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8D05CD" w:rsidRDefault="00AF3921" w:rsidP="00AF3921">
      <w:pPr>
        <w:jc w:val="center"/>
        <w:rPr>
          <w:b/>
          <w:sz w:val="32"/>
          <w:szCs w:val="32"/>
        </w:rPr>
      </w:pPr>
      <w:r w:rsidRPr="008D05CD">
        <w:rPr>
          <w:b/>
          <w:sz w:val="32"/>
          <w:szCs w:val="32"/>
        </w:rPr>
        <w:t>OBEC HEĽPA, FARSKÁ 588/2, 976 68  HEĽPA</w: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DF3AB7" w:rsidP="00DF3AB7">
      <w:pPr>
        <w:spacing w:line="276" w:lineRule="auto"/>
        <w:jc w:val="center"/>
        <w:rPr>
          <w:sz w:val="28"/>
          <w:szCs w:val="28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90.75pt" o:ole="">
            <v:imagedata r:id="rId8" o:title=""/>
          </v:shape>
          <o:OLEObject Type="Embed" ProgID="MSPhotoEd.3" ShapeID="_x0000_i1025" DrawAspect="Content" ObjectID="_1750226640" r:id="rId9"/>
        </w:objec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  <w:jc w:val="center"/>
        <w:rPr>
          <w:b/>
          <w:bCs/>
          <w:sz w:val="32"/>
          <w:szCs w:val="32"/>
        </w:rPr>
      </w:pPr>
      <w:r w:rsidRPr="005230D2">
        <w:rPr>
          <w:b/>
          <w:bCs/>
          <w:sz w:val="32"/>
          <w:szCs w:val="32"/>
        </w:rPr>
        <w:t>Z</w:t>
      </w:r>
      <w:r w:rsidR="00DD5ED1" w:rsidRPr="005230D2">
        <w:rPr>
          <w:b/>
          <w:bCs/>
          <w:sz w:val="32"/>
          <w:szCs w:val="32"/>
        </w:rPr>
        <w:t>Á</w:t>
      </w:r>
      <w:r w:rsidRPr="005230D2">
        <w:rPr>
          <w:b/>
          <w:bCs/>
          <w:sz w:val="32"/>
          <w:szCs w:val="32"/>
        </w:rPr>
        <w:t>V</w:t>
      </w:r>
      <w:r w:rsidR="00DD5ED1" w:rsidRPr="005230D2">
        <w:rPr>
          <w:b/>
          <w:bCs/>
          <w:sz w:val="32"/>
          <w:szCs w:val="32"/>
        </w:rPr>
        <w:t>EREČNÝ   ÚČE</w:t>
      </w:r>
      <w:r w:rsidRPr="005230D2">
        <w:rPr>
          <w:b/>
          <w:bCs/>
          <w:sz w:val="32"/>
          <w:szCs w:val="32"/>
        </w:rPr>
        <w:t>T</w:t>
      </w:r>
    </w:p>
    <w:p w:rsidR="001B3CF6" w:rsidRPr="00F579AB" w:rsidRDefault="001B3CF6" w:rsidP="00AF3921">
      <w:pPr>
        <w:spacing w:line="276" w:lineRule="auto"/>
        <w:jc w:val="center"/>
        <w:rPr>
          <w:b/>
          <w:sz w:val="32"/>
          <w:szCs w:val="32"/>
        </w:rPr>
      </w:pPr>
      <w:r w:rsidRPr="00F579AB">
        <w:rPr>
          <w:b/>
          <w:sz w:val="32"/>
          <w:szCs w:val="32"/>
        </w:rPr>
        <w:t>OBCE   HEĽPA</w:t>
      </w:r>
    </w:p>
    <w:p w:rsidR="001B3CF6" w:rsidRDefault="00277744" w:rsidP="00AF3921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 ROK</w:t>
      </w:r>
      <w:r w:rsidR="00267528" w:rsidRPr="00F579AB">
        <w:rPr>
          <w:b/>
          <w:sz w:val="32"/>
          <w:szCs w:val="32"/>
        </w:rPr>
        <w:t xml:space="preserve"> </w:t>
      </w:r>
      <w:r w:rsidR="00DD7157">
        <w:rPr>
          <w:b/>
          <w:sz w:val="32"/>
          <w:szCs w:val="32"/>
        </w:rPr>
        <w:t>2022</w:t>
      </w:r>
    </w:p>
    <w:p w:rsidR="00B32A02" w:rsidRPr="005230D2" w:rsidRDefault="00B32A02" w:rsidP="00AF3921">
      <w:pPr>
        <w:spacing w:line="276" w:lineRule="auto"/>
        <w:jc w:val="center"/>
        <w:rPr>
          <w:sz w:val="32"/>
          <w:szCs w:val="32"/>
        </w:rPr>
      </w:pPr>
    </w:p>
    <w:p w:rsidR="001B3CF6" w:rsidRDefault="001B3CF6" w:rsidP="00FE7223">
      <w:pPr>
        <w:spacing w:line="276" w:lineRule="auto"/>
        <w:jc w:val="center"/>
      </w:pPr>
    </w:p>
    <w:p w:rsidR="0013683D" w:rsidRPr="005230D2" w:rsidRDefault="0013683D" w:rsidP="00AF3921">
      <w:pPr>
        <w:spacing w:line="276" w:lineRule="auto"/>
      </w:pPr>
    </w:p>
    <w:p w:rsidR="00DF3AB7" w:rsidRPr="005230D2" w:rsidRDefault="00DF3AB7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  <w:r w:rsidRPr="005230D2">
        <w:t xml:space="preserve">Predkladá: </w:t>
      </w:r>
      <w:r w:rsidR="00DD7157">
        <w:t xml:space="preserve">Miroslav Lilko </w:t>
      </w:r>
      <w:r w:rsidRPr="005230D2">
        <w:t xml:space="preserve"> – starosta obce</w:t>
      </w:r>
    </w:p>
    <w:p w:rsidR="001B3CF6" w:rsidRPr="005230D2" w:rsidRDefault="00754DFB" w:rsidP="00AF3921">
      <w:pPr>
        <w:spacing w:line="276" w:lineRule="auto"/>
      </w:pPr>
      <w:r w:rsidRPr="005230D2">
        <w:t>S</w:t>
      </w:r>
      <w:r w:rsidR="001B3CF6" w:rsidRPr="005230D2">
        <w:t xml:space="preserve">pracovala: </w:t>
      </w:r>
      <w:r w:rsidR="00267528" w:rsidRPr="005230D2">
        <w:t xml:space="preserve">Mgr. </w:t>
      </w:r>
      <w:r w:rsidR="001B3CF6" w:rsidRPr="005230D2">
        <w:t>A</w:t>
      </w:r>
      <w:r w:rsidR="00267528" w:rsidRPr="005230D2">
        <w:t xml:space="preserve">ndrea </w:t>
      </w:r>
      <w:r w:rsidR="001B3CF6" w:rsidRPr="005230D2">
        <w:t xml:space="preserve"> </w:t>
      </w:r>
      <w:r w:rsidR="00872DE8" w:rsidRPr="005230D2">
        <w:t xml:space="preserve">Tkáčiková – ekonómka </w:t>
      </w:r>
      <w:r w:rsidR="008D05CD">
        <w:t>obce</w:t>
      </w:r>
    </w:p>
    <w:p w:rsidR="004F098C" w:rsidRDefault="00FE7223" w:rsidP="004F098C">
      <w:r>
        <w:t xml:space="preserve">V Heľpe dňa </w:t>
      </w:r>
      <w:r w:rsidR="004C4610">
        <w:t>19.5.2023</w:t>
      </w:r>
    </w:p>
    <w:p w:rsidR="004C4610" w:rsidRDefault="004C4610" w:rsidP="004F098C"/>
    <w:p w:rsidR="00DD7157" w:rsidRDefault="00DD7157" w:rsidP="004F098C"/>
    <w:p w:rsidR="00FE7223" w:rsidRDefault="00FE7223" w:rsidP="00FE7223">
      <w:r>
        <w:t xml:space="preserve">Návrh Záverečného účtu bol dňa </w:t>
      </w:r>
      <w:r w:rsidR="004C4610">
        <w:t>19.5.2023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webovom sídle obce</w:t>
      </w:r>
    </w:p>
    <w:p w:rsidR="00FE7223" w:rsidRDefault="00FE7223" w:rsidP="00FE7223"/>
    <w:p w:rsidR="00D743E0" w:rsidRDefault="0013683D" w:rsidP="0013683D">
      <w:pPr>
        <w:jc w:val="both"/>
      </w:pPr>
      <w:r>
        <w:t>Záverečný účet schválený Obecným zastu</w:t>
      </w:r>
      <w:r w:rsidR="00FE7223">
        <w:t xml:space="preserve">piteľstvom v Heľpe dňa </w:t>
      </w:r>
      <w:r w:rsidR="009D3913">
        <w:t>15.6.2023</w:t>
      </w:r>
      <w:r w:rsidR="00D743E0">
        <w:t xml:space="preserve"> </w:t>
      </w:r>
    </w:p>
    <w:p w:rsidR="0013683D" w:rsidRDefault="00DA15F6" w:rsidP="0013683D">
      <w:pPr>
        <w:jc w:val="both"/>
      </w:pPr>
      <w:r>
        <w:t xml:space="preserve">uznesením </w:t>
      </w:r>
      <w:r w:rsidR="00DD7157">
        <w:t>č.</w:t>
      </w:r>
      <w:r w:rsidR="009D3913">
        <w:t>170/2023</w:t>
      </w:r>
    </w:p>
    <w:p w:rsidR="004F098C" w:rsidRDefault="004F098C" w:rsidP="004F098C"/>
    <w:p w:rsidR="005D50B7" w:rsidRDefault="005D50B7" w:rsidP="005D50B7">
      <w:r>
        <w:t>Schválený</w:t>
      </w:r>
      <w:r w:rsidR="00DD7157">
        <w:t xml:space="preserve"> Záverečný účet bol dňa</w:t>
      </w:r>
      <w:r w:rsidR="009D3913">
        <w:t xml:space="preserve"> 30.6.2023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webovom sídle obce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-1069572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9C" w:rsidRPr="001F068A" w:rsidRDefault="00502F9C">
          <w:pPr>
            <w:pStyle w:val="Hlavikaobsahu"/>
            <w:rPr>
              <w:color w:val="auto"/>
            </w:rPr>
          </w:pPr>
          <w:r w:rsidRPr="001F068A">
            <w:rPr>
              <w:color w:val="auto"/>
            </w:rPr>
            <w:t>Obsah</w:t>
          </w:r>
        </w:p>
        <w:p w:rsidR="00FD5FAB" w:rsidRDefault="00502F9C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666919" w:history="1">
            <w:r w:rsidR="00FD5FAB" w:rsidRPr="009D73BF">
              <w:rPr>
                <w:rStyle w:val="Hypertextovprepojenie"/>
                <w:noProof/>
              </w:rPr>
              <w:t>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ZÁVEREČNÝ ÚČET OBCE HEĽPA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_Toc135666919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0" w:history="1">
            <w:r w:rsidR="00FD5FAB" w:rsidRPr="009D73BF">
              <w:rPr>
                <w:rStyle w:val="Hypertextovprepojenie"/>
                <w:noProof/>
              </w:rPr>
              <w:t>1.1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finanćnćh vzťahov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_Toc135666920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1" w:history="1">
            <w:r w:rsidR="00FD5FAB" w:rsidRPr="009D73BF">
              <w:rPr>
                <w:rStyle w:val="Hypertextovprepojenie"/>
                <w:noProof/>
              </w:rPr>
              <w:t>1.1.1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štátnemu rozpočtu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_Toc135666921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2" w:history="1">
            <w:r w:rsidR="00FD5FAB" w:rsidRPr="009D73BF">
              <w:rPr>
                <w:rStyle w:val="Hypertextovprepojenie"/>
                <w:noProof/>
              </w:rPr>
              <w:t>1.1.2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štátnym fondom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_Toc135666922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3" w:history="1">
            <w:r w:rsidR="00FD5FAB" w:rsidRPr="009D73BF">
              <w:rPr>
                <w:rStyle w:val="Hypertextovprepojenie"/>
                <w:noProof/>
              </w:rPr>
              <w:t>1.1.3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ostatným subjektom verejnej správy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_Toc135666923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4" w:history="1">
            <w:r w:rsidR="00FD5FAB" w:rsidRPr="009D73BF">
              <w:rPr>
                <w:rStyle w:val="Hypertextovprepojenie"/>
                <w:noProof/>
              </w:rPr>
              <w:t>1.1.4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právnickým osobám pôsobiacim na území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_Toc135666924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5" w:history="1">
            <w:r w:rsidR="00FD5FAB" w:rsidRPr="009D73BF">
              <w:rPr>
                <w:rStyle w:val="Hypertextovprepojenie"/>
                <w:noProof/>
              </w:rPr>
              <w:t>1.1.5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fyzickým osobám – podnikateľom, obyvateľom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_Toc135666925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6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6" w:history="1">
            <w:r w:rsidR="00FD5FAB" w:rsidRPr="009D73BF">
              <w:rPr>
                <w:rStyle w:val="Hypertextovprepojenie"/>
                <w:noProof/>
              </w:rPr>
              <w:t>1.1.6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zriadeným rozpočtovým organizáciám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_Toc135666926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6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7" w:history="1">
            <w:r w:rsidR="00FD5FAB" w:rsidRPr="009D73BF">
              <w:rPr>
                <w:rStyle w:val="Hypertextovprepojenie"/>
                <w:noProof/>
              </w:rPr>
              <w:t>1.1.7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založeným právnickým osobám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_Toc135666927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8" w:history="1">
            <w:r w:rsidR="00FD5FAB" w:rsidRPr="009D73BF">
              <w:rPr>
                <w:rStyle w:val="Hypertextovprepojenie"/>
                <w:noProof/>
              </w:rPr>
              <w:t>1.1.8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rozpočtom iných obcí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_Toc135666928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29" w:history="1">
            <w:r w:rsidR="00FD5FAB" w:rsidRPr="009D73BF">
              <w:rPr>
                <w:rStyle w:val="Hypertextovprepojenie"/>
                <w:noProof/>
              </w:rPr>
              <w:t>1.1.9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usporiadanie voči rozpočtom VÚC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_Toc135666929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0" w:history="1">
            <w:r w:rsidR="00FD5FAB" w:rsidRPr="009D73BF">
              <w:rPr>
                <w:rStyle w:val="Hypertextovprepojenie"/>
                <w:noProof/>
              </w:rPr>
              <w:t>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ROZPOČET OBCE HEĽPA V ROKU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_Toc135666930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8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1" w:history="1">
            <w:r w:rsidR="00FD5FAB" w:rsidRPr="009D73BF">
              <w:rPr>
                <w:rStyle w:val="Hypertextovprepojenie"/>
                <w:noProof/>
              </w:rPr>
              <w:t>2.1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Zostavenie rozpočtu na rok 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_Toc135666931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8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2" w:history="1">
            <w:r w:rsidR="00FD5FAB" w:rsidRPr="009D73BF">
              <w:rPr>
                <w:rStyle w:val="Hypertextovprepojenie"/>
                <w:noProof/>
              </w:rPr>
              <w:t>2.2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Zmeny rozpočtu obce v roku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_Toc135666932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9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3" w:history="1">
            <w:r w:rsidR="00FD5FAB" w:rsidRPr="009D73BF">
              <w:rPr>
                <w:rStyle w:val="Hypertextovprepojenie"/>
                <w:noProof/>
              </w:rPr>
              <w:t>2.2.1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Prehľad o vykonaných rozpočtových opatreniach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_Toc135666933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9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4" w:history="1">
            <w:r w:rsidR="00FD5FAB" w:rsidRPr="009D73BF">
              <w:rPr>
                <w:rStyle w:val="Hypertextovprepojenie"/>
                <w:noProof/>
              </w:rPr>
              <w:t>2.3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Údaje o plnení rozpočtu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_Toc135666934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10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5" w:history="1">
            <w:r w:rsidR="00FD5FAB" w:rsidRPr="009D73BF">
              <w:rPr>
                <w:rStyle w:val="Hypertextovprepojenie"/>
                <w:noProof/>
              </w:rPr>
              <w:t>2.3.1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Bežný rozpočet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_Toc135666935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10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6" w:history="1">
            <w:r w:rsidR="00FD5FAB" w:rsidRPr="009D73BF">
              <w:rPr>
                <w:rStyle w:val="Hypertextovprepojenie"/>
                <w:noProof/>
              </w:rPr>
              <w:t>2.3.2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Kapitálový rozpočet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_Toc135666936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7" w:history="1">
            <w:r w:rsidR="00FD5FAB" w:rsidRPr="009D73BF">
              <w:rPr>
                <w:rStyle w:val="Hypertextovprepojenie"/>
                <w:noProof/>
              </w:rPr>
              <w:t>2.3.3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Finančné operácie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_Toc135666937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8" w:history="1">
            <w:r w:rsidR="00FD5FAB" w:rsidRPr="009D73BF">
              <w:rPr>
                <w:rStyle w:val="Hypertextovprepojenie"/>
                <w:noProof/>
              </w:rPr>
              <w:t>2.3.4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Hospodárenie podľa hlavných kategórií ekonomickej klasifikácie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_Toc135666938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39" w:history="1">
            <w:r w:rsidR="00FD5FAB" w:rsidRPr="009D73BF">
              <w:rPr>
                <w:rStyle w:val="Hypertextovprepojenie"/>
                <w:noProof/>
              </w:rPr>
              <w:t>2.4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Zisťovanie prebytku/schodku rozpočtového hospodárenia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_Toc135666939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16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0" w:history="1">
            <w:r w:rsidR="00FD5FAB" w:rsidRPr="009D73BF">
              <w:rPr>
                <w:rStyle w:val="Hypertextovprepojenie"/>
                <w:noProof/>
              </w:rPr>
              <w:t>2.4.1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Výsledok rozpočtového hospodárenia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_Toc135666940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16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1" w:history="1">
            <w:r w:rsidR="00FD5FAB" w:rsidRPr="009D73BF">
              <w:rPr>
                <w:rStyle w:val="Hypertextovprepojenie"/>
                <w:noProof/>
              </w:rPr>
              <w:t>2.4.2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Vývoj rozpočtového hospodárenia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_Toc135666941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2" w:history="1">
            <w:r w:rsidR="00FD5FAB" w:rsidRPr="009D73BF">
              <w:rPr>
                <w:rStyle w:val="Hypertextovprepojenie"/>
                <w:noProof/>
              </w:rPr>
              <w:t>2.5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Výsledok hospodárenia obce podľa metodiky ESA 2010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_Toc135666942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18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3" w:history="1">
            <w:r w:rsidR="00FD5FAB" w:rsidRPr="009D73BF">
              <w:rPr>
                <w:rStyle w:val="Hypertextovprepojenie"/>
                <w:noProof/>
              </w:rPr>
              <w:t>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BILANCIA HOSPODÁRENIA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_Toc135666943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19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4" w:history="1">
            <w:r w:rsidR="00FD5FAB" w:rsidRPr="009D73BF">
              <w:rPr>
                <w:rStyle w:val="Hypertextovprepojenie"/>
                <w:noProof/>
              </w:rPr>
              <w:t>3.1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Bilancia aktív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_Toc135666944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19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5" w:history="1">
            <w:r w:rsidR="00FD5FAB" w:rsidRPr="009D73BF">
              <w:rPr>
                <w:rStyle w:val="Hypertextovprepojenie"/>
                <w:noProof/>
              </w:rPr>
              <w:t>3.2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Bilancia pasív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_Toc135666945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20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6" w:history="1">
            <w:r w:rsidR="00FD5FAB" w:rsidRPr="009D73BF">
              <w:rPr>
                <w:rStyle w:val="Hypertextovprepojenie"/>
                <w:noProof/>
              </w:rPr>
              <w:t>3.3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Stav a vývoj pohľadávok a záväzkov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_Toc135666946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21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7" w:history="1">
            <w:r w:rsidR="00FD5FAB" w:rsidRPr="009D73BF">
              <w:rPr>
                <w:rStyle w:val="Hypertextovprepojenie"/>
                <w:noProof/>
              </w:rPr>
              <w:t>3.4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Účtovný výsledok hospodárenia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_Toc135666947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21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8" w:history="1">
            <w:r w:rsidR="00FD5FAB" w:rsidRPr="009D73BF">
              <w:rPr>
                <w:rStyle w:val="Hypertextovprepojenie"/>
                <w:noProof/>
              </w:rPr>
              <w:t>3.4.1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Náklady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_Toc135666948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22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49" w:history="1">
            <w:r w:rsidR="00FD5FAB" w:rsidRPr="009D73BF">
              <w:rPr>
                <w:rStyle w:val="Hypertextovprepojenie"/>
                <w:noProof/>
              </w:rPr>
              <w:t>3.4.2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Výnosy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_Toc135666949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23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0" w:history="1">
            <w:r w:rsidR="00FD5FAB" w:rsidRPr="009D73BF">
              <w:rPr>
                <w:rStyle w:val="Hypertextovprepojenie"/>
                <w:noProof/>
              </w:rPr>
              <w:t>3.4.3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Účtovný výsledok hospodárenia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_Toc135666950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23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1" w:history="1">
            <w:r w:rsidR="00FD5FAB" w:rsidRPr="009D73BF">
              <w:rPr>
                <w:rStyle w:val="Hypertextovprepojenie"/>
                <w:noProof/>
              </w:rPr>
              <w:t>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PREHĽAD O STAVE A VÝVOJI DLHU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_Toc135666951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2" w:history="1">
            <w:r w:rsidR="00FD5FAB" w:rsidRPr="009D73BF">
              <w:rPr>
                <w:rStyle w:val="Hypertextovprepojenie"/>
                <w:noProof/>
              </w:rPr>
              <w:t>4.1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Stav bankových úverov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_Toc135666952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3" w:history="1">
            <w:r w:rsidR="00FD5FAB" w:rsidRPr="009D73BF">
              <w:rPr>
                <w:rStyle w:val="Hypertextovprepojenie"/>
                <w:noProof/>
              </w:rPr>
              <w:t>4.2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Stav prijatých finančných výpomocí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_Toc135666953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4" w:history="1">
            <w:r w:rsidR="00FD5FAB" w:rsidRPr="009D73BF">
              <w:rPr>
                <w:rStyle w:val="Hypertextovprepojenie"/>
                <w:noProof/>
              </w:rPr>
              <w:t>4.3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Stav záväzkov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_Toc135666954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5" w:history="1">
            <w:r w:rsidR="00FD5FAB" w:rsidRPr="009D73BF">
              <w:rPr>
                <w:rStyle w:val="Hypertextovprepojenie"/>
                <w:noProof/>
              </w:rPr>
              <w:t>4.4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Celková suma dlhu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_Toc135666955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6" w:history="1">
            <w:r w:rsidR="00FD5FAB" w:rsidRPr="009D73BF">
              <w:rPr>
                <w:rStyle w:val="Hypertextovprepojenie"/>
                <w:noProof/>
              </w:rPr>
              <w:t>5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ÚDAJE O HOSPODÁRENÍ PRÍSPEVKOVÝCH ORGANIZÁCIÍ V PÔSOBNOSTI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_Toc135666956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7" w:history="1">
            <w:r w:rsidR="00FD5FAB" w:rsidRPr="009D73BF">
              <w:rPr>
                <w:rStyle w:val="Hypertextovprepojenie"/>
                <w:noProof/>
              </w:rPr>
              <w:t>6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PREHĽAD O POSKYTNUTÝCH DOTÁCIÁCH Z ROZPOČTU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_Toc135666957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26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8" w:history="1">
            <w:r w:rsidR="00FD5FAB" w:rsidRPr="009D73BF">
              <w:rPr>
                <w:rStyle w:val="Hypertextovprepojenie"/>
                <w:noProof/>
              </w:rPr>
              <w:t>7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ÚDAJE O NÁKLADOCH A VÝNOSOCH PODNIKATEĽSKEJ ČINNOSTI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_Toc135666958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59" w:history="1">
            <w:r w:rsidR="00FD5FAB" w:rsidRPr="009D73BF">
              <w:rPr>
                <w:rStyle w:val="Hypertextovprepojenie"/>
                <w:noProof/>
              </w:rPr>
              <w:t>8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HODNOTENIE  PLNENIA PROGRAMOV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_Toc135666959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0" w:history="1">
            <w:r w:rsidR="00FD5FAB" w:rsidRPr="009D73BF">
              <w:rPr>
                <w:rStyle w:val="Hypertextovprepojenie"/>
                <w:noProof/>
              </w:rPr>
              <w:t>8.1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Zámery a ciele programov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_Toc135666960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27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1" w:history="1">
            <w:r w:rsidR="00FD5FAB" w:rsidRPr="009D73BF">
              <w:rPr>
                <w:rStyle w:val="Hypertextovprepojenie"/>
                <w:noProof/>
              </w:rPr>
              <w:t>8.2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Programový rozpočet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_Toc135666961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30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2" w:history="1">
            <w:r w:rsidR="00FD5FAB" w:rsidRPr="009D73BF">
              <w:rPr>
                <w:rStyle w:val="Hypertextovprepojenie"/>
                <w:noProof/>
              </w:rPr>
              <w:t>8.3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Plnenie programov v roku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_Toc135666962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31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3" w:history="1">
            <w:r w:rsidR="00FD5FAB" w:rsidRPr="009D73BF">
              <w:rPr>
                <w:rStyle w:val="Hypertextovprepojenie"/>
                <w:noProof/>
              </w:rPr>
              <w:t>9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PREHĽAD O PEŇAŽNÝCH FONDOCH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_Toc135666963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33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4" w:history="1">
            <w:r w:rsidR="00FD5FAB" w:rsidRPr="009D73BF">
              <w:rPr>
                <w:rStyle w:val="Hypertextovprepojenie"/>
                <w:noProof/>
              </w:rPr>
              <w:t>9.1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Rezervný fond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_Toc135666964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33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5" w:history="1">
            <w:r w:rsidR="00FD5FAB" w:rsidRPr="009D73BF">
              <w:rPr>
                <w:rStyle w:val="Hypertextovprepojenie"/>
                <w:noProof/>
              </w:rPr>
              <w:t>9.2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Peňažný fond rozvoja obce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_Toc135666965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33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6" w:history="1">
            <w:r w:rsidR="00FD5FAB" w:rsidRPr="009D73BF">
              <w:rPr>
                <w:rStyle w:val="Hypertextovprepojenie"/>
                <w:noProof/>
              </w:rPr>
              <w:t>9.3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Sociálny fond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_Toc135666966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34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7" w:history="1">
            <w:r w:rsidR="00FD5FAB" w:rsidRPr="009D73BF">
              <w:rPr>
                <w:rStyle w:val="Hypertextovprepojenie"/>
                <w:noProof/>
              </w:rPr>
              <w:t>9.4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Fond prevádzky, údržby a opráv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_Toc135666967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8" w:history="1">
            <w:r w:rsidR="00FD5FAB" w:rsidRPr="009D73BF">
              <w:rPr>
                <w:rStyle w:val="Hypertextovprepojenie"/>
                <w:noProof/>
              </w:rPr>
              <w:t>9.5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Účelová rezerva pre obnovu obecnej kanalizácie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_Toc135666968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35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69" w:history="1">
            <w:r w:rsidR="00FD5FAB" w:rsidRPr="009D73BF">
              <w:rPr>
                <w:rStyle w:val="Hypertextovprepojenie"/>
                <w:noProof/>
              </w:rPr>
              <w:t>10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PREROKOVANIE A SCHVÁLENIE ZÁVEREČNÉHO ÚČTU OBCE ZA ROK 2022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_Toc135666969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36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D5FAB" w:rsidRDefault="00197ED8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35666970" w:history="1">
            <w:r w:rsidR="00FD5FAB" w:rsidRPr="009D73BF">
              <w:rPr>
                <w:rStyle w:val="Hypertextovprepojenie"/>
                <w:noProof/>
              </w:rPr>
              <w:t>11</w:t>
            </w:r>
            <w:r w:rsidR="00FD5FA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D5FAB" w:rsidRPr="009D73BF">
              <w:rPr>
                <w:rStyle w:val="Hypertextovprepojenie"/>
                <w:noProof/>
              </w:rPr>
              <w:t>UZNESENIE OZ K ZÁVEREČNÉMU ÚČTU OBCE HEĽPA</w:t>
            </w:r>
            <w:r w:rsidR="00FD5FAB">
              <w:rPr>
                <w:noProof/>
                <w:webHidden/>
              </w:rPr>
              <w:tab/>
            </w:r>
            <w:r w:rsidR="00FD5FAB">
              <w:rPr>
                <w:noProof/>
                <w:webHidden/>
              </w:rPr>
              <w:fldChar w:fldCharType="begin"/>
            </w:r>
            <w:r w:rsidR="00FD5FAB">
              <w:rPr>
                <w:noProof/>
                <w:webHidden/>
              </w:rPr>
              <w:instrText xml:space="preserve"> PAGEREF _Toc135666970 \h </w:instrText>
            </w:r>
            <w:r w:rsidR="00FD5FAB">
              <w:rPr>
                <w:noProof/>
                <w:webHidden/>
              </w:rPr>
            </w:r>
            <w:r w:rsidR="00FD5FAB">
              <w:rPr>
                <w:noProof/>
                <w:webHidden/>
              </w:rPr>
              <w:fldChar w:fldCharType="separate"/>
            </w:r>
            <w:r w:rsidR="009D3913">
              <w:rPr>
                <w:noProof/>
                <w:webHidden/>
              </w:rPr>
              <w:t>37</w:t>
            </w:r>
            <w:r w:rsidR="00FD5FAB">
              <w:rPr>
                <w:noProof/>
                <w:webHidden/>
              </w:rPr>
              <w:fldChar w:fldCharType="end"/>
            </w:r>
          </w:hyperlink>
        </w:p>
        <w:p w:rsidR="00F579AB" w:rsidRPr="00BF7C58" w:rsidRDefault="00502F9C" w:rsidP="00BF7C58">
          <w:r>
            <w:rPr>
              <w:b/>
              <w:bCs/>
            </w:rPr>
            <w:fldChar w:fldCharType="end"/>
          </w:r>
        </w:p>
      </w:sdtContent>
    </w:sdt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AF3921" w:rsidRPr="005230D2" w:rsidRDefault="00AF3921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Default="00872DE8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94B7A" w:rsidRPr="005230D2" w:rsidRDefault="00872DE8" w:rsidP="00872DE8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br w:type="page"/>
      </w:r>
    </w:p>
    <w:p w:rsidR="001A351A" w:rsidRPr="001A351A" w:rsidRDefault="000D4AFA" w:rsidP="001A351A">
      <w:pPr>
        <w:pStyle w:val="Nadpis1"/>
      </w:pPr>
      <w:bookmarkStart w:id="0" w:name="_Toc135666919"/>
      <w:r>
        <w:rPr>
          <w:rStyle w:val="tl1Char"/>
        </w:rPr>
        <w:lastRenderedPageBreak/>
        <w:t xml:space="preserve">ZÁVEREČNÝ </w:t>
      </w:r>
      <w:r w:rsidR="00024045" w:rsidRPr="005230D2">
        <w:rPr>
          <w:rStyle w:val="tl1Char"/>
        </w:rPr>
        <w:t>ÚČET OBCE HEĽPA</w:t>
      </w:r>
      <w:bookmarkEnd w:id="0"/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obce Heľpa za rok </w:t>
      </w:r>
      <w:r w:rsidR="00DD7157">
        <w:t>2022</w:t>
      </w:r>
      <w:r w:rsidRPr="005230D2">
        <w:t xml:space="preserve"> je zostavený ako súhrnná hodnotiaca správa, ktorá podáva komplexný obraz o rozpočtovom hospodárení obce v príslušnom  rozpočtovom roku. Obec v ňom prezentuje svoju činnosť a poskytuje celkový prehľad o výsledkoch svojho rozpočtového hospodárenia, ako aj hospodárenia svojich organizácií. 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>Podkladom pre vypracovanie záverečného účtu, ako súhrnného dokumentu, je účtovníctvo obce a iná operatívna evidencia vedená mimo účtovníctva o hospodárení a nakladaní s verejnými prostriedkami, účtovná závierka, účtovné a finančné výkazy za hodnotené obdobie spracované podľa metodiky schválenej MF SR.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je zostavený v štruktúre v súlade s § 16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územnej samosprávy a o zmene a doplnení niektorých zákonov v znení neskorších predpisov. </w:t>
      </w:r>
    </w:p>
    <w:p w:rsidR="005230D2" w:rsidRPr="005230D2" w:rsidRDefault="005230D2" w:rsidP="005230D2">
      <w:pPr>
        <w:rPr>
          <w:sz w:val="28"/>
          <w:szCs w:val="28"/>
        </w:rPr>
      </w:pPr>
    </w:p>
    <w:p w:rsidR="00AF3921" w:rsidRPr="005230D2" w:rsidRDefault="000D4AFA" w:rsidP="005230D2">
      <w:pPr>
        <w:pStyle w:val="Nadpis2"/>
      </w:pPr>
      <w:bookmarkStart w:id="1" w:name="_Toc135666920"/>
      <w:r>
        <w:t xml:space="preserve">Finančné usporiadanie </w:t>
      </w:r>
      <w:r w:rsidR="00C443D9">
        <w:t>finanćnćh vzťahov</w:t>
      </w:r>
      <w:bookmarkEnd w:id="1"/>
    </w:p>
    <w:p w:rsidR="005230D2" w:rsidRDefault="005230D2" w:rsidP="00065A62">
      <w:pPr>
        <w:spacing w:line="276" w:lineRule="auto"/>
        <w:ind w:firstLine="576"/>
        <w:jc w:val="both"/>
      </w:pPr>
      <w:r w:rsidRPr="005230D2">
        <w:t>V súlade s ustanovením § 16 ods.2 zákona č.583/2004 o rozpočtových pravidlách územnej samosprávy a o zmene a doplnení niektorých zákonov v znení neskorších predpisov</w:t>
      </w:r>
      <w:r w:rsidR="00065A62">
        <w:t xml:space="preserve"> </w:t>
      </w:r>
      <w:r w:rsidRPr="005230D2">
        <w:t>obec finančne usporiada</w:t>
      </w:r>
      <w:r w:rsidR="00065A62">
        <w:t>la</w:t>
      </w:r>
      <w:r w:rsidRPr="005230D2">
        <w:t xml:space="preserve"> svoje hospodárenie vrátane finančných vzťahov k zriadeným alebo založeným právn</w:t>
      </w:r>
      <w:r w:rsidR="00065A62">
        <w:t xml:space="preserve">ickým osobám, </w:t>
      </w:r>
      <w:r w:rsidRPr="005230D2">
        <w:t>fyzickým osobám - podnikateľom a právnickým osobám, ktorým poskytli finančné prostriedky s</w:t>
      </w:r>
      <w:r w:rsidR="00065A62">
        <w:t>vojho rozpočtu, ďalej usporiadala</w:t>
      </w:r>
      <w:r w:rsidRPr="005230D2">
        <w:t xml:space="preserve"> finančné vzťahy k štátnemu rozpočtu, štátnym fondom, rozpočtom iných obcí a k rozpočtom VÚC.</w:t>
      </w:r>
    </w:p>
    <w:p w:rsidR="00294F97" w:rsidRDefault="00294F97" w:rsidP="00065A62">
      <w:pPr>
        <w:spacing w:line="276" w:lineRule="auto"/>
        <w:ind w:firstLine="576"/>
        <w:jc w:val="both"/>
      </w:pPr>
    </w:p>
    <w:p w:rsidR="00502F7A" w:rsidRPr="005230D2" w:rsidRDefault="00502F7A" w:rsidP="00502F7A">
      <w:pPr>
        <w:pStyle w:val="Nadpis3"/>
      </w:pPr>
      <w:bookmarkStart w:id="2" w:name="_Toc135666921"/>
      <w:r>
        <w:t>Finančné usporiadanie voči štátnemu rozpočtu</w:t>
      </w:r>
      <w:bookmarkEnd w:id="2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100"/>
        <w:gridCol w:w="1476"/>
        <w:gridCol w:w="1476"/>
        <w:gridCol w:w="1176"/>
      </w:tblGrid>
      <w:tr w:rsidR="00502F7A" w:rsidRPr="00473F2A" w:rsidTr="00FA089B">
        <w:tc>
          <w:tcPr>
            <w:tcW w:w="1440" w:type="dxa"/>
            <w:shd w:val="clear" w:color="auto" w:fill="D9D9D9"/>
          </w:tcPr>
          <w:p w:rsidR="00502F7A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Poskytovateľ 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4100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dotácie, </w:t>
            </w:r>
            <w:r w:rsidRPr="00747363">
              <w:rPr>
                <w:b/>
                <w:sz w:val="20"/>
                <w:szCs w:val="20"/>
              </w:rPr>
              <w:t xml:space="preserve">transferu uviesť : 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</w:t>
            </w:r>
            <w:r>
              <w:rPr>
                <w:b/>
                <w:sz w:val="20"/>
                <w:szCs w:val="20"/>
              </w:rPr>
              <w:t>ý transfer</w:t>
            </w:r>
          </w:p>
          <w:p w:rsidR="00502F7A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</w:t>
            </w:r>
            <w:r>
              <w:rPr>
                <w:b/>
                <w:sz w:val="20"/>
                <w:szCs w:val="20"/>
              </w:rPr>
              <w:t>ý transfer</w:t>
            </w:r>
          </w:p>
          <w:p w:rsidR="00254F5C" w:rsidRPr="00747363" w:rsidRDefault="00254F5C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476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 </w:t>
            </w:r>
            <w:r>
              <w:rPr>
                <w:b/>
                <w:sz w:val="20"/>
                <w:szCs w:val="20"/>
              </w:rPr>
              <w:t>prijatýc</w:t>
            </w:r>
            <w:r w:rsidRPr="00747363">
              <w:rPr>
                <w:b/>
                <w:sz w:val="20"/>
                <w:szCs w:val="20"/>
              </w:rPr>
              <w:t>h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prostriedkov 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76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176" w:type="dxa"/>
            <w:shd w:val="clear" w:color="auto" w:fill="D9D9D9"/>
          </w:tcPr>
          <w:p w:rsidR="00502F7A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502F7A" w:rsidRPr="00747363" w:rsidRDefault="00C87C61" w:rsidP="00FA08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(stĺ.3-</w:t>
            </w:r>
            <w:r w:rsidR="00502F7A" w:rsidRPr="00747363">
              <w:rPr>
                <w:b/>
                <w:sz w:val="20"/>
                <w:szCs w:val="20"/>
              </w:rPr>
              <w:t>stĺ.4 )</w:t>
            </w:r>
          </w:p>
          <w:p w:rsidR="00502F7A" w:rsidRPr="00747363" w:rsidRDefault="00254F5C" w:rsidP="00FA089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="00502F7A"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MF</w:t>
            </w:r>
            <w:r w:rsidRPr="00322A06">
              <w:t xml:space="preserve"> SR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Výnos dane územnej samospráve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1 229 241,09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1 229 241,09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 xml:space="preserve">MV SR </w:t>
            </w:r>
          </w:p>
        </w:tc>
        <w:tc>
          <w:tcPr>
            <w:tcW w:w="4100" w:type="dxa"/>
          </w:tcPr>
          <w:p w:rsidR="00502F7A" w:rsidRDefault="004823B0" w:rsidP="004823B0">
            <w:r>
              <w:t xml:space="preserve">Dotácia </w:t>
            </w:r>
            <w:r w:rsidR="00254F5C">
              <w:t xml:space="preserve">na terénneho asistenta </w:t>
            </w:r>
            <w:proofErr w:type="spellStart"/>
            <w:r w:rsidR="00254F5C">
              <w:t>Covid</w:t>
            </w:r>
            <w:proofErr w:type="spellEnd"/>
          </w:p>
        </w:tc>
        <w:tc>
          <w:tcPr>
            <w:tcW w:w="1476" w:type="dxa"/>
          </w:tcPr>
          <w:p w:rsidR="00502F7A" w:rsidRDefault="004823B0" w:rsidP="00FA089B">
            <w:pPr>
              <w:jc w:val="right"/>
            </w:pPr>
            <w:r>
              <w:t>4 619,35</w:t>
            </w:r>
          </w:p>
        </w:tc>
        <w:tc>
          <w:tcPr>
            <w:tcW w:w="1476" w:type="dxa"/>
          </w:tcPr>
          <w:p w:rsidR="00502F7A" w:rsidRDefault="004823B0" w:rsidP="00FA089B">
            <w:pPr>
              <w:jc w:val="right"/>
            </w:pPr>
            <w:r>
              <w:t>4 619,35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254F5C" w:rsidRPr="00747363" w:rsidTr="00FA089B">
        <w:tc>
          <w:tcPr>
            <w:tcW w:w="1440" w:type="dxa"/>
          </w:tcPr>
          <w:p w:rsidR="00254F5C" w:rsidRDefault="00254F5C" w:rsidP="00FA089B">
            <w:r>
              <w:t>MV SR</w:t>
            </w:r>
          </w:p>
        </w:tc>
        <w:tc>
          <w:tcPr>
            <w:tcW w:w="4100" w:type="dxa"/>
          </w:tcPr>
          <w:p w:rsidR="00254F5C" w:rsidRDefault="004823B0" w:rsidP="004823B0">
            <w:r>
              <w:t>Dotácia</w:t>
            </w:r>
            <w:r w:rsidR="00254F5C">
              <w:t xml:space="preserve"> na </w:t>
            </w:r>
            <w:r>
              <w:t>humanitárnu pomoc pre odídencov z Ukrajiny</w:t>
            </w:r>
          </w:p>
        </w:tc>
        <w:tc>
          <w:tcPr>
            <w:tcW w:w="1476" w:type="dxa"/>
          </w:tcPr>
          <w:p w:rsidR="00254F5C" w:rsidRDefault="004823B0" w:rsidP="00FA089B">
            <w:pPr>
              <w:jc w:val="right"/>
            </w:pPr>
            <w:r>
              <w:t>2 880,50</w:t>
            </w:r>
          </w:p>
        </w:tc>
        <w:tc>
          <w:tcPr>
            <w:tcW w:w="1476" w:type="dxa"/>
          </w:tcPr>
          <w:p w:rsidR="00254F5C" w:rsidRDefault="004823B0" w:rsidP="00FA089B">
            <w:pPr>
              <w:jc w:val="right"/>
            </w:pPr>
            <w:r>
              <w:t>2 880,50</w:t>
            </w:r>
          </w:p>
        </w:tc>
        <w:tc>
          <w:tcPr>
            <w:tcW w:w="1176" w:type="dxa"/>
          </w:tcPr>
          <w:p w:rsidR="00254F5C" w:rsidRDefault="00CF55FB" w:rsidP="00FA089B">
            <w:pPr>
              <w:jc w:val="right"/>
            </w:pPr>
            <w:r>
              <w:t>0</w:t>
            </w:r>
          </w:p>
        </w:tc>
      </w:tr>
      <w:tr w:rsidR="004823B0" w:rsidRPr="00747363" w:rsidTr="00FA089B">
        <w:tc>
          <w:tcPr>
            <w:tcW w:w="1440" w:type="dxa"/>
          </w:tcPr>
          <w:p w:rsidR="004823B0" w:rsidRDefault="004823B0" w:rsidP="00FA089B">
            <w:r>
              <w:t>MH SR</w:t>
            </w:r>
          </w:p>
        </w:tc>
        <w:tc>
          <w:tcPr>
            <w:tcW w:w="4100" w:type="dxa"/>
          </w:tcPr>
          <w:p w:rsidR="004823B0" w:rsidRDefault="004823B0" w:rsidP="004823B0">
            <w:r>
              <w:t xml:space="preserve">Dotácia na </w:t>
            </w:r>
            <w:proofErr w:type="spellStart"/>
            <w:r>
              <w:t>Covid</w:t>
            </w:r>
            <w:proofErr w:type="spellEnd"/>
            <w:r>
              <w:t>-testovanie firiem</w:t>
            </w:r>
          </w:p>
        </w:tc>
        <w:tc>
          <w:tcPr>
            <w:tcW w:w="1476" w:type="dxa"/>
          </w:tcPr>
          <w:p w:rsidR="004823B0" w:rsidRDefault="004823B0" w:rsidP="00FA089B">
            <w:pPr>
              <w:jc w:val="right"/>
            </w:pPr>
            <w:r>
              <w:t>767,00</w:t>
            </w:r>
          </w:p>
        </w:tc>
        <w:tc>
          <w:tcPr>
            <w:tcW w:w="1476" w:type="dxa"/>
          </w:tcPr>
          <w:p w:rsidR="004823B0" w:rsidRDefault="004823B0" w:rsidP="00FA089B">
            <w:pPr>
              <w:jc w:val="right"/>
            </w:pPr>
            <w:r>
              <w:t>767,00</w:t>
            </w:r>
          </w:p>
        </w:tc>
        <w:tc>
          <w:tcPr>
            <w:tcW w:w="1176" w:type="dxa"/>
          </w:tcPr>
          <w:p w:rsidR="004823B0" w:rsidRDefault="004823B0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stravu detí</w:t>
            </w:r>
            <w:r w:rsidR="006B1F11">
              <w:t xml:space="preserve"> v hm. núdzi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5 517,20</w:t>
            </w:r>
          </w:p>
        </w:tc>
        <w:tc>
          <w:tcPr>
            <w:tcW w:w="1476" w:type="dxa"/>
          </w:tcPr>
          <w:p w:rsidR="00502F7A" w:rsidRPr="00322A06" w:rsidRDefault="00B82CD4" w:rsidP="00FA089B">
            <w:pPr>
              <w:jc w:val="right"/>
            </w:pPr>
            <w:r>
              <w:t>3 708,90</w:t>
            </w:r>
            <w:r w:rsidR="0055480E">
              <w:t xml:space="preserve"> </w:t>
            </w:r>
          </w:p>
        </w:tc>
        <w:tc>
          <w:tcPr>
            <w:tcW w:w="1176" w:type="dxa"/>
          </w:tcPr>
          <w:p w:rsidR="00502F7A" w:rsidRPr="00322A06" w:rsidRDefault="00B82CD4" w:rsidP="00B82CD4">
            <w:pPr>
              <w:jc w:val="right"/>
            </w:pPr>
            <w:r>
              <w:t>1 808,3</w:t>
            </w:r>
            <w:r w:rsidR="00A4453C"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školské potreby detí v hmotnej núdzi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381,80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381,80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aktivačnú činnosť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404,73</w:t>
            </w:r>
          </w:p>
        </w:tc>
        <w:tc>
          <w:tcPr>
            <w:tcW w:w="1476" w:type="dxa"/>
          </w:tcPr>
          <w:p w:rsidR="00502F7A" w:rsidRPr="00322A06" w:rsidRDefault="004823B0" w:rsidP="00FA089B">
            <w:pPr>
              <w:jc w:val="right"/>
            </w:pPr>
            <w:r>
              <w:t>404,73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</w:tcPr>
          <w:p w:rsidR="006B1F11" w:rsidRDefault="006B1F11" w:rsidP="006B1F11">
            <w:r>
              <w:t>MV SR</w:t>
            </w:r>
          </w:p>
        </w:tc>
        <w:tc>
          <w:tcPr>
            <w:tcW w:w="4100" w:type="dxa"/>
          </w:tcPr>
          <w:p w:rsidR="006B1F11" w:rsidRDefault="006B1F11" w:rsidP="006B1F11">
            <w:r>
              <w:t>Dotácia na údržbu a obnovu vojnových hrobov</w:t>
            </w:r>
          </w:p>
        </w:tc>
        <w:tc>
          <w:tcPr>
            <w:tcW w:w="1476" w:type="dxa"/>
          </w:tcPr>
          <w:p w:rsidR="006B1F11" w:rsidRDefault="004823B0" w:rsidP="006B1F11">
            <w:pPr>
              <w:jc w:val="right"/>
            </w:pPr>
            <w:r>
              <w:t>37,13</w:t>
            </w:r>
          </w:p>
        </w:tc>
        <w:tc>
          <w:tcPr>
            <w:tcW w:w="1476" w:type="dxa"/>
          </w:tcPr>
          <w:p w:rsidR="006B1F11" w:rsidRDefault="004823B0" w:rsidP="004823B0">
            <w:pPr>
              <w:jc w:val="right"/>
            </w:pPr>
            <w:r>
              <w:t>37,13</w:t>
            </w:r>
          </w:p>
        </w:tc>
        <w:tc>
          <w:tcPr>
            <w:tcW w:w="1176" w:type="dxa"/>
          </w:tcPr>
          <w:p w:rsidR="006B1F11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 w:rsidRPr="003A6B29"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- matričná činnosť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4823B0" w:rsidP="006B1F11">
            <w:pPr>
              <w:jc w:val="right"/>
            </w:pPr>
            <w:r>
              <w:t>4 192,39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4823B0" w:rsidP="006B1F11">
            <w:pPr>
              <w:jc w:val="right"/>
            </w:pPr>
            <w:r>
              <w:t>4 192,39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- register obyvateľov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4823B0" w:rsidP="006B1F11">
            <w:pPr>
              <w:jc w:val="right"/>
            </w:pPr>
            <w:r>
              <w:t>824,34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4823B0" w:rsidP="006B1F11">
            <w:pPr>
              <w:jc w:val="right"/>
            </w:pPr>
            <w:r>
              <w:t>824,34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– register adries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4823B0" w:rsidP="006B1F11">
            <w:pPr>
              <w:jc w:val="right"/>
            </w:pPr>
            <w:r>
              <w:t>50,00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4823B0" w:rsidP="006B1F11">
            <w:pPr>
              <w:jc w:val="right"/>
            </w:pPr>
            <w:r>
              <w:t>50,00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r>
              <w:t>BT – starostlivosť o životné prostredie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B82CD4" w:rsidP="006B1F11">
            <w:pPr>
              <w:jc w:val="right"/>
            </w:pPr>
            <w:r>
              <w:t>250,16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B82CD4" w:rsidP="006B1F11">
            <w:pPr>
              <w:jc w:val="right"/>
            </w:pPr>
            <w:r>
              <w:t>250,16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3A6B29" w:rsidRDefault="006B1F11" w:rsidP="006B1F11">
            <w:pPr>
              <w:jc w:val="right"/>
            </w:pPr>
            <w:r>
              <w:t>0</w:t>
            </w:r>
          </w:p>
        </w:tc>
      </w:tr>
      <w:tr w:rsidR="006B1F11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852817" w:rsidRDefault="006B1F11" w:rsidP="006B1F11">
            <w:r w:rsidRPr="00852817">
              <w:lastRenderedPageBreak/>
              <w:t>MDVRR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852817" w:rsidRDefault="00B82CD4" w:rsidP="00B82CD4">
            <w:r>
              <w:t>BT – cestná doprava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275E6A" w:rsidRDefault="00B82CD4" w:rsidP="006B1F11">
            <w:pPr>
              <w:jc w:val="right"/>
            </w:pPr>
            <w:r>
              <w:t>107,91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275E6A" w:rsidRDefault="00C87C61" w:rsidP="00BD431B">
            <w:pPr>
              <w:jc w:val="right"/>
            </w:pPr>
            <w:r>
              <w:t>107,91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11" w:rsidRPr="00275E6A" w:rsidRDefault="006B1F11" w:rsidP="006B1F11">
            <w:pPr>
              <w:jc w:val="right"/>
            </w:pPr>
            <w:r>
              <w:t>0</w:t>
            </w:r>
          </w:p>
        </w:tc>
      </w:tr>
      <w:tr w:rsidR="00B82CD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852817" w:rsidRDefault="00B82CD4" w:rsidP="00B82CD4">
            <w:r w:rsidRPr="00852817">
              <w:t>MDVRR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852817" w:rsidRDefault="00B82CD4" w:rsidP="00B82CD4">
            <w:r w:rsidRPr="00852817">
              <w:t>BT – cestná doprava, účelové komunikácie, stavebný poriadok a územné plánovanie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275E6A" w:rsidRDefault="00C87C61" w:rsidP="00C87C61">
            <w:pPr>
              <w:jc w:val="right"/>
            </w:pPr>
            <w:r>
              <w:t>3 235,41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275E6A" w:rsidRDefault="00B82CD4" w:rsidP="00B82CD4">
            <w:pPr>
              <w:jc w:val="right"/>
            </w:pPr>
            <w:r>
              <w:t>3</w:t>
            </w:r>
            <w:r w:rsidR="00C87C61">
              <w:t> 235,41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275E6A" w:rsidRDefault="00B82CD4" w:rsidP="00B82CD4">
            <w:pPr>
              <w:jc w:val="right"/>
            </w:pPr>
            <w:r>
              <w:t>0</w:t>
            </w:r>
          </w:p>
        </w:tc>
      </w:tr>
      <w:tr w:rsidR="00B82CD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3A6B29" w:rsidRDefault="00B82CD4" w:rsidP="00B82CD4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3A6B29" w:rsidRDefault="00B82CD4" w:rsidP="00B82CD4">
            <w:r>
              <w:t xml:space="preserve">BT – </w:t>
            </w:r>
            <w:r w:rsidR="00C87C61">
              <w:t xml:space="preserve">MŠ </w:t>
            </w:r>
            <w:r>
              <w:t>výchova a vzdelávanie, špecifiká, rozvojové projekty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3A6B29" w:rsidRDefault="00C87C61" w:rsidP="00B82CD4">
            <w:pPr>
              <w:jc w:val="right"/>
            </w:pPr>
            <w:r>
              <w:t>11 269,00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3A6B29" w:rsidRDefault="00C87C61" w:rsidP="00B82CD4">
            <w:pPr>
              <w:jc w:val="right"/>
            </w:pPr>
            <w:r>
              <w:t>11 269,00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Pr="003A6B29" w:rsidRDefault="00B82CD4" w:rsidP="00B82CD4">
            <w:pPr>
              <w:jc w:val="right"/>
            </w:pPr>
            <w:r>
              <w:t>0</w:t>
            </w:r>
          </w:p>
        </w:tc>
      </w:tr>
      <w:tr w:rsidR="00B82CD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C87C61">
            <w:r>
              <w:t>BT –</w:t>
            </w:r>
            <w:r w:rsidR="00C87C61">
              <w:t xml:space="preserve"> ZŠ výchova a vzdelávanie </w:t>
            </w:r>
            <w:proofErr w:type="spellStart"/>
            <w:r w:rsidR="00C87C61">
              <w:t>ne</w:t>
            </w:r>
            <w:proofErr w:type="spellEnd"/>
            <w:r w:rsidR="00C87C61">
              <w:t>/</w:t>
            </w:r>
            <w:r>
              <w:t xml:space="preserve">normatívne </w:t>
            </w:r>
            <w:r w:rsidR="00C87C61">
              <w:t>prostriedky, rozvojové projekty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E409FE" w:rsidP="00C87C61">
            <w:pPr>
              <w:jc w:val="right"/>
            </w:pPr>
            <w:r>
              <w:t>596 454,88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E409FE" w:rsidP="00B82CD4">
            <w:pPr>
              <w:jc w:val="right"/>
            </w:pPr>
            <w:r>
              <w:t>596 454,88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pPr>
              <w:jc w:val="right"/>
            </w:pPr>
            <w:r>
              <w:t>0</w:t>
            </w:r>
          </w:p>
        </w:tc>
      </w:tr>
      <w:tr w:rsidR="00B82CD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C87C61" w:rsidP="00C87C61">
            <w:r>
              <w:t>NFP Podpora opatrovateľskej služby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C87C61" w:rsidP="00B82CD4">
            <w:pPr>
              <w:jc w:val="right"/>
            </w:pPr>
            <w:r>
              <w:t>37 246,22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C87C61" w:rsidP="00B82CD4">
            <w:pPr>
              <w:jc w:val="right"/>
            </w:pPr>
            <w:r>
              <w:t>24 566,63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C87C61" w:rsidP="00C87C61">
            <w:pPr>
              <w:jc w:val="right"/>
            </w:pPr>
            <w:r>
              <w:t>12 679,59</w:t>
            </w:r>
          </w:p>
        </w:tc>
      </w:tr>
      <w:tr w:rsidR="00B82CD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r>
              <w:t>Dotácia na Denný stacionár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C87C61" w:rsidP="00B82CD4">
            <w:pPr>
              <w:jc w:val="right"/>
            </w:pPr>
            <w:r>
              <w:t>30 800,99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325C4B" w:rsidP="009E5579">
            <w:pPr>
              <w:jc w:val="right"/>
            </w:pPr>
            <w:r>
              <w:t>29</w:t>
            </w:r>
            <w:r w:rsidR="009E5579">
              <w:t> 523,61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325C4B" w:rsidP="00325C4B">
            <w:pPr>
              <w:jc w:val="right"/>
            </w:pPr>
            <w:r>
              <w:t>1</w:t>
            </w:r>
            <w:r w:rsidR="009E5579">
              <w:t> 277,38</w:t>
            </w:r>
          </w:p>
        </w:tc>
      </w:tr>
      <w:tr w:rsidR="00325C4B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r>
              <w:t>BT na Referendum 2023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pPr>
              <w:jc w:val="right"/>
            </w:pPr>
            <w:r>
              <w:t>2 023,71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9E5579" w:rsidP="009E5579">
            <w:pPr>
              <w:jc w:val="right"/>
            </w:pPr>
            <w:r>
              <w:t>57,04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9E5579" w:rsidP="00325C4B">
            <w:pPr>
              <w:jc w:val="right"/>
            </w:pPr>
            <w:r>
              <w:t>1 966,67</w:t>
            </w:r>
          </w:p>
        </w:tc>
      </w:tr>
      <w:tr w:rsidR="00325C4B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r>
              <w:t>BT Voľby do orgánov samosprávy obcí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pPr>
              <w:jc w:val="right"/>
            </w:pPr>
            <w:r>
              <w:t>8 500,56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pPr>
              <w:jc w:val="right"/>
            </w:pPr>
            <w:r>
              <w:t>8 500,56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325C4B">
            <w:pPr>
              <w:jc w:val="right"/>
            </w:pPr>
            <w:r>
              <w:t>0</w:t>
            </w:r>
          </w:p>
        </w:tc>
      </w:tr>
      <w:tr w:rsidR="00325C4B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r>
              <w:t>MPSVR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r>
              <w:t>Dotácia na soc. služby- inflačná pomoc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pPr>
              <w:jc w:val="right"/>
            </w:pPr>
            <w:r>
              <w:t>4 230,00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B82CD4">
            <w:pPr>
              <w:jc w:val="right"/>
            </w:pPr>
            <w:r>
              <w:t>4 230,00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4B" w:rsidRDefault="00325C4B" w:rsidP="00325C4B">
            <w:pPr>
              <w:jc w:val="right"/>
            </w:pPr>
            <w:r>
              <w:t>0</w:t>
            </w:r>
          </w:p>
        </w:tc>
      </w:tr>
      <w:tr w:rsidR="00B82CD4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r>
              <w:t>MPRV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r>
              <w:t>KT – Denný stacionár rekonštrukcia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325C4B" w:rsidP="00B82CD4">
            <w:pPr>
              <w:jc w:val="right"/>
            </w:pPr>
            <w:r>
              <w:t>73 923,92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325C4B" w:rsidP="00B82CD4">
            <w:pPr>
              <w:jc w:val="right"/>
            </w:pPr>
            <w:r>
              <w:t>73 923,92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D4" w:rsidRDefault="00B82CD4" w:rsidP="00B82CD4">
            <w:pPr>
              <w:jc w:val="right"/>
            </w:pPr>
            <w:r>
              <w:t>0</w:t>
            </w:r>
          </w:p>
        </w:tc>
      </w:tr>
    </w:tbl>
    <w:p w:rsidR="00502F7A" w:rsidRDefault="00502F7A" w:rsidP="00502F7A">
      <w:pPr>
        <w:ind w:left="426"/>
        <w:jc w:val="both"/>
        <w:rPr>
          <w:color w:val="0000FF"/>
          <w:u w:val="single"/>
        </w:rPr>
      </w:pPr>
    </w:p>
    <w:p w:rsidR="00502F7A" w:rsidRPr="005230D2" w:rsidRDefault="00502F7A" w:rsidP="00502F7A">
      <w:pPr>
        <w:pStyle w:val="Nadpis3"/>
      </w:pPr>
      <w:bookmarkStart w:id="3" w:name="_Toc135666922"/>
      <w:r>
        <w:t>Finančné usporiadanie voči štátnym fondom</w:t>
      </w:r>
      <w:bookmarkEnd w:id="3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502F7A" w:rsidTr="00FA089B">
        <w:tc>
          <w:tcPr>
            <w:tcW w:w="2708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Poskytovateľ</w:t>
            </w:r>
          </w:p>
          <w:p w:rsidR="00933FE4" w:rsidRPr="000F733C" w:rsidRDefault="00933FE4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2362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02F7A" w:rsidTr="00FA089B">
        <w:tc>
          <w:tcPr>
            <w:tcW w:w="2708" w:type="dxa"/>
          </w:tcPr>
          <w:p w:rsidR="00502F7A" w:rsidRDefault="00502F7A" w:rsidP="00FA089B">
            <w:pPr>
              <w:jc w:val="both"/>
            </w:pPr>
            <w:r>
              <w:t>Environmentálny fond</w:t>
            </w:r>
          </w:p>
        </w:tc>
        <w:tc>
          <w:tcPr>
            <w:tcW w:w="2362" w:type="dxa"/>
          </w:tcPr>
          <w:p w:rsidR="00502F7A" w:rsidRDefault="00325C4B" w:rsidP="00FA089B">
            <w:pPr>
              <w:jc w:val="right"/>
            </w:pPr>
            <w:r>
              <w:t>2 189,53</w:t>
            </w:r>
          </w:p>
        </w:tc>
        <w:tc>
          <w:tcPr>
            <w:tcW w:w="2126" w:type="dxa"/>
          </w:tcPr>
          <w:p w:rsidR="00502F7A" w:rsidRDefault="00325C4B" w:rsidP="00FA089B">
            <w:pPr>
              <w:jc w:val="right"/>
            </w:pPr>
            <w:r>
              <w:t>2 189,53</w:t>
            </w:r>
          </w:p>
        </w:tc>
        <w:tc>
          <w:tcPr>
            <w:tcW w:w="1871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</w:tbl>
    <w:p w:rsidR="00502F7A" w:rsidRDefault="00502F7A" w:rsidP="00502F7A">
      <w:pPr>
        <w:spacing w:line="276" w:lineRule="auto"/>
        <w:jc w:val="both"/>
      </w:pPr>
    </w:p>
    <w:p w:rsidR="000B63C6" w:rsidRPr="005230D2" w:rsidRDefault="000B63C6" w:rsidP="000B63C6">
      <w:pPr>
        <w:pStyle w:val="Nadpis3"/>
      </w:pPr>
      <w:bookmarkStart w:id="4" w:name="_Toc135666923"/>
      <w:r>
        <w:t>Finančné usporiadanie voči ostatným subjektom verejnej správy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0B63C6" w:rsidRPr="00747363" w:rsidTr="00FA089B">
        <w:tc>
          <w:tcPr>
            <w:tcW w:w="3485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Ostatný subjekt verejnej správy</w:t>
            </w:r>
          </w:p>
          <w:p w:rsidR="00933FE4" w:rsidRPr="001646A5" w:rsidRDefault="00933FE4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1755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</w:t>
            </w:r>
            <w:r>
              <w:rPr>
                <w:b/>
                <w:sz w:val="20"/>
                <w:szCs w:val="20"/>
              </w:rPr>
              <w:t>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B63C6" w:rsidTr="00FA089B">
        <w:tc>
          <w:tcPr>
            <w:tcW w:w="3485" w:type="dxa"/>
          </w:tcPr>
          <w:p w:rsidR="000B63C6" w:rsidRDefault="000B63C6" w:rsidP="00FA089B">
            <w:pPr>
              <w:jc w:val="both"/>
            </w:pPr>
            <w:r>
              <w:t>Fond na podporu umenia</w:t>
            </w:r>
            <w:r w:rsidR="0055480E">
              <w:t xml:space="preserve">  - dotácie</w:t>
            </w:r>
          </w:p>
        </w:tc>
        <w:tc>
          <w:tcPr>
            <w:tcW w:w="1755" w:type="dxa"/>
          </w:tcPr>
          <w:p w:rsidR="000B63C6" w:rsidRDefault="00325C4B" w:rsidP="00933FE4">
            <w:pPr>
              <w:jc w:val="right"/>
            </w:pPr>
            <w:r>
              <w:t>3 2</w:t>
            </w:r>
            <w:r w:rsidR="00933FE4">
              <w:t>0</w:t>
            </w:r>
            <w:r w:rsidR="000B63C6">
              <w:t>0,00</w:t>
            </w:r>
          </w:p>
        </w:tc>
        <w:tc>
          <w:tcPr>
            <w:tcW w:w="1674" w:type="dxa"/>
          </w:tcPr>
          <w:p w:rsidR="000B63C6" w:rsidRDefault="00325C4B" w:rsidP="00A4453C">
            <w:pPr>
              <w:jc w:val="right"/>
            </w:pPr>
            <w:r>
              <w:t>3 2</w:t>
            </w:r>
            <w:r w:rsidR="00A4453C">
              <w:t>00,00</w:t>
            </w:r>
          </w:p>
        </w:tc>
        <w:tc>
          <w:tcPr>
            <w:tcW w:w="1728" w:type="dxa"/>
          </w:tcPr>
          <w:p w:rsidR="000B63C6" w:rsidRDefault="0055480E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3485" w:type="dxa"/>
          </w:tcPr>
          <w:p w:rsidR="000B63C6" w:rsidRDefault="0055480E" w:rsidP="00FA089B">
            <w:pPr>
              <w:jc w:val="both"/>
            </w:pPr>
            <w:r>
              <w:t xml:space="preserve">MV SR – IOM </w:t>
            </w:r>
            <w:proofErr w:type="spellStart"/>
            <w:r>
              <w:t>spr</w:t>
            </w:r>
            <w:proofErr w:type="spellEnd"/>
            <w:r>
              <w:t xml:space="preserve">. </w:t>
            </w:r>
            <w:proofErr w:type="spellStart"/>
            <w:r>
              <w:t>popl</w:t>
            </w:r>
            <w:proofErr w:type="spellEnd"/>
            <w:r>
              <w:t>. registre</w:t>
            </w:r>
          </w:p>
        </w:tc>
        <w:tc>
          <w:tcPr>
            <w:tcW w:w="1755" w:type="dxa"/>
          </w:tcPr>
          <w:p w:rsidR="000B63C6" w:rsidRDefault="00FD5BB5" w:rsidP="00FA089B">
            <w:pPr>
              <w:jc w:val="right"/>
            </w:pPr>
            <w:r>
              <w:t>14</w:t>
            </w:r>
            <w:r w:rsidR="000B63C6">
              <w:t>,00</w:t>
            </w:r>
          </w:p>
        </w:tc>
        <w:tc>
          <w:tcPr>
            <w:tcW w:w="1674" w:type="dxa"/>
          </w:tcPr>
          <w:p w:rsidR="000B63C6" w:rsidRDefault="00FD5BB5" w:rsidP="0055480E">
            <w:pPr>
              <w:jc w:val="right"/>
            </w:pPr>
            <w:r>
              <w:t>14</w:t>
            </w:r>
            <w:r w:rsidR="000B63C6">
              <w:t>,00</w:t>
            </w:r>
          </w:p>
        </w:tc>
        <w:tc>
          <w:tcPr>
            <w:tcW w:w="1728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</w:tbl>
    <w:p w:rsidR="000B63C6" w:rsidRDefault="000B63C6" w:rsidP="000B63C6">
      <w:pPr>
        <w:jc w:val="both"/>
      </w:pPr>
    </w:p>
    <w:p w:rsidR="00294F97" w:rsidRPr="005230D2" w:rsidRDefault="00294F97" w:rsidP="00294F97">
      <w:pPr>
        <w:pStyle w:val="Nadpis3"/>
      </w:pPr>
      <w:bookmarkStart w:id="5" w:name="_Toc135666924"/>
      <w:r>
        <w:t>Finančné usporiadanie voči právnickým osobám</w:t>
      </w:r>
      <w:r w:rsidR="000B63C6">
        <w:t xml:space="preserve"> pôsobiacim na území obce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294F97" w:rsidTr="00FA089B">
        <w:tc>
          <w:tcPr>
            <w:tcW w:w="3485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FA089B">
        <w:tc>
          <w:tcPr>
            <w:tcW w:w="3485" w:type="dxa"/>
          </w:tcPr>
          <w:p w:rsidR="00294F97" w:rsidRDefault="00294F97" w:rsidP="00FA089B">
            <w:pPr>
              <w:jc w:val="both"/>
            </w:pPr>
            <w:r>
              <w:t xml:space="preserve">Športový klub Heľpa,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294F97" w:rsidRDefault="009E5579" w:rsidP="00FA089B">
            <w:pPr>
              <w:jc w:val="right"/>
            </w:pPr>
            <w:r>
              <w:t>14</w:t>
            </w:r>
            <w:r w:rsidR="0055480E">
              <w:t xml:space="preserve"> 0</w:t>
            </w:r>
            <w:r w:rsidR="00294F97">
              <w:t>00,00</w:t>
            </w:r>
          </w:p>
        </w:tc>
        <w:tc>
          <w:tcPr>
            <w:tcW w:w="1674" w:type="dxa"/>
          </w:tcPr>
          <w:p w:rsidR="00294F97" w:rsidRDefault="009E5579" w:rsidP="00FA089B">
            <w:pPr>
              <w:jc w:val="right"/>
            </w:pPr>
            <w:r>
              <w:t>14</w:t>
            </w:r>
            <w:r w:rsidR="0055480E">
              <w:t xml:space="preserve"> 0</w:t>
            </w:r>
            <w:r w:rsidR="00294F97">
              <w:t>00,00</w:t>
            </w:r>
          </w:p>
        </w:tc>
        <w:tc>
          <w:tcPr>
            <w:tcW w:w="1728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55480E" w:rsidTr="00FA089B">
        <w:tc>
          <w:tcPr>
            <w:tcW w:w="3485" w:type="dxa"/>
          </w:tcPr>
          <w:p w:rsidR="0055480E" w:rsidRDefault="00276BD8" w:rsidP="00FA089B">
            <w:pPr>
              <w:jc w:val="both"/>
            </w:pPr>
            <w:r>
              <w:t xml:space="preserve">OZ Heľpiansky kros,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55480E" w:rsidRDefault="009E5579" w:rsidP="00FA089B">
            <w:pPr>
              <w:jc w:val="right"/>
            </w:pPr>
            <w:r>
              <w:t>1 5</w:t>
            </w:r>
            <w:r w:rsidR="00276BD8">
              <w:t xml:space="preserve">00,00 </w:t>
            </w:r>
          </w:p>
        </w:tc>
        <w:tc>
          <w:tcPr>
            <w:tcW w:w="1674" w:type="dxa"/>
          </w:tcPr>
          <w:p w:rsidR="0055480E" w:rsidRDefault="009E5579" w:rsidP="00FA089B">
            <w:pPr>
              <w:jc w:val="right"/>
            </w:pPr>
            <w:r>
              <w:t>1 5</w:t>
            </w:r>
            <w:r w:rsidR="00276BD8">
              <w:t>00,00</w:t>
            </w:r>
          </w:p>
        </w:tc>
        <w:tc>
          <w:tcPr>
            <w:tcW w:w="1728" w:type="dxa"/>
          </w:tcPr>
          <w:p w:rsidR="0055480E" w:rsidRDefault="00276BD8" w:rsidP="00FA089B">
            <w:pPr>
              <w:jc w:val="right"/>
            </w:pPr>
            <w:r>
              <w:t>0</w:t>
            </w:r>
          </w:p>
        </w:tc>
      </w:tr>
      <w:tr w:rsidR="00276BD8" w:rsidTr="00FA089B">
        <w:tc>
          <w:tcPr>
            <w:tcW w:w="3485" w:type="dxa"/>
          </w:tcPr>
          <w:p w:rsidR="00276BD8" w:rsidRDefault="00276BD8" w:rsidP="00FA089B">
            <w:pPr>
              <w:jc w:val="both"/>
            </w:pPr>
            <w:r>
              <w:t xml:space="preserve">SZPB,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276BD8" w:rsidRDefault="00276BD8" w:rsidP="00FA089B">
            <w:pPr>
              <w:jc w:val="right"/>
            </w:pPr>
            <w:r>
              <w:t>100,00</w:t>
            </w:r>
          </w:p>
        </w:tc>
        <w:tc>
          <w:tcPr>
            <w:tcW w:w="1674" w:type="dxa"/>
          </w:tcPr>
          <w:p w:rsidR="00276BD8" w:rsidRDefault="00276BD8" w:rsidP="00FA089B">
            <w:pPr>
              <w:jc w:val="right"/>
            </w:pPr>
            <w:r>
              <w:t>100,00</w:t>
            </w:r>
          </w:p>
        </w:tc>
        <w:tc>
          <w:tcPr>
            <w:tcW w:w="1728" w:type="dxa"/>
          </w:tcPr>
          <w:p w:rsidR="00276BD8" w:rsidRDefault="00276BD8" w:rsidP="00FA089B">
            <w:pPr>
              <w:jc w:val="right"/>
            </w:pPr>
            <w:r>
              <w:t>0</w:t>
            </w:r>
          </w:p>
        </w:tc>
      </w:tr>
    </w:tbl>
    <w:p w:rsidR="00294F97" w:rsidRDefault="00294F97" w:rsidP="00294F97">
      <w:pPr>
        <w:jc w:val="both"/>
      </w:pPr>
    </w:p>
    <w:p w:rsidR="009E5579" w:rsidRDefault="009E5579" w:rsidP="00294F97">
      <w:pPr>
        <w:jc w:val="both"/>
      </w:pPr>
    </w:p>
    <w:p w:rsidR="009E5579" w:rsidRDefault="009E5579" w:rsidP="00294F9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559"/>
        <w:gridCol w:w="1701"/>
        <w:gridCol w:w="1559"/>
      </w:tblGrid>
      <w:tr w:rsidR="00294F97" w:rsidTr="00294F97">
        <w:tc>
          <w:tcPr>
            <w:tcW w:w="3823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559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(stĺ.2 </w:t>
            </w:r>
            <w:r w:rsidR="00276BD8">
              <w:rPr>
                <w:b/>
                <w:sz w:val="20"/>
                <w:szCs w:val="20"/>
              </w:rPr>
              <w:t>–</w:t>
            </w:r>
            <w:r w:rsidRPr="00747363">
              <w:rPr>
                <w:b/>
                <w:sz w:val="20"/>
                <w:szCs w:val="20"/>
              </w:rPr>
              <w:t xml:space="preserve">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E5579" w:rsidTr="009E5579">
        <w:tc>
          <w:tcPr>
            <w:tcW w:w="3823" w:type="dxa"/>
            <w:shd w:val="clear" w:color="auto" w:fill="auto"/>
          </w:tcPr>
          <w:p w:rsidR="009E5579" w:rsidRPr="007A50A2" w:rsidRDefault="007A50A2" w:rsidP="007A50A2">
            <w:r w:rsidRPr="007A50A2">
              <w:t>Harmanec</w:t>
            </w:r>
            <w:r>
              <w:t>, Harmanec</w:t>
            </w:r>
          </w:p>
        </w:tc>
        <w:tc>
          <w:tcPr>
            <w:tcW w:w="1559" w:type="dxa"/>
            <w:shd w:val="clear" w:color="auto" w:fill="auto"/>
          </w:tcPr>
          <w:p w:rsidR="009E5579" w:rsidRPr="007A50A2" w:rsidRDefault="007A50A2" w:rsidP="007A50A2">
            <w:pPr>
              <w:jc w:val="right"/>
            </w:pPr>
            <w:r>
              <w:t>5 000,00</w:t>
            </w:r>
          </w:p>
        </w:tc>
        <w:tc>
          <w:tcPr>
            <w:tcW w:w="1701" w:type="dxa"/>
            <w:shd w:val="clear" w:color="auto" w:fill="auto"/>
          </w:tcPr>
          <w:p w:rsidR="009E5579" w:rsidRPr="007A50A2" w:rsidRDefault="007A50A2" w:rsidP="007A50A2">
            <w:pPr>
              <w:jc w:val="right"/>
            </w:pPr>
            <w:r>
              <w:t>5 000,00</w:t>
            </w:r>
          </w:p>
        </w:tc>
        <w:tc>
          <w:tcPr>
            <w:tcW w:w="1559" w:type="dxa"/>
            <w:shd w:val="clear" w:color="auto" w:fill="auto"/>
          </w:tcPr>
          <w:p w:rsidR="009E5579" w:rsidRPr="007A50A2" w:rsidRDefault="009D3128" w:rsidP="007A50A2">
            <w:pPr>
              <w:jc w:val="right"/>
            </w:pPr>
            <w:r>
              <w:t>0</w:t>
            </w:r>
          </w:p>
        </w:tc>
      </w:tr>
      <w:tr w:rsidR="007A50A2" w:rsidTr="009E5579">
        <w:tc>
          <w:tcPr>
            <w:tcW w:w="3823" w:type="dxa"/>
            <w:shd w:val="clear" w:color="auto" w:fill="auto"/>
          </w:tcPr>
          <w:p w:rsidR="007A50A2" w:rsidRPr="007A50A2" w:rsidRDefault="007A50A2" w:rsidP="007A50A2">
            <w:r>
              <w:t xml:space="preserve">OZ Heľpa šport </w:t>
            </w:r>
            <w:r w:rsidR="009D3128">
              <w:t>–</w:t>
            </w:r>
            <w:r>
              <w:t>vzdelanie</w:t>
            </w:r>
            <w:r w:rsidR="009D3128">
              <w:t>, Heľpa</w:t>
            </w:r>
          </w:p>
        </w:tc>
        <w:tc>
          <w:tcPr>
            <w:tcW w:w="1559" w:type="dxa"/>
            <w:shd w:val="clear" w:color="auto" w:fill="auto"/>
          </w:tcPr>
          <w:p w:rsidR="007A50A2" w:rsidRDefault="007A50A2" w:rsidP="007A50A2">
            <w:pPr>
              <w:jc w:val="right"/>
            </w:pPr>
            <w:r>
              <w:t>3 000,00</w:t>
            </w:r>
          </w:p>
        </w:tc>
        <w:tc>
          <w:tcPr>
            <w:tcW w:w="1701" w:type="dxa"/>
            <w:shd w:val="clear" w:color="auto" w:fill="auto"/>
          </w:tcPr>
          <w:p w:rsidR="007A50A2" w:rsidRDefault="009D3128" w:rsidP="007A50A2">
            <w:pPr>
              <w:jc w:val="right"/>
            </w:pPr>
            <w:r>
              <w:t>3 000,00</w:t>
            </w:r>
          </w:p>
        </w:tc>
        <w:tc>
          <w:tcPr>
            <w:tcW w:w="1559" w:type="dxa"/>
            <w:shd w:val="clear" w:color="auto" w:fill="auto"/>
          </w:tcPr>
          <w:p w:rsidR="007A50A2" w:rsidRPr="007A50A2" w:rsidRDefault="009D3128" w:rsidP="007A50A2">
            <w:pPr>
              <w:jc w:val="right"/>
            </w:pPr>
            <w:r>
              <w:t>0</w:t>
            </w:r>
          </w:p>
        </w:tc>
      </w:tr>
      <w:tr w:rsidR="00294F97" w:rsidTr="00294F97">
        <w:tc>
          <w:tcPr>
            <w:tcW w:w="3823" w:type="dxa"/>
          </w:tcPr>
          <w:p w:rsidR="00294F97" w:rsidRDefault="00294F97" w:rsidP="00FA089B">
            <w:pPr>
              <w:jc w:val="both"/>
            </w:pPr>
            <w:r>
              <w:t>DPO SR, Bratislava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3 000,00</w:t>
            </w:r>
          </w:p>
        </w:tc>
        <w:tc>
          <w:tcPr>
            <w:tcW w:w="1701" w:type="dxa"/>
          </w:tcPr>
          <w:p w:rsidR="00294F97" w:rsidRDefault="00294F97" w:rsidP="00FA089B">
            <w:pPr>
              <w:jc w:val="right"/>
            </w:pPr>
            <w:r>
              <w:t>3 000,00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276BD8" w:rsidTr="00294F97">
        <w:tc>
          <w:tcPr>
            <w:tcW w:w="3823" w:type="dxa"/>
          </w:tcPr>
          <w:p w:rsidR="00276BD8" w:rsidRDefault="00276BD8" w:rsidP="00FA089B">
            <w:pPr>
              <w:jc w:val="both"/>
            </w:pPr>
            <w:r>
              <w:t>SFZ, Bratislava</w:t>
            </w:r>
          </w:p>
        </w:tc>
        <w:tc>
          <w:tcPr>
            <w:tcW w:w="1559" w:type="dxa"/>
          </w:tcPr>
          <w:p w:rsidR="00276BD8" w:rsidRDefault="009E5579" w:rsidP="00FA089B">
            <w:pPr>
              <w:jc w:val="right"/>
            </w:pPr>
            <w:r>
              <w:t>2</w:t>
            </w:r>
            <w:r w:rsidR="00276BD8">
              <w:t>00,00</w:t>
            </w:r>
          </w:p>
        </w:tc>
        <w:tc>
          <w:tcPr>
            <w:tcW w:w="1701" w:type="dxa"/>
          </w:tcPr>
          <w:p w:rsidR="00276BD8" w:rsidRDefault="009E5579" w:rsidP="00FA089B">
            <w:pPr>
              <w:jc w:val="right"/>
            </w:pPr>
            <w:r>
              <w:t>2</w:t>
            </w:r>
            <w:r w:rsidR="00276BD8">
              <w:t>00,00</w:t>
            </w:r>
          </w:p>
        </w:tc>
        <w:tc>
          <w:tcPr>
            <w:tcW w:w="1559" w:type="dxa"/>
          </w:tcPr>
          <w:p w:rsidR="00276BD8" w:rsidRDefault="00276BD8" w:rsidP="00FA089B">
            <w:pPr>
              <w:jc w:val="right"/>
            </w:pPr>
            <w:r>
              <w:t>0</w:t>
            </w:r>
          </w:p>
        </w:tc>
      </w:tr>
      <w:tr w:rsidR="00207553" w:rsidTr="00294F97">
        <w:tc>
          <w:tcPr>
            <w:tcW w:w="3823" w:type="dxa"/>
          </w:tcPr>
          <w:p w:rsidR="00207553" w:rsidRPr="00EA4265" w:rsidRDefault="00207553" w:rsidP="00207553">
            <w:pPr>
              <w:jc w:val="both"/>
            </w:pPr>
            <w:r>
              <w:t xml:space="preserve">Tatranská </w:t>
            </w:r>
            <w:proofErr w:type="spellStart"/>
            <w:r>
              <w:t>mliekáreň</w:t>
            </w:r>
            <w:proofErr w:type="spellEnd"/>
            <w:r>
              <w:t xml:space="preserve">, </w:t>
            </w:r>
            <w:proofErr w:type="spellStart"/>
            <w:r>
              <w:t>a.s</w:t>
            </w:r>
            <w:proofErr w:type="spellEnd"/>
            <w:r>
              <w:t>., Kežmarok</w:t>
            </w:r>
          </w:p>
        </w:tc>
        <w:tc>
          <w:tcPr>
            <w:tcW w:w="1559" w:type="dxa"/>
          </w:tcPr>
          <w:p w:rsidR="00207553" w:rsidRDefault="009E5579" w:rsidP="00207553">
            <w:pPr>
              <w:jc w:val="right"/>
            </w:pPr>
            <w:r>
              <w:t>207,52</w:t>
            </w:r>
          </w:p>
        </w:tc>
        <w:tc>
          <w:tcPr>
            <w:tcW w:w="1701" w:type="dxa"/>
          </w:tcPr>
          <w:p w:rsidR="00207553" w:rsidRDefault="009E5579" w:rsidP="00207553">
            <w:pPr>
              <w:jc w:val="right"/>
            </w:pPr>
            <w:r>
              <w:t>207,52</w:t>
            </w:r>
          </w:p>
        </w:tc>
        <w:tc>
          <w:tcPr>
            <w:tcW w:w="1559" w:type="dxa"/>
          </w:tcPr>
          <w:p w:rsidR="00207553" w:rsidRDefault="00207553" w:rsidP="00207553">
            <w:pPr>
              <w:jc w:val="right"/>
            </w:pPr>
            <w:r>
              <w:t>0</w:t>
            </w:r>
          </w:p>
        </w:tc>
      </w:tr>
      <w:tr w:rsidR="00207553" w:rsidTr="00294F97">
        <w:tc>
          <w:tcPr>
            <w:tcW w:w="3823" w:type="dxa"/>
          </w:tcPr>
          <w:p w:rsidR="00207553" w:rsidRDefault="00207553" w:rsidP="00207553">
            <w:pPr>
              <w:jc w:val="both"/>
            </w:pPr>
            <w:r>
              <w:t xml:space="preserve">HOOK </w:t>
            </w:r>
            <w:proofErr w:type="spellStart"/>
            <w:r>
              <w:t>s.r.o</w:t>
            </w:r>
            <w:proofErr w:type="spellEnd"/>
            <w:r>
              <w:t>., Košice</w:t>
            </w:r>
          </w:p>
        </w:tc>
        <w:tc>
          <w:tcPr>
            <w:tcW w:w="1559" w:type="dxa"/>
          </w:tcPr>
          <w:p w:rsidR="00207553" w:rsidRDefault="009E5579" w:rsidP="00207553">
            <w:pPr>
              <w:jc w:val="right"/>
            </w:pPr>
            <w:r>
              <w:t>801,05</w:t>
            </w:r>
          </w:p>
        </w:tc>
        <w:tc>
          <w:tcPr>
            <w:tcW w:w="1701" w:type="dxa"/>
          </w:tcPr>
          <w:p w:rsidR="00207553" w:rsidRDefault="009E5579" w:rsidP="00207553">
            <w:pPr>
              <w:jc w:val="right"/>
            </w:pPr>
            <w:r>
              <w:t>801,05</w:t>
            </w:r>
          </w:p>
        </w:tc>
        <w:tc>
          <w:tcPr>
            <w:tcW w:w="1559" w:type="dxa"/>
          </w:tcPr>
          <w:p w:rsidR="00207553" w:rsidRDefault="00207553" w:rsidP="00207553">
            <w:pPr>
              <w:jc w:val="right"/>
            </w:pPr>
            <w:r>
              <w:t>0</w:t>
            </w:r>
          </w:p>
        </w:tc>
      </w:tr>
    </w:tbl>
    <w:p w:rsidR="00294F97" w:rsidRDefault="00294F97" w:rsidP="00294F97"/>
    <w:p w:rsidR="00294F97" w:rsidRPr="005230D2" w:rsidRDefault="00294F97" w:rsidP="00294F97">
      <w:pPr>
        <w:pStyle w:val="Nadpis3"/>
      </w:pPr>
      <w:bookmarkStart w:id="6" w:name="_Toc135666925"/>
      <w:r>
        <w:t>Finančné usporiadanie voči fyzickým osobám – podnikateľom, obyvateľom</w:t>
      </w:r>
      <w:bookmarkEnd w:id="6"/>
    </w:p>
    <w:p w:rsidR="00294F97" w:rsidRDefault="00294F97" w:rsidP="00294F97">
      <w:pPr>
        <w:jc w:val="both"/>
      </w:pPr>
      <w:r>
        <w:t xml:space="preserve">Obec Heľpa v roku </w:t>
      </w:r>
      <w:r w:rsidR="00DD7157">
        <w:t>2022</w:t>
      </w:r>
      <w:r>
        <w:t xml:space="preserve"> </w:t>
      </w:r>
      <w:r w:rsidR="00276BD8">
        <w:t>vyhlásila dobrovoľnú zbierku na rekonštrukciu strechy amfiteátra</w:t>
      </w:r>
      <w:r>
        <w:t>.</w:t>
      </w:r>
    </w:p>
    <w:p w:rsidR="00294F97" w:rsidRDefault="00294F97" w:rsidP="00294F9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294F97" w:rsidRPr="00747363" w:rsidTr="00FA089B">
        <w:tc>
          <w:tcPr>
            <w:tcW w:w="3485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Fyzická osoba</w:t>
            </w:r>
          </w:p>
        </w:tc>
        <w:tc>
          <w:tcPr>
            <w:tcW w:w="1755" w:type="dxa"/>
            <w:shd w:val="clear" w:color="auto" w:fill="D9D9D9"/>
          </w:tcPr>
          <w:p w:rsidR="00276BD8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</w:p>
          <w:p w:rsidR="00294F97" w:rsidRPr="00747363" w:rsidRDefault="00276BD8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prijatých</w:t>
            </w:r>
            <w:r w:rsidR="00294F97" w:rsidRPr="00322A06">
              <w:rPr>
                <w:b/>
                <w:sz w:val="20"/>
                <w:szCs w:val="20"/>
                <w:u w:val="single"/>
              </w:rPr>
              <w:t xml:space="preserve"> </w:t>
            </w:r>
            <w:r w:rsidR="00294F97" w:rsidRPr="00747363">
              <w:rPr>
                <w:b/>
                <w:sz w:val="20"/>
                <w:szCs w:val="20"/>
              </w:rPr>
              <w:t>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FA089B">
        <w:tc>
          <w:tcPr>
            <w:tcW w:w="3485" w:type="dxa"/>
          </w:tcPr>
          <w:p w:rsidR="00294F97" w:rsidRDefault="00276BD8" w:rsidP="00276BD8">
            <w:pPr>
              <w:jc w:val="both"/>
            </w:pPr>
            <w:r>
              <w:t xml:space="preserve">Darcovia dobrovoľnej zbierky </w:t>
            </w:r>
          </w:p>
        </w:tc>
        <w:tc>
          <w:tcPr>
            <w:tcW w:w="1755" w:type="dxa"/>
          </w:tcPr>
          <w:p w:rsidR="00294F97" w:rsidRDefault="009D3128" w:rsidP="00FA089B">
            <w:pPr>
              <w:jc w:val="right"/>
            </w:pPr>
            <w:r>
              <w:t>120</w:t>
            </w:r>
            <w:r w:rsidR="00294F97">
              <w:t>,00</w:t>
            </w:r>
          </w:p>
        </w:tc>
        <w:tc>
          <w:tcPr>
            <w:tcW w:w="1674" w:type="dxa"/>
          </w:tcPr>
          <w:p w:rsidR="00294F97" w:rsidRDefault="00276BD8" w:rsidP="00FA089B">
            <w:pPr>
              <w:jc w:val="right"/>
            </w:pPr>
            <w:r>
              <w:t>0</w:t>
            </w:r>
            <w:r w:rsidR="00294F97">
              <w:t>,00</w:t>
            </w:r>
          </w:p>
        </w:tc>
        <w:tc>
          <w:tcPr>
            <w:tcW w:w="1728" w:type="dxa"/>
          </w:tcPr>
          <w:p w:rsidR="00294F97" w:rsidRDefault="009D3128" w:rsidP="009D3128">
            <w:pPr>
              <w:jc w:val="right"/>
            </w:pPr>
            <w:r>
              <w:t>120</w:t>
            </w:r>
            <w:r w:rsidR="00276BD8">
              <w:t>,0</w:t>
            </w:r>
            <w:r w:rsidR="00294F97">
              <w:t>0</w:t>
            </w:r>
          </w:p>
        </w:tc>
      </w:tr>
    </w:tbl>
    <w:p w:rsidR="00294F97" w:rsidRDefault="00294F97" w:rsidP="00294F97">
      <w:pPr>
        <w:jc w:val="both"/>
      </w:pPr>
    </w:p>
    <w:p w:rsidR="00747B0F" w:rsidRPr="005230D2" w:rsidRDefault="000B63C6" w:rsidP="00747B0F">
      <w:pPr>
        <w:pStyle w:val="Nadpis3"/>
      </w:pPr>
      <w:bookmarkStart w:id="7" w:name="_Toc135666926"/>
      <w:r>
        <w:t>Finančné usporiadanie voči z</w:t>
      </w:r>
      <w:r w:rsidR="00747B0F">
        <w:t xml:space="preserve">riadeným </w:t>
      </w:r>
      <w:r>
        <w:t>rozpočtovým organizáciám</w:t>
      </w:r>
      <w:bookmarkEnd w:id="7"/>
    </w:p>
    <w:p w:rsidR="00747B0F" w:rsidRPr="00901CD4" w:rsidRDefault="00747B0F" w:rsidP="00747B0F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 w:rsidR="00423BE5" w:rsidRPr="00901CD4">
        <w:t>rozpočtových organizácií</w:t>
      </w:r>
    </w:p>
    <w:p w:rsidR="00747B0F" w:rsidRPr="00901CD4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RPr="00901CD4" w:rsidTr="00DA15F6">
        <w:trPr>
          <w:trHeight w:val="1410"/>
        </w:trPr>
        <w:tc>
          <w:tcPr>
            <w:tcW w:w="3397" w:type="dxa"/>
            <w:shd w:val="clear" w:color="auto" w:fill="D9D9D9"/>
          </w:tcPr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Rozpočtová organizácia</w:t>
            </w:r>
          </w:p>
          <w:p w:rsidR="001A2A81" w:rsidRPr="008D05CD" w:rsidRDefault="001A2A81" w:rsidP="00747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poskytnutých</w:t>
            </w:r>
            <w:r w:rsidRPr="008D05CD">
              <w:rPr>
                <w:b/>
                <w:sz w:val="20"/>
                <w:szCs w:val="20"/>
              </w:rPr>
              <w:t xml:space="preserve">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Suma skutočne použitých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Rozdiel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(stĺ.2 - stĺ.3 )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- 4 -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škola Heľpa</w:t>
            </w:r>
          </w:p>
        </w:tc>
        <w:tc>
          <w:tcPr>
            <w:tcW w:w="1843" w:type="dxa"/>
          </w:tcPr>
          <w:p w:rsidR="00747B0F" w:rsidRPr="00901CD4" w:rsidRDefault="00E409FE" w:rsidP="001A2A81">
            <w:pPr>
              <w:jc w:val="right"/>
            </w:pPr>
            <w:r>
              <w:t>36 871,78</w:t>
            </w:r>
          </w:p>
        </w:tc>
        <w:tc>
          <w:tcPr>
            <w:tcW w:w="1843" w:type="dxa"/>
          </w:tcPr>
          <w:p w:rsidR="00DE1CC0" w:rsidRPr="00901CD4" w:rsidRDefault="00E409FE" w:rsidP="001A2A81">
            <w:pPr>
              <w:jc w:val="right"/>
            </w:pPr>
            <w:r>
              <w:t>36 871,78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0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747B0F" w:rsidRPr="00901CD4" w:rsidRDefault="00E409FE" w:rsidP="00747B0F">
            <w:pPr>
              <w:jc w:val="right"/>
            </w:pPr>
            <w:r>
              <w:t>268 825,00</w:t>
            </w:r>
          </w:p>
        </w:tc>
        <w:tc>
          <w:tcPr>
            <w:tcW w:w="1843" w:type="dxa"/>
          </w:tcPr>
          <w:p w:rsidR="00747B0F" w:rsidRPr="00901CD4" w:rsidRDefault="00E409FE" w:rsidP="00747B0F">
            <w:pPr>
              <w:jc w:val="right"/>
            </w:pPr>
            <w:r>
              <w:t>268 825,00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Tr="005F3868">
        <w:trPr>
          <w:trHeight w:val="1102"/>
        </w:trPr>
        <w:tc>
          <w:tcPr>
            <w:tcW w:w="3397" w:type="dxa"/>
            <w:shd w:val="clear" w:color="auto" w:fill="D9D9D9"/>
          </w:tcPr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  <w:p w:rsidR="001A2A81" w:rsidRPr="001646A5" w:rsidRDefault="001A2A81" w:rsidP="00747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</w:t>
            </w:r>
            <w:r w:rsidR="00715DF1" w:rsidRPr="008D05CD">
              <w:rPr>
                <w:b/>
                <w:sz w:val="20"/>
                <w:szCs w:val="20"/>
                <w:u w:val="single"/>
              </w:rPr>
              <w:t>rijatých</w:t>
            </w:r>
            <w:r w:rsidRPr="008D05CD">
              <w:rPr>
                <w:b/>
                <w:sz w:val="20"/>
                <w:szCs w:val="20"/>
                <w:u w:val="single"/>
              </w:rPr>
              <w:t xml:space="preserve">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747363" w:rsidRDefault="00747B0F" w:rsidP="00747B0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15DF1" w:rsidTr="007C2A5A">
        <w:tc>
          <w:tcPr>
            <w:tcW w:w="3397" w:type="dxa"/>
          </w:tcPr>
          <w:p w:rsidR="00715DF1" w:rsidRDefault="008D05CD" w:rsidP="00715DF1">
            <w:pPr>
              <w:jc w:val="both"/>
            </w:pPr>
            <w:r>
              <w:t>Základná škola Heľpa</w:t>
            </w:r>
          </w:p>
        </w:tc>
        <w:tc>
          <w:tcPr>
            <w:tcW w:w="1843" w:type="dxa"/>
          </w:tcPr>
          <w:p w:rsidR="00E409FE" w:rsidRDefault="00E409FE" w:rsidP="00DE1CC0">
            <w:pPr>
              <w:jc w:val="right"/>
            </w:pPr>
            <w:r>
              <w:t>3 312,51</w:t>
            </w:r>
          </w:p>
        </w:tc>
        <w:tc>
          <w:tcPr>
            <w:tcW w:w="1843" w:type="dxa"/>
          </w:tcPr>
          <w:p w:rsidR="00715DF1" w:rsidRDefault="00E409FE" w:rsidP="00715DF1">
            <w:pPr>
              <w:jc w:val="right"/>
            </w:pPr>
            <w:r>
              <w:t>3 312,51</w:t>
            </w:r>
          </w:p>
        </w:tc>
        <w:tc>
          <w:tcPr>
            <w:tcW w:w="1843" w:type="dxa"/>
          </w:tcPr>
          <w:p w:rsidR="00715DF1" w:rsidRDefault="003B4914" w:rsidP="00715DF1">
            <w:pPr>
              <w:jc w:val="right"/>
            </w:pPr>
            <w:r>
              <w:t>0</w:t>
            </w:r>
          </w:p>
        </w:tc>
      </w:tr>
      <w:tr w:rsidR="00DE1CC0" w:rsidTr="007C2A5A">
        <w:tc>
          <w:tcPr>
            <w:tcW w:w="3397" w:type="dxa"/>
          </w:tcPr>
          <w:p w:rsidR="00DE1CC0" w:rsidRPr="00901CD4" w:rsidRDefault="00DE1CC0" w:rsidP="00DE1CC0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DE1CC0" w:rsidRPr="00901CD4" w:rsidRDefault="00E409FE" w:rsidP="00061C6E">
            <w:pPr>
              <w:jc w:val="right"/>
            </w:pPr>
            <w:r>
              <w:t>11 185,00</w:t>
            </w:r>
          </w:p>
        </w:tc>
        <w:tc>
          <w:tcPr>
            <w:tcW w:w="1843" w:type="dxa"/>
          </w:tcPr>
          <w:p w:rsidR="00DE1CC0" w:rsidRPr="00901CD4" w:rsidRDefault="00E409FE" w:rsidP="00061C6E">
            <w:pPr>
              <w:jc w:val="right"/>
            </w:pPr>
            <w:r>
              <w:t>11 185,00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 w:rsidRPr="00901CD4">
              <w:t>0</w:t>
            </w:r>
          </w:p>
        </w:tc>
      </w:tr>
      <w:tr w:rsidR="003E577A" w:rsidTr="007C2A5A">
        <w:tc>
          <w:tcPr>
            <w:tcW w:w="3397" w:type="dxa"/>
          </w:tcPr>
          <w:p w:rsidR="003E577A" w:rsidRPr="00901CD4" w:rsidRDefault="003E577A" w:rsidP="00DE1CC0">
            <w:pPr>
              <w:jc w:val="both"/>
            </w:pPr>
            <w:r>
              <w:t xml:space="preserve">Základná škola Heľpa na </w:t>
            </w:r>
            <w:proofErr w:type="spellStart"/>
            <w:r>
              <w:t>SpÚ</w:t>
            </w:r>
            <w:proofErr w:type="spellEnd"/>
          </w:p>
        </w:tc>
        <w:tc>
          <w:tcPr>
            <w:tcW w:w="1843" w:type="dxa"/>
          </w:tcPr>
          <w:p w:rsidR="003E577A" w:rsidRDefault="00E409FE" w:rsidP="00DE1CC0">
            <w:pPr>
              <w:jc w:val="right"/>
            </w:pPr>
            <w:r>
              <w:t>11 000,00</w:t>
            </w:r>
          </w:p>
        </w:tc>
        <w:tc>
          <w:tcPr>
            <w:tcW w:w="1843" w:type="dxa"/>
          </w:tcPr>
          <w:p w:rsidR="003E577A" w:rsidRDefault="00E409FE" w:rsidP="00061C6E">
            <w:pPr>
              <w:jc w:val="right"/>
            </w:pPr>
            <w:r>
              <w:t>11 000,00</w:t>
            </w:r>
          </w:p>
        </w:tc>
        <w:tc>
          <w:tcPr>
            <w:tcW w:w="1843" w:type="dxa"/>
          </w:tcPr>
          <w:p w:rsidR="003E577A" w:rsidRPr="00901CD4" w:rsidRDefault="003E577A" w:rsidP="00DE1CC0">
            <w:pPr>
              <w:jc w:val="right"/>
            </w:pPr>
            <w:r>
              <w:t>0</w:t>
            </w:r>
          </w:p>
        </w:tc>
      </w:tr>
    </w:tbl>
    <w:p w:rsidR="00747B0F" w:rsidRDefault="00747B0F" w:rsidP="00747B0F">
      <w:pPr>
        <w:jc w:val="both"/>
      </w:pPr>
    </w:p>
    <w:p w:rsidR="00934DEC" w:rsidRDefault="00934DEC" w:rsidP="00934DEC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34DEC">
        <w:t>prostriedky od ostatných subjektov verejnej správy napr. zo ŠR</w:t>
      </w:r>
    </w:p>
    <w:p w:rsidR="005F3868" w:rsidRPr="00934DEC" w:rsidRDefault="005F3868" w:rsidP="005F3868">
      <w:pPr>
        <w:suppressAutoHyphens w:val="0"/>
        <w:ind w:lef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6"/>
        <w:gridCol w:w="2191"/>
        <w:gridCol w:w="2057"/>
        <w:gridCol w:w="2147"/>
      </w:tblGrid>
      <w:tr w:rsidR="00934DEC" w:rsidTr="00225F56">
        <w:tc>
          <w:tcPr>
            <w:tcW w:w="2666" w:type="dxa"/>
            <w:shd w:val="clear" w:color="auto" w:fill="D9D9D9"/>
          </w:tcPr>
          <w:p w:rsidR="00934DEC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1646A5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2191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14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747363" w:rsidRDefault="00934DEC" w:rsidP="00936498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34DEC" w:rsidTr="00225F56">
        <w:tc>
          <w:tcPr>
            <w:tcW w:w="2666" w:type="dxa"/>
          </w:tcPr>
          <w:p w:rsidR="00934DEC" w:rsidRDefault="00225F56" w:rsidP="00936498">
            <w:pPr>
              <w:jc w:val="both"/>
            </w:pPr>
            <w:r>
              <w:t>Základná škola Heľpa</w:t>
            </w:r>
          </w:p>
        </w:tc>
        <w:tc>
          <w:tcPr>
            <w:tcW w:w="2191" w:type="dxa"/>
          </w:tcPr>
          <w:p w:rsidR="00934DEC" w:rsidRDefault="00E409FE" w:rsidP="00936498">
            <w:pPr>
              <w:jc w:val="right"/>
            </w:pPr>
            <w:r>
              <w:t>2 083,02</w:t>
            </w:r>
          </w:p>
        </w:tc>
        <w:tc>
          <w:tcPr>
            <w:tcW w:w="2057" w:type="dxa"/>
          </w:tcPr>
          <w:p w:rsidR="00934DEC" w:rsidRDefault="00E409FE" w:rsidP="00936498">
            <w:pPr>
              <w:jc w:val="right"/>
            </w:pPr>
            <w:r>
              <w:t>2 083,02</w:t>
            </w:r>
          </w:p>
        </w:tc>
        <w:tc>
          <w:tcPr>
            <w:tcW w:w="2147" w:type="dxa"/>
          </w:tcPr>
          <w:p w:rsidR="00934DEC" w:rsidRDefault="001A2A81" w:rsidP="00936498">
            <w:pPr>
              <w:jc w:val="right"/>
            </w:pPr>
            <w:r>
              <w:t xml:space="preserve"> </w:t>
            </w:r>
            <w:r w:rsidR="00225F56">
              <w:t>0</w:t>
            </w:r>
          </w:p>
        </w:tc>
      </w:tr>
    </w:tbl>
    <w:p w:rsidR="00934DEC" w:rsidRDefault="00934DEC" w:rsidP="00934DEC">
      <w:pPr>
        <w:jc w:val="both"/>
      </w:pPr>
    </w:p>
    <w:p w:rsidR="00D55ED5" w:rsidRDefault="00423BE5" w:rsidP="00747B0F">
      <w:pPr>
        <w:jc w:val="both"/>
      </w:pPr>
      <w:r>
        <w:lastRenderedPageBreak/>
        <w:t xml:space="preserve">Obec Heľpa nemala v roku </w:t>
      </w:r>
      <w:r w:rsidR="00DD7157">
        <w:t>2022</w:t>
      </w:r>
      <w:r>
        <w:t xml:space="preserve"> zriadenú</w:t>
      </w:r>
      <w:r w:rsidR="000B63C6">
        <w:t xml:space="preserve"> žiadnu príspevkovú organizáciu, preto neposkytla žiadny príspevok.</w:t>
      </w:r>
    </w:p>
    <w:p w:rsidR="005F3868" w:rsidRDefault="005F3868" w:rsidP="00747B0F">
      <w:pPr>
        <w:jc w:val="both"/>
      </w:pPr>
    </w:p>
    <w:p w:rsidR="00D55ED5" w:rsidRPr="005230D2" w:rsidRDefault="00D55ED5" w:rsidP="00D55ED5">
      <w:pPr>
        <w:pStyle w:val="Nadpis3"/>
      </w:pPr>
      <w:bookmarkStart w:id="8" w:name="_Toc135666927"/>
      <w:r>
        <w:t>Finančné usporiadanie voči založeným právnickým osobám</w:t>
      </w:r>
      <w:bookmarkEnd w:id="8"/>
    </w:p>
    <w:p w:rsidR="00D55ED5" w:rsidRDefault="00854732" w:rsidP="00854732">
      <w:pPr>
        <w:jc w:val="both"/>
      </w:pPr>
      <w:r>
        <w:t xml:space="preserve">Obec Heľpa nemala v roku </w:t>
      </w:r>
      <w:r w:rsidR="00DD7157">
        <w:t>2022</w:t>
      </w:r>
      <w:r>
        <w:t xml:space="preserve"> založenú žiadnu </w:t>
      </w:r>
      <w:r w:rsidR="00423BE5">
        <w:t>obchodnú spoločnosť</w:t>
      </w:r>
      <w:r>
        <w:t>.</w:t>
      </w:r>
    </w:p>
    <w:p w:rsidR="00854732" w:rsidRDefault="00854732" w:rsidP="00854732">
      <w:pPr>
        <w:ind w:left="708"/>
        <w:jc w:val="both"/>
      </w:pPr>
    </w:p>
    <w:p w:rsidR="00423BE5" w:rsidRPr="005230D2" w:rsidRDefault="00423BE5" w:rsidP="00423BE5">
      <w:pPr>
        <w:pStyle w:val="Nadpis3"/>
      </w:pPr>
      <w:bookmarkStart w:id="9" w:name="_Toc135666928"/>
      <w:r>
        <w:t>Finančné usporiadanie voči rozpočtom iných obcí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D55ED5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D55ED5" w:rsidTr="007324CF">
        <w:tc>
          <w:tcPr>
            <w:tcW w:w="4248" w:type="dxa"/>
          </w:tcPr>
          <w:p w:rsidR="00D55ED5" w:rsidRDefault="00076B21" w:rsidP="00137C5B">
            <w:pPr>
              <w:jc w:val="both"/>
            </w:pPr>
            <w:r>
              <w:t>Polomka</w:t>
            </w:r>
          </w:p>
        </w:tc>
        <w:tc>
          <w:tcPr>
            <w:tcW w:w="1701" w:type="dxa"/>
          </w:tcPr>
          <w:p w:rsidR="00D55ED5" w:rsidRDefault="003C5DD6" w:rsidP="00767635">
            <w:pPr>
              <w:jc w:val="right"/>
            </w:pPr>
            <w:r>
              <w:t>407,40</w:t>
            </w:r>
          </w:p>
        </w:tc>
        <w:tc>
          <w:tcPr>
            <w:tcW w:w="1701" w:type="dxa"/>
          </w:tcPr>
          <w:p w:rsidR="00D55ED5" w:rsidRDefault="003C5DD6" w:rsidP="00767635">
            <w:pPr>
              <w:jc w:val="right"/>
            </w:pPr>
            <w:r>
              <w:t>242,80</w:t>
            </w:r>
          </w:p>
        </w:tc>
        <w:tc>
          <w:tcPr>
            <w:tcW w:w="1411" w:type="dxa"/>
          </w:tcPr>
          <w:p w:rsidR="00D55ED5" w:rsidRDefault="003C5DD6" w:rsidP="00767635">
            <w:pPr>
              <w:jc w:val="right"/>
            </w:pPr>
            <w:r>
              <w:t>164,6</w:t>
            </w:r>
            <w:r w:rsidR="00767635">
              <w:t>0</w:t>
            </w:r>
          </w:p>
        </w:tc>
      </w:tr>
    </w:tbl>
    <w:p w:rsidR="000B63C6" w:rsidRDefault="000B63C6" w:rsidP="00D55ED5">
      <w:pPr>
        <w:jc w:val="both"/>
        <w:rPr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0B63C6" w:rsidTr="00FA089B">
        <w:tc>
          <w:tcPr>
            <w:tcW w:w="4248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17202A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</w:p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411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Braväcovo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401,00</w:t>
            </w:r>
          </w:p>
        </w:tc>
        <w:tc>
          <w:tcPr>
            <w:tcW w:w="1701" w:type="dxa"/>
          </w:tcPr>
          <w:p w:rsidR="000B63C6" w:rsidRDefault="003C5DD6" w:rsidP="00D617C7">
            <w:pPr>
              <w:jc w:val="right"/>
            </w:pPr>
            <w:r>
              <w:t>401,00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Bacúch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2 306,00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2 306,00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Polomka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5 171,00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5 171,00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Pohorelá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6 429,00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6 429,00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Telgárt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6 785,16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6 785,16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Vaľkovňa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2 371,39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2 371,39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>
              <w:t>Závadka nad Hronom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4 103,00</w:t>
            </w:r>
          </w:p>
        </w:tc>
        <w:tc>
          <w:tcPr>
            <w:tcW w:w="1701" w:type="dxa"/>
          </w:tcPr>
          <w:p w:rsidR="000B63C6" w:rsidRDefault="003C5DD6" w:rsidP="00FA089B">
            <w:pPr>
              <w:jc w:val="right"/>
            </w:pPr>
            <w:r>
              <w:t>4 103,00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</w:tbl>
    <w:p w:rsidR="000B63C6" w:rsidRDefault="000B63C6" w:rsidP="00D55ED5">
      <w:pPr>
        <w:jc w:val="both"/>
        <w:rPr>
          <w:color w:val="FF0000"/>
          <w:u w:val="single"/>
        </w:rPr>
      </w:pPr>
    </w:p>
    <w:p w:rsidR="00423BE5" w:rsidRPr="005230D2" w:rsidRDefault="00423BE5" w:rsidP="00423BE5">
      <w:pPr>
        <w:pStyle w:val="Nadpis3"/>
      </w:pPr>
      <w:bookmarkStart w:id="10" w:name="_Toc135666929"/>
      <w:r>
        <w:t>Finančné usporiadanie voči rozpočtom VÚC</w:t>
      </w:r>
      <w:bookmarkEnd w:id="10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B23F16" w:rsidTr="005A2970">
        <w:tc>
          <w:tcPr>
            <w:tcW w:w="270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0F733C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A2970" w:rsidTr="005A2970">
        <w:tc>
          <w:tcPr>
            <w:tcW w:w="2708" w:type="dxa"/>
            <w:shd w:val="clear" w:color="auto" w:fill="D9D9D9"/>
          </w:tcPr>
          <w:p w:rsidR="005A2970" w:rsidRDefault="005A2970" w:rsidP="005A2970">
            <w:pPr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23F16" w:rsidTr="005A2970">
        <w:tc>
          <w:tcPr>
            <w:tcW w:w="2708" w:type="dxa"/>
          </w:tcPr>
          <w:p w:rsidR="00D55ED5" w:rsidRDefault="00767635" w:rsidP="00137C5B">
            <w:pPr>
              <w:jc w:val="both"/>
            </w:pPr>
            <w:r>
              <w:t>Banskobystrický samosprávny kraj</w:t>
            </w:r>
          </w:p>
        </w:tc>
        <w:tc>
          <w:tcPr>
            <w:tcW w:w="2362" w:type="dxa"/>
          </w:tcPr>
          <w:p w:rsidR="00D55ED5" w:rsidRDefault="00FD5BB5" w:rsidP="00707A97">
            <w:pPr>
              <w:jc w:val="right"/>
            </w:pPr>
            <w:r>
              <w:t>3 20</w:t>
            </w:r>
            <w:r w:rsidR="00767635">
              <w:t>0,00</w:t>
            </w:r>
          </w:p>
        </w:tc>
        <w:tc>
          <w:tcPr>
            <w:tcW w:w="2126" w:type="dxa"/>
          </w:tcPr>
          <w:p w:rsidR="00D55ED5" w:rsidRDefault="00FD5BB5" w:rsidP="00707A97">
            <w:pPr>
              <w:jc w:val="right"/>
            </w:pPr>
            <w:r>
              <w:t>3 20</w:t>
            </w:r>
            <w:r w:rsidR="00767635">
              <w:t>0,00</w:t>
            </w:r>
          </w:p>
        </w:tc>
        <w:tc>
          <w:tcPr>
            <w:tcW w:w="1871" w:type="dxa"/>
          </w:tcPr>
          <w:p w:rsidR="00D55ED5" w:rsidRDefault="00767635" w:rsidP="00137C5B">
            <w:pPr>
              <w:jc w:val="right"/>
            </w:pPr>
            <w:r>
              <w:t>0</w:t>
            </w:r>
          </w:p>
        </w:tc>
      </w:tr>
    </w:tbl>
    <w:p w:rsidR="00B23F16" w:rsidRDefault="00B23F16" w:rsidP="00747B0F">
      <w:pPr>
        <w:spacing w:line="276" w:lineRule="auto"/>
        <w:jc w:val="both"/>
      </w:pPr>
    </w:p>
    <w:p w:rsidR="00B23F16" w:rsidRDefault="00B23F1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3C5DD6" w:rsidRDefault="003C5DD6" w:rsidP="00747B0F">
      <w:pPr>
        <w:spacing w:line="276" w:lineRule="auto"/>
        <w:jc w:val="both"/>
      </w:pPr>
    </w:p>
    <w:p w:rsidR="001B3CF6" w:rsidRPr="00275E6A" w:rsidRDefault="00B23F16" w:rsidP="00E825A9">
      <w:pPr>
        <w:pStyle w:val="Nadpis1"/>
      </w:pPr>
      <w:bookmarkStart w:id="11" w:name="_Toc135666930"/>
      <w:r>
        <w:lastRenderedPageBreak/>
        <w:t xml:space="preserve">ROZPOČET OBCE HEĽPA V ROKU </w:t>
      </w:r>
      <w:r w:rsidR="00DD7157">
        <w:t>2022</w:t>
      </w:r>
      <w:bookmarkEnd w:id="11"/>
    </w:p>
    <w:p w:rsidR="00F33DD2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Závere</w:t>
      </w:r>
      <w:r w:rsidR="00127214" w:rsidRPr="005230D2">
        <w:rPr>
          <w:b w:val="0"/>
          <w:lang w:val="sk-SK"/>
        </w:rPr>
        <w:t xml:space="preserve">čný účet obsahuje </w:t>
      </w:r>
      <w:r w:rsidR="00AF47AC" w:rsidRPr="005230D2">
        <w:rPr>
          <w:b w:val="0"/>
          <w:lang w:val="sk-SK"/>
        </w:rPr>
        <w:t xml:space="preserve">v tejto časti </w:t>
      </w:r>
      <w:r w:rsidRPr="005230D2">
        <w:rPr>
          <w:b w:val="0"/>
          <w:lang w:val="sk-SK"/>
        </w:rPr>
        <w:t xml:space="preserve">porovnanie údajov </w:t>
      </w:r>
      <w:r w:rsidR="00F520C2" w:rsidRPr="005230D2">
        <w:rPr>
          <w:b w:val="0"/>
          <w:lang w:val="sk-SK"/>
        </w:rPr>
        <w:t xml:space="preserve">dosiahnutej </w:t>
      </w:r>
      <w:r w:rsidRPr="005230D2">
        <w:rPr>
          <w:b w:val="0"/>
          <w:lang w:val="sk-SK"/>
        </w:rPr>
        <w:t xml:space="preserve">skutočnosti vo vzťahu k schválenému a upravenému rozpočtu za rok </w:t>
      </w:r>
      <w:r w:rsidR="00DD7157">
        <w:rPr>
          <w:b w:val="0"/>
          <w:lang w:val="sk-SK"/>
        </w:rPr>
        <w:t>2022</w:t>
      </w:r>
      <w:r w:rsidR="006B3140" w:rsidRPr="005230D2">
        <w:rPr>
          <w:b w:val="0"/>
          <w:lang w:val="sk-SK"/>
        </w:rPr>
        <w:t xml:space="preserve">. </w:t>
      </w:r>
    </w:p>
    <w:p w:rsidR="00BE7BB9" w:rsidRPr="005230D2" w:rsidRDefault="00BE7BB9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E7BB9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 xml:space="preserve">Rozpočet </w:t>
      </w:r>
      <w:r w:rsidR="00721327" w:rsidRPr="005230D2">
        <w:rPr>
          <w:b w:val="0"/>
          <w:lang w:val="sk-SK"/>
        </w:rPr>
        <w:t xml:space="preserve">obce </w:t>
      </w:r>
      <w:r w:rsidRPr="005230D2">
        <w:rPr>
          <w:b w:val="0"/>
          <w:lang w:val="sk-SK"/>
        </w:rPr>
        <w:t xml:space="preserve">je </w:t>
      </w:r>
      <w:r w:rsidR="001B5B58" w:rsidRPr="005230D2">
        <w:rPr>
          <w:b w:val="0"/>
          <w:lang w:val="sk-SK"/>
        </w:rPr>
        <w:t xml:space="preserve">základným </w:t>
      </w:r>
      <w:r w:rsidRPr="005230D2">
        <w:rPr>
          <w:b w:val="0"/>
          <w:lang w:val="sk-SK"/>
        </w:rPr>
        <w:t>nástrojom</w:t>
      </w:r>
      <w:r w:rsidR="001B5B58" w:rsidRPr="005230D2">
        <w:rPr>
          <w:b w:val="0"/>
          <w:lang w:val="sk-SK"/>
        </w:rPr>
        <w:t xml:space="preserve"> finančného hospodárenia, ktorým sa riadilo financovanie úloh a</w:t>
      </w:r>
      <w:r w:rsidR="003C5DD6">
        <w:rPr>
          <w:b w:val="0"/>
          <w:lang w:val="sk-SK"/>
        </w:rPr>
        <w:t xml:space="preserve"> samosprávnych </w:t>
      </w:r>
      <w:r w:rsidR="001B5B58" w:rsidRPr="005230D2">
        <w:rPr>
          <w:b w:val="0"/>
          <w:lang w:val="sk-SK"/>
        </w:rPr>
        <w:t>funkcií obce v príslušnom rozpočtovom roku. Rozpočtový rok je zhodný s kalendárnym rokom.</w:t>
      </w:r>
      <w:r w:rsidR="00F520C2" w:rsidRPr="005230D2">
        <w:rPr>
          <w:b w:val="0"/>
          <w:lang w:val="sk-SK"/>
        </w:rPr>
        <w:t xml:space="preserve"> Rozpočet obce vyjadruje samostatnosť hospodárenia obce. Súčasťou </w:t>
      </w:r>
      <w:r w:rsidR="00721327"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>rozpočtu obce je aj rozpočet príjmov a</w:t>
      </w:r>
      <w:r w:rsidR="003C5DD6">
        <w:rPr>
          <w:b w:val="0"/>
          <w:lang w:val="sk-SK"/>
        </w:rPr>
        <w:t> </w:t>
      </w:r>
      <w:r w:rsidR="006C2106" w:rsidRPr="005230D2">
        <w:rPr>
          <w:b w:val="0"/>
          <w:lang w:val="sk-SK"/>
        </w:rPr>
        <w:t>výdavkov</w:t>
      </w:r>
      <w:r w:rsidR="003C5DD6">
        <w:rPr>
          <w:b w:val="0"/>
          <w:lang w:val="sk-SK"/>
        </w:rPr>
        <w:t xml:space="preserve"> 2</w:t>
      </w:r>
      <w:r w:rsidR="006C2106" w:rsidRPr="005230D2">
        <w:rPr>
          <w:b w:val="0"/>
          <w:lang w:val="sk-SK"/>
        </w:rPr>
        <w:t xml:space="preserve"> zriaden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rozpočtov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organizáci</w:t>
      </w:r>
      <w:r w:rsidR="00F33DD2" w:rsidRPr="005230D2">
        <w:rPr>
          <w:b w:val="0"/>
          <w:lang w:val="sk-SK"/>
        </w:rPr>
        <w:t>í</w:t>
      </w:r>
      <w:r w:rsidR="006C2106" w:rsidRPr="005230D2">
        <w:rPr>
          <w:b w:val="0"/>
          <w:lang w:val="sk-SK"/>
        </w:rPr>
        <w:t xml:space="preserve">. </w:t>
      </w:r>
    </w:p>
    <w:p w:rsidR="00B66E86" w:rsidRDefault="00B66E86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23F16" w:rsidRPr="005230D2" w:rsidRDefault="000D4AFA" w:rsidP="00B23F16">
      <w:pPr>
        <w:pStyle w:val="Nadpis2"/>
      </w:pPr>
      <w:bookmarkStart w:id="12" w:name="_Toc135666931"/>
      <w:r>
        <w:t xml:space="preserve">Zostavenie rozpočtu na rok </w:t>
      </w:r>
      <w:r w:rsidR="00B23F16">
        <w:t xml:space="preserve"> </w:t>
      </w:r>
      <w:r w:rsidR="00DD7157">
        <w:t>2022</w:t>
      </w:r>
      <w:bookmarkEnd w:id="12"/>
    </w:p>
    <w:p w:rsidR="00721327" w:rsidRPr="00FC6393" w:rsidRDefault="00721327" w:rsidP="00FC6393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Obec pri zostavení rozpočtu</w:t>
      </w:r>
      <w:r w:rsidR="00B23F16">
        <w:rPr>
          <w:b w:val="0"/>
          <w:lang w:val="sk-SK"/>
        </w:rPr>
        <w:t xml:space="preserve">  na rok </w:t>
      </w:r>
      <w:r w:rsidR="00DD7157">
        <w:rPr>
          <w:b w:val="0"/>
          <w:lang w:val="sk-SK"/>
        </w:rPr>
        <w:t>2022</w:t>
      </w:r>
      <w:r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 xml:space="preserve">postupovala </w:t>
      </w:r>
      <w:r w:rsidRPr="005230D2">
        <w:rPr>
          <w:b w:val="0"/>
          <w:lang w:val="sk-SK"/>
        </w:rPr>
        <w:t xml:space="preserve">v súlade s § 10 zákona </w:t>
      </w:r>
      <w:r w:rsidR="00E945E7">
        <w:rPr>
          <w:b w:val="0"/>
          <w:lang w:val="sk-SK"/>
        </w:rPr>
        <w:t xml:space="preserve">č.583/2004 </w:t>
      </w:r>
      <w:r w:rsidRPr="005230D2">
        <w:rPr>
          <w:b w:val="0"/>
          <w:lang w:val="sk-SK"/>
        </w:rPr>
        <w:t>o rozpočtových pravidlách územnej samosprávy</w:t>
      </w:r>
      <w:r w:rsidR="00117E2F">
        <w:rPr>
          <w:b w:val="0"/>
          <w:lang w:val="sk-SK"/>
        </w:rPr>
        <w:t>. V</w:t>
      </w:r>
      <w:r w:rsidRPr="005230D2">
        <w:rPr>
          <w:b w:val="0"/>
          <w:lang w:val="sk-SK"/>
        </w:rPr>
        <w:t>ychádzala z</w:t>
      </w:r>
      <w:r w:rsidR="00117E2F">
        <w:rPr>
          <w:b w:val="0"/>
          <w:lang w:val="sk-SK"/>
        </w:rPr>
        <w:t xml:space="preserve"> čl.9 ods.1 ústavného zákona č.493/2011 </w:t>
      </w:r>
      <w:proofErr w:type="spellStart"/>
      <w:r w:rsidR="00117E2F">
        <w:rPr>
          <w:b w:val="0"/>
          <w:lang w:val="sk-SK"/>
        </w:rPr>
        <w:t>Z.z</w:t>
      </w:r>
      <w:proofErr w:type="spellEnd"/>
      <w:r w:rsidR="00117E2F">
        <w:rPr>
          <w:b w:val="0"/>
          <w:lang w:val="sk-SK"/>
        </w:rPr>
        <w:t xml:space="preserve">. o rozpočtovej zodpovednosti a zostavila </w:t>
      </w:r>
      <w:r w:rsidR="00FC6393">
        <w:rPr>
          <w:b w:val="0"/>
          <w:lang w:val="sk-SK"/>
        </w:rPr>
        <w:t>viacročný</w:t>
      </w:r>
      <w:r w:rsidR="00117E2F">
        <w:rPr>
          <w:b w:val="0"/>
          <w:lang w:val="sk-SK"/>
        </w:rPr>
        <w:t xml:space="preserve"> rozpočet na 3 rozpočtové roky. </w:t>
      </w:r>
      <w:r w:rsidR="00117E2F" w:rsidRPr="00FC6393">
        <w:rPr>
          <w:b w:val="0"/>
          <w:lang w:val="sk-SK"/>
        </w:rPr>
        <w:t xml:space="preserve">Ďalej </w:t>
      </w:r>
      <w:r w:rsidR="00FC6393" w:rsidRPr="00FC6393">
        <w:rPr>
          <w:b w:val="0"/>
          <w:lang w:val="sk-SK"/>
        </w:rPr>
        <w:t xml:space="preserve">vychádzala zo zákona </w:t>
      </w:r>
      <w:r w:rsidR="00FC6393" w:rsidRPr="00FC6393">
        <w:rPr>
          <w:b w:val="0"/>
          <w:shd w:val="clear" w:color="auto" w:fill="FFFFFF"/>
          <w:lang w:val="sk-SK"/>
        </w:rPr>
        <w:t xml:space="preserve">č. 564/2004 </w:t>
      </w:r>
      <w:proofErr w:type="spellStart"/>
      <w:r w:rsidR="00FC6393" w:rsidRPr="00FC6393">
        <w:rPr>
          <w:b w:val="0"/>
          <w:shd w:val="clear" w:color="auto" w:fill="FFFFFF"/>
          <w:lang w:val="sk-SK"/>
        </w:rPr>
        <w:t>Z.z</w:t>
      </w:r>
      <w:proofErr w:type="spellEnd"/>
      <w:r w:rsidR="00FC6393" w:rsidRPr="00FC6393">
        <w:rPr>
          <w:b w:val="0"/>
          <w:shd w:val="clear" w:color="auto" w:fill="FFFFFF"/>
          <w:lang w:val="sk-SK"/>
        </w:rPr>
        <w:t>. o </w:t>
      </w:r>
      <w:r w:rsidR="00FC6393" w:rsidRPr="00FC6393">
        <w:rPr>
          <w:rStyle w:val="Zvraznenie"/>
          <w:b w:val="0"/>
          <w:bCs w:val="0"/>
          <w:i w:val="0"/>
          <w:iCs w:val="0"/>
          <w:shd w:val="clear" w:color="auto" w:fill="FFFFFF"/>
          <w:lang w:val="sk-SK"/>
        </w:rPr>
        <w:t>rozpočtovom určení výnosu dane</w:t>
      </w:r>
      <w:r w:rsidR="00FC6393" w:rsidRPr="00FC6393">
        <w:rPr>
          <w:b w:val="0"/>
          <w:shd w:val="clear" w:color="auto" w:fill="FFFFFF"/>
          <w:lang w:val="sk-SK"/>
        </w:rPr>
        <w:t> z </w:t>
      </w:r>
      <w:r w:rsidR="00FC6393" w:rsidRPr="00FC6393">
        <w:rPr>
          <w:rStyle w:val="Zvraznenie"/>
          <w:b w:val="0"/>
          <w:bCs w:val="0"/>
          <w:i w:val="0"/>
          <w:iCs w:val="0"/>
          <w:shd w:val="clear" w:color="auto" w:fill="FFFFFF"/>
          <w:lang w:val="sk-SK"/>
        </w:rPr>
        <w:t>príjmov územnej samospráve</w:t>
      </w:r>
      <w:r w:rsidRPr="00FC6393">
        <w:rPr>
          <w:b w:val="0"/>
          <w:lang w:val="sk-SK"/>
        </w:rPr>
        <w:t xml:space="preserve"> a zo schváleného rozpočtu verejnej správy. </w:t>
      </w:r>
    </w:p>
    <w:p w:rsidR="001B3CF6" w:rsidRPr="005230D2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R</w:t>
      </w:r>
      <w:r w:rsidR="006C2106" w:rsidRPr="005230D2">
        <w:rPr>
          <w:b w:val="0"/>
          <w:lang w:val="sk-SK"/>
        </w:rPr>
        <w:t xml:space="preserve">ozpočet obce </w:t>
      </w:r>
      <w:r w:rsidRPr="005230D2">
        <w:rPr>
          <w:b w:val="0"/>
          <w:lang w:val="sk-SK"/>
        </w:rPr>
        <w:t xml:space="preserve">sa vnútorne </w:t>
      </w:r>
      <w:r w:rsidR="001B3CF6" w:rsidRPr="005230D2">
        <w:rPr>
          <w:b w:val="0"/>
          <w:lang w:val="sk-SK"/>
        </w:rPr>
        <w:t xml:space="preserve">člení na: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bežný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kapitálový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finančné operácie. </w:t>
      </w:r>
    </w:p>
    <w:p w:rsidR="00B61A0B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lang w:val="sk-SK"/>
        </w:rPr>
        <w:t xml:space="preserve">Obecné zastupiteľstvo schválilo predložený rozpočet v členení </w:t>
      </w:r>
      <w:r w:rsidR="00721327" w:rsidRPr="005230D2">
        <w:rPr>
          <w:b w:val="0"/>
          <w:lang w:val="sk-SK"/>
        </w:rPr>
        <w:t xml:space="preserve">na úrovni hlavnej kategórie ekonomickej klasifikácie </w:t>
      </w:r>
      <w:r w:rsidR="00B46AEC" w:rsidRPr="005230D2">
        <w:rPr>
          <w:b w:val="0"/>
          <w:lang w:val="sk-SK"/>
        </w:rPr>
        <w:t xml:space="preserve">rozpočtovej klasifikácie </w:t>
      </w:r>
      <w:r w:rsidRPr="005230D2">
        <w:rPr>
          <w:b w:val="0"/>
          <w:lang w:val="sk-SK"/>
        </w:rPr>
        <w:t xml:space="preserve">a súčasne podľa programov obce </w:t>
      </w:r>
      <w:r w:rsidRPr="005230D2">
        <w:rPr>
          <w:b w:val="0"/>
          <w:bCs w:val="0"/>
          <w:lang w:val="sk-SK"/>
        </w:rPr>
        <w:t>uznesením č.</w:t>
      </w:r>
      <w:r w:rsidR="00917830" w:rsidRPr="00917830">
        <w:rPr>
          <w:b w:val="0"/>
          <w:bCs w:val="0"/>
          <w:lang w:val="sk-SK"/>
        </w:rPr>
        <w:t>863/2021 dňa 10.12.2021.</w:t>
      </w:r>
    </w:p>
    <w:p w:rsidR="00E74AE7" w:rsidRDefault="00E74AE7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1E3B83" w:rsidRDefault="00E74AE7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E74AE7">
        <w:rPr>
          <w:noProof/>
          <w:lang w:val="sk-SK" w:eastAsia="sk-SK"/>
        </w:rPr>
        <w:drawing>
          <wp:inline distT="0" distB="0" distL="0" distR="0">
            <wp:extent cx="5495925" cy="267652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E2C" w:rsidRDefault="00A02E2C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252EB7" w:rsidRDefault="00FC4CA2" w:rsidP="00173571">
      <w:pPr>
        <w:spacing w:line="276" w:lineRule="auto"/>
        <w:ind w:firstLine="360"/>
        <w:jc w:val="both"/>
      </w:pPr>
      <w:r w:rsidRPr="00B6043D">
        <w:t xml:space="preserve">Obec zostavila v roku </w:t>
      </w:r>
      <w:r w:rsidR="00DD7157">
        <w:t>2022</w:t>
      </w:r>
      <w:r w:rsidRPr="00B6043D">
        <w:t xml:space="preserve"> </w:t>
      </w:r>
      <w:r w:rsidR="00EB4731">
        <w:t xml:space="preserve">schodkový </w:t>
      </w:r>
      <w:r w:rsidR="00617B41" w:rsidRPr="00B6043D">
        <w:t xml:space="preserve">bežný rozpočet vo výške </w:t>
      </w:r>
      <w:r w:rsidR="00EA5F0B">
        <w:t>-</w:t>
      </w:r>
      <w:r w:rsidR="00E74AE7">
        <w:t>92.830,-</w:t>
      </w:r>
      <w:r w:rsidRPr="00B6043D">
        <w:t xml:space="preserve"> Eur</w:t>
      </w:r>
      <w:r w:rsidR="00EB4731">
        <w:t xml:space="preserve"> z dôvodu rozpočtovania</w:t>
      </w:r>
      <w:r w:rsidR="00EB4731" w:rsidRPr="00EB4731">
        <w:t xml:space="preserve"> </w:t>
      </w:r>
      <w:r w:rsidR="00EB4731">
        <w:t>vo výdavk</w:t>
      </w:r>
      <w:r w:rsidR="00EA5F0B">
        <w:t xml:space="preserve">och bežného rozpočtu </w:t>
      </w:r>
      <w:r w:rsidR="00EB4731">
        <w:t xml:space="preserve">použitie účelovo určených prostriedkov </w:t>
      </w:r>
      <w:r w:rsidR="00CA3678">
        <w:t xml:space="preserve">nevyčerpaných v minulom roku </w:t>
      </w:r>
      <w:r w:rsidR="00EB4731">
        <w:t>poskytnutých zo štátneho</w:t>
      </w:r>
      <w:r w:rsidR="00EA5F0B">
        <w:t xml:space="preserve"> </w:t>
      </w:r>
      <w:r w:rsidR="00EB4731">
        <w:t>rozpočtu,</w:t>
      </w:r>
      <w:r w:rsidR="00EA5F0B" w:rsidRPr="00EA5F0B">
        <w:t xml:space="preserve"> </w:t>
      </w:r>
      <w:r w:rsidR="00EA5F0B">
        <w:t>z rozpočtu Európskej úni</w:t>
      </w:r>
      <w:r w:rsidR="001E3B83">
        <w:t xml:space="preserve">e </w:t>
      </w:r>
      <w:r w:rsidR="001E3B83">
        <w:lastRenderedPageBreak/>
        <w:t>a</w:t>
      </w:r>
      <w:r w:rsidR="00EA5F0B">
        <w:t xml:space="preserve"> </w:t>
      </w:r>
      <w:r w:rsidR="00CA3678">
        <w:t xml:space="preserve">na základe osobitného predpisu. Obec </w:t>
      </w:r>
      <w:r w:rsidR="001E3B83">
        <w:t xml:space="preserve">nakoniec </w:t>
      </w:r>
      <w:r w:rsidRPr="00B6043D">
        <w:t xml:space="preserve">dosiahla prebytkový bežný rozpočet vo výške </w:t>
      </w:r>
      <w:r w:rsidR="00E74AE7">
        <w:t>114.467,58</w:t>
      </w:r>
      <w:r w:rsidRPr="00B6043D">
        <w:t xml:space="preserve"> Eur. </w:t>
      </w:r>
    </w:p>
    <w:p w:rsidR="00E74AE7" w:rsidRDefault="00EA5F0B" w:rsidP="00846840">
      <w:pPr>
        <w:spacing w:line="276" w:lineRule="auto"/>
        <w:ind w:firstLine="360"/>
        <w:jc w:val="both"/>
      </w:pPr>
      <w:r w:rsidRPr="00B6043D">
        <w:t>Kapitálový rozpočet zostavila ako schodkový vo výške</w:t>
      </w:r>
      <w:r w:rsidR="00E74AE7">
        <w:t xml:space="preserve"> -492.980</w:t>
      </w:r>
      <w:r>
        <w:t xml:space="preserve">,- </w:t>
      </w:r>
      <w:r w:rsidRPr="00B6043D">
        <w:t>Eur</w:t>
      </w:r>
      <w:r w:rsidR="00E74AE7">
        <w:t xml:space="preserve">, nakoľko tento schodok kryla zostatkami finančných prostriedkov obce z minulých rokov a prebytkom bežného rozpočtu v príslušnom rozpočtovom roku. Obec </w:t>
      </w:r>
      <w:r w:rsidRPr="00B6043D">
        <w:t xml:space="preserve">dosiahla schodkový kapitálový rozpočet vo výške </w:t>
      </w:r>
      <w:r w:rsidR="00E74AE7">
        <w:t>-36.526,86</w:t>
      </w:r>
      <w:r w:rsidRPr="00B6043D">
        <w:t xml:space="preserve"> Eur. </w:t>
      </w:r>
    </w:p>
    <w:p w:rsidR="00987A34" w:rsidRDefault="00FC4CA2" w:rsidP="00846840">
      <w:pPr>
        <w:spacing w:line="276" w:lineRule="auto"/>
        <w:ind w:firstLine="360"/>
        <w:jc w:val="both"/>
      </w:pPr>
      <w:r w:rsidRPr="00B6043D">
        <w:t>Na základe rozhodnu</w:t>
      </w:r>
      <w:r w:rsidR="007526F0">
        <w:t>tia obecného zastupiteľstva bolo</w:t>
      </w:r>
      <w:r w:rsidRPr="00B6043D">
        <w:t xml:space="preserve"> </w:t>
      </w:r>
      <w:r w:rsidR="00B6043D" w:rsidRPr="00B6043D">
        <w:t xml:space="preserve">v príjmových finančných operáciách </w:t>
      </w:r>
      <w:r w:rsidR="00EA5F0B">
        <w:t xml:space="preserve">naplánované </w:t>
      </w:r>
      <w:r w:rsidR="007526F0">
        <w:t xml:space="preserve">použitie fin. </w:t>
      </w:r>
      <w:r w:rsidR="00A4191C">
        <w:t>p</w:t>
      </w:r>
      <w:r w:rsidR="007526F0">
        <w:t>rostriedkov z minulých rokov</w:t>
      </w:r>
      <w:r w:rsidR="00B6043D" w:rsidRPr="00B6043D">
        <w:t xml:space="preserve"> </w:t>
      </w:r>
      <w:r w:rsidR="00CC78CC">
        <w:t xml:space="preserve">vo výške </w:t>
      </w:r>
      <w:r w:rsidR="00E74AE7">
        <w:rPr>
          <w:lang w:eastAsia="sk-SK"/>
        </w:rPr>
        <w:t>586.880</w:t>
      </w:r>
      <w:r w:rsidR="00A4191C" w:rsidRPr="00A4191C">
        <w:rPr>
          <w:lang w:eastAsia="sk-SK"/>
        </w:rPr>
        <w:t>,- Eur</w:t>
      </w:r>
      <w:r w:rsidR="00A4191C">
        <w:rPr>
          <w:lang w:eastAsia="sk-SK"/>
        </w:rPr>
        <w:t>. V skutočnosti zapojila do rozpočtu sumu</w:t>
      </w:r>
      <w:r w:rsidR="008474AB">
        <w:rPr>
          <w:lang w:eastAsia="sk-SK"/>
        </w:rPr>
        <w:t xml:space="preserve"> </w:t>
      </w:r>
      <w:r w:rsidR="00E74AE7">
        <w:rPr>
          <w:lang w:eastAsia="sk-SK"/>
        </w:rPr>
        <w:t>158.713,88</w:t>
      </w:r>
      <w:r w:rsidR="00CA3678">
        <w:rPr>
          <w:lang w:eastAsia="sk-SK"/>
        </w:rPr>
        <w:t xml:space="preserve"> Eur. Obec zapojila nevyčerpané prostriedky z minul</w:t>
      </w:r>
      <w:r w:rsidR="00987A34">
        <w:rPr>
          <w:lang w:eastAsia="sk-SK"/>
        </w:rPr>
        <w:t>ého</w:t>
      </w:r>
      <w:r w:rsidR="00CA3678">
        <w:rPr>
          <w:lang w:eastAsia="sk-SK"/>
        </w:rPr>
        <w:t xml:space="preserve"> rok</w:t>
      </w:r>
      <w:r w:rsidR="00987A34">
        <w:rPr>
          <w:lang w:eastAsia="sk-SK"/>
        </w:rPr>
        <w:t>u vo výške 95.</w:t>
      </w:r>
      <w:r w:rsidR="00CA3678">
        <w:rPr>
          <w:lang w:eastAsia="sk-SK"/>
        </w:rPr>
        <w:t>053,02</w:t>
      </w:r>
      <w:r w:rsidR="008474AB">
        <w:t> </w:t>
      </w:r>
      <w:r w:rsidR="00CA3678">
        <w:t xml:space="preserve">Eur, z </w:t>
      </w:r>
      <w:r w:rsidR="008474AB">
        <w:t>peňažného fondu na rozvoj ob</w:t>
      </w:r>
      <w:r w:rsidR="00CA3678">
        <w:t>ce zapojila sumu 36.646,86 Eur na investičné akcie obce a</w:t>
      </w:r>
      <w:r w:rsidR="00987A34">
        <w:t xml:space="preserve"> z dôvodu podmienok vyplývajúcich z osobitného predpisu o verejnom obstarávaní </w:t>
      </w:r>
      <w:r w:rsidR="00CA3678">
        <w:t xml:space="preserve">prijala </w:t>
      </w:r>
      <w:r w:rsidR="00987A34">
        <w:t xml:space="preserve">finančné zábezpeky vo výške 27.000,- Eur. </w:t>
      </w:r>
    </w:p>
    <w:p w:rsidR="008474AB" w:rsidRDefault="00252EB7" w:rsidP="00846840">
      <w:pPr>
        <w:spacing w:line="276" w:lineRule="auto"/>
        <w:ind w:firstLine="360"/>
        <w:jc w:val="both"/>
      </w:pPr>
      <w:r>
        <w:t>V rámci príjmových a výdavkových operácií boli zúčtované</w:t>
      </w:r>
      <w:r w:rsidR="00987A34">
        <w:t xml:space="preserve"> prostriedky za s</w:t>
      </w:r>
      <w:r w:rsidR="00B25FF1">
        <w:t xml:space="preserve">právne poplatky </w:t>
      </w:r>
      <w:r w:rsidR="008474AB">
        <w:t xml:space="preserve">ŠR </w:t>
      </w:r>
      <w:r w:rsidR="00B25FF1">
        <w:t>za</w:t>
      </w:r>
      <w:r>
        <w:t xml:space="preserve"> služby integrovaného obslužného miesta </w:t>
      </w:r>
      <w:r w:rsidR="00B25FF1">
        <w:t xml:space="preserve">občana </w:t>
      </w:r>
      <w:r>
        <w:t>vo v</w:t>
      </w:r>
      <w:r w:rsidR="00987A34">
        <w:t>ýške 14</w:t>
      </w:r>
      <w:r>
        <w:t xml:space="preserve">,00 Eur. </w:t>
      </w:r>
    </w:p>
    <w:p w:rsidR="00B6043D" w:rsidRPr="00B6043D" w:rsidRDefault="00E27144" w:rsidP="00846840">
      <w:pPr>
        <w:spacing w:line="276" w:lineRule="auto"/>
        <w:ind w:firstLine="360"/>
        <w:jc w:val="both"/>
      </w:pPr>
      <w:r w:rsidRPr="00B6043D">
        <w:t>Na základe rozhodnu</w:t>
      </w:r>
      <w:r>
        <w:t>tia obecného zastupiteľstva bolo</w:t>
      </w:r>
      <w:r w:rsidRPr="00B6043D">
        <w:t xml:space="preserve"> </w:t>
      </w:r>
      <w:r>
        <w:t>vo výdavkových</w:t>
      </w:r>
      <w:r w:rsidRPr="00B6043D">
        <w:t xml:space="preserve"> finančných operáciách </w:t>
      </w:r>
      <w:r>
        <w:t>naplánované použitie fin. prostriedkov vo výške 1.070,- Eur.</w:t>
      </w:r>
      <w:r w:rsidRPr="00B6043D">
        <w:t xml:space="preserve"> </w:t>
      </w:r>
      <w:r>
        <w:t>V skutočnosti boli v</w:t>
      </w:r>
      <w:r w:rsidR="00B6043D" w:rsidRPr="00B6043D">
        <w:t xml:space="preserve">o výdavkových  finančných operáciách obce </w:t>
      </w:r>
      <w:r>
        <w:t>uhradené</w:t>
      </w:r>
      <w:r w:rsidR="00FC4CA2" w:rsidRPr="00B6043D">
        <w:t xml:space="preserve"> splátky</w:t>
      </w:r>
      <w:r w:rsidR="00882B69">
        <w:t xml:space="preserve"> i</w:t>
      </w:r>
      <w:r w:rsidR="00BF572F">
        <w:t>sti</w:t>
      </w:r>
      <w:r w:rsidR="0066219A">
        <w:t>ny úveru zo ŠFRB na výstavbu nájomných by</w:t>
      </w:r>
      <w:r>
        <w:t>tov vo výške 960,94</w:t>
      </w:r>
      <w:r w:rsidR="00B6043D" w:rsidRPr="00B6043D">
        <w:t xml:space="preserve"> Eur</w:t>
      </w:r>
      <w:r>
        <w:t xml:space="preserve"> a kurzové rozdiely z administratívnych poplatkov za služby virtuálnej univerzity tretieho veku vo výške 14,66 Eur.</w:t>
      </w:r>
    </w:p>
    <w:p w:rsidR="00FC4CA2" w:rsidRDefault="00FC4CA2" w:rsidP="004046DB">
      <w:pPr>
        <w:spacing w:line="360" w:lineRule="auto"/>
        <w:ind w:firstLine="360"/>
        <w:jc w:val="both"/>
      </w:pPr>
      <w:r w:rsidRPr="00FC4CA2">
        <w:rPr>
          <w:highlight w:val="yellow"/>
        </w:rPr>
        <w:t xml:space="preserve"> </w:t>
      </w:r>
    </w:p>
    <w:p w:rsidR="00FC4CA2" w:rsidRPr="005230D2" w:rsidRDefault="000D4AFA" w:rsidP="00FC4CA2">
      <w:pPr>
        <w:pStyle w:val="Nadpis2"/>
      </w:pPr>
      <w:bookmarkStart w:id="13" w:name="_Toc135666932"/>
      <w:r>
        <w:t xml:space="preserve">Zmeny rozpočtu obce v roku </w:t>
      </w:r>
      <w:r w:rsidR="00DD7157">
        <w:t>2022</w:t>
      </w:r>
      <w:bookmarkEnd w:id="13"/>
    </w:p>
    <w:p w:rsidR="00FC4CA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Zmeny rozpočtu vrátane zmeny programov obce boli v priebehu rozpočtového roka vykonané prostredníctvom rozpočtových opatrení v súlade s</w:t>
      </w:r>
      <w:r w:rsidR="003B4914">
        <w:rPr>
          <w:b w:val="0"/>
          <w:bCs w:val="0"/>
          <w:lang w:val="sk-SK"/>
        </w:rPr>
        <w:t> </w:t>
      </w:r>
      <w:proofErr w:type="spellStart"/>
      <w:r w:rsidR="003B4914">
        <w:rPr>
          <w:b w:val="0"/>
          <w:bCs w:val="0"/>
          <w:lang w:val="sk-SK"/>
        </w:rPr>
        <w:t>ust</w:t>
      </w:r>
      <w:proofErr w:type="spellEnd"/>
      <w:r w:rsidR="003B4914"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§ 14 zákona o rozpočtových pravidlách.</w:t>
      </w:r>
      <w:r w:rsidR="00F30611" w:rsidRPr="005230D2">
        <w:rPr>
          <w:b w:val="0"/>
          <w:bCs w:val="0"/>
          <w:lang w:val="sk-SK"/>
        </w:rPr>
        <w:t xml:space="preserve"> </w:t>
      </w:r>
    </w:p>
    <w:p w:rsidR="00DE05A9" w:rsidRDefault="00DE05A9" w:rsidP="00DE05A9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ab/>
      </w:r>
      <w:r w:rsidRPr="00DE05A9">
        <w:rPr>
          <w:b w:val="0"/>
          <w:lang w:val="sk-SK"/>
        </w:rPr>
        <w:t xml:space="preserve">Obec sleduje v priebehu rozpočtového roka vývoj hospodárenia podľa </w:t>
      </w:r>
      <w:r>
        <w:rPr>
          <w:b w:val="0"/>
          <w:lang w:val="sk-SK"/>
        </w:rPr>
        <w:t xml:space="preserve">zostaveného </w:t>
      </w:r>
      <w:r w:rsidRPr="00DE05A9">
        <w:rPr>
          <w:b w:val="0"/>
          <w:lang w:val="sk-SK"/>
        </w:rPr>
        <w:t>rozpočtu a v prípade  potreby vykonáva zmeny vo svojom rozpočte, najmä zvýšenie vlastných príjmov alebo zvýšenie výdavkov, s cieľom</w:t>
      </w:r>
      <w:r>
        <w:rPr>
          <w:b w:val="0"/>
          <w:lang w:val="sk-SK"/>
        </w:rPr>
        <w:t xml:space="preserve"> zabezpečiť vyrovnanosť </w:t>
      </w:r>
      <w:r w:rsidRPr="00DE05A9">
        <w:rPr>
          <w:b w:val="0"/>
          <w:lang w:val="sk-SK"/>
        </w:rPr>
        <w:t>rozpočtu ku koncu rozpočtového roka</w:t>
      </w:r>
      <w:r>
        <w:rPr>
          <w:b w:val="0"/>
          <w:lang w:val="sk-SK"/>
        </w:rPr>
        <w:t xml:space="preserve">,  pričom   schodok   </w:t>
      </w:r>
      <w:r w:rsidRPr="00DE05A9">
        <w:rPr>
          <w:b w:val="0"/>
          <w:lang w:val="sk-SK"/>
        </w:rPr>
        <w:t>rozpočtu   môže   vzniknúť   len   z   dôvodu   použitia prostriedkov rezervného</w:t>
      </w:r>
      <w:r>
        <w:rPr>
          <w:b w:val="0"/>
          <w:lang w:val="sk-SK"/>
        </w:rPr>
        <w:t xml:space="preserve"> alebo peňažného </w:t>
      </w:r>
      <w:r w:rsidRPr="00DE05A9">
        <w:rPr>
          <w:b w:val="0"/>
          <w:lang w:val="sk-SK"/>
        </w:rPr>
        <w:t>fondu alebo použitia  účelovo  určených  prostriedkov  poskytnutých  zo štátneho  rozpočtu, z rozpočtu Európskej únie alebo na základe osobitného predpisu, nevyčerpaných v minulých rokoch. Súčasťou rozpočtu obce sú  rozpočty rozpočtov</w:t>
      </w:r>
      <w:r>
        <w:rPr>
          <w:b w:val="0"/>
          <w:lang w:val="sk-SK"/>
        </w:rPr>
        <w:t>ých</w:t>
      </w:r>
      <w:r w:rsidRPr="00DE05A9">
        <w:rPr>
          <w:b w:val="0"/>
          <w:lang w:val="sk-SK"/>
        </w:rPr>
        <w:t xml:space="preserve"> organizáci</w:t>
      </w:r>
      <w:r>
        <w:rPr>
          <w:b w:val="0"/>
          <w:lang w:val="sk-SK"/>
        </w:rPr>
        <w:t>í</w:t>
      </w:r>
      <w:r w:rsidRPr="00DE05A9">
        <w:rPr>
          <w:b w:val="0"/>
          <w:lang w:val="sk-SK"/>
        </w:rPr>
        <w:t xml:space="preserve"> a organizačných útvarov obce.</w:t>
      </w:r>
      <w:r w:rsidRPr="00DE05A9">
        <w:rPr>
          <w:b w:val="0"/>
          <w:bCs w:val="0"/>
          <w:lang w:val="sk-SK"/>
        </w:rPr>
        <w:t xml:space="preserve"> </w:t>
      </w:r>
    </w:p>
    <w:p w:rsidR="00DE05A9" w:rsidRPr="005230D2" w:rsidRDefault="00DE05A9" w:rsidP="00DE05A9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Obec vedie operatívnu evidenciu o všetkých rozpočtových opatreniach vykonaných v priebehu rozpočtového roka.</w:t>
      </w:r>
    </w:p>
    <w:p w:rsidR="00B23F16" w:rsidRDefault="00B23F16" w:rsidP="00DE05A9">
      <w:pPr>
        <w:pStyle w:val="Zkladntext"/>
        <w:spacing w:line="276" w:lineRule="auto"/>
        <w:rPr>
          <w:b w:val="0"/>
          <w:bCs w:val="0"/>
          <w:lang w:val="sk-SK"/>
        </w:rPr>
      </w:pPr>
    </w:p>
    <w:p w:rsidR="00DE05A9" w:rsidRPr="00DE05A9" w:rsidRDefault="00DE05A9" w:rsidP="00DE05A9">
      <w:pPr>
        <w:pStyle w:val="Zkladntext"/>
        <w:spacing w:line="276" w:lineRule="auto"/>
        <w:rPr>
          <w:b w:val="0"/>
          <w:bCs w:val="0"/>
          <w:lang w:val="sk-SK"/>
        </w:rPr>
      </w:pPr>
    </w:p>
    <w:p w:rsidR="00405FE5" w:rsidRPr="005230D2" w:rsidRDefault="00405FE5" w:rsidP="00FC4CA2">
      <w:pPr>
        <w:pStyle w:val="Nadpis3"/>
      </w:pPr>
      <w:bookmarkStart w:id="14" w:name="_Toc135666933"/>
      <w:r w:rsidRPr="005230D2">
        <w:t>Prehľad o vyko</w:t>
      </w:r>
      <w:r w:rsidR="00F30611" w:rsidRPr="005230D2">
        <w:t>naných rozpočtových opatreniach</w:t>
      </w:r>
      <w:bookmarkEnd w:id="14"/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 xml:space="preserve">Rozpočet obce Heľpa bol v roku </w:t>
      </w:r>
      <w:r w:rsidR="00DD7157">
        <w:rPr>
          <w:b w:val="0"/>
          <w:bCs w:val="0"/>
          <w:lang w:val="sk-SK"/>
        </w:rPr>
        <w:t>2022</w:t>
      </w:r>
      <w:r>
        <w:rPr>
          <w:b w:val="0"/>
          <w:bCs w:val="0"/>
          <w:lang w:val="sk-SK"/>
        </w:rPr>
        <w:t xml:space="preserve"> upravený </w:t>
      </w:r>
      <w:r w:rsidR="00D534F2">
        <w:rPr>
          <w:b w:val="0"/>
          <w:bCs w:val="0"/>
          <w:lang w:val="sk-SK"/>
        </w:rPr>
        <w:t>19</w:t>
      </w:r>
      <w:r w:rsidR="00882B69">
        <w:rPr>
          <w:b w:val="0"/>
          <w:bCs w:val="0"/>
          <w:lang w:val="sk-SK"/>
        </w:rPr>
        <w:t>-</w:t>
      </w:r>
      <w:r w:rsidR="00983E42">
        <w:rPr>
          <w:b w:val="0"/>
          <w:bCs w:val="0"/>
          <w:lang w:val="sk-SK"/>
        </w:rPr>
        <w:t>krát.</w:t>
      </w:r>
    </w:p>
    <w:p w:rsidR="008E0680" w:rsidRDefault="00431F20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431F20">
        <w:rPr>
          <w:noProof/>
          <w:lang w:val="sk-SK" w:eastAsia="sk-SK"/>
        </w:rPr>
        <w:lastRenderedPageBreak/>
        <w:drawing>
          <wp:inline distT="0" distB="0" distL="0" distR="0">
            <wp:extent cx="4991100" cy="41338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6"/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3B4914" w:rsidRPr="005230D2" w:rsidTr="003B4914">
        <w:trPr>
          <w:trHeight w:val="283"/>
        </w:trPr>
        <w:tc>
          <w:tcPr>
            <w:tcW w:w="8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5230D2">
              <w:rPr>
                <w:bCs/>
                <w:sz w:val="16"/>
                <w:szCs w:val="16"/>
                <w:lang w:eastAsia="sk-SK"/>
              </w:rPr>
              <w:t xml:space="preserve">Poznámka:  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rozpočtové opatrenia podľa</w:t>
            </w:r>
            <w:r w:rsidRPr="005230D2">
              <w:rPr>
                <w:bCs/>
                <w:sz w:val="16"/>
                <w:szCs w:val="16"/>
                <w:lang w:eastAsia="sk-SK"/>
              </w:rPr>
              <w:t xml:space="preserve">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§ 14 ods. 2  písm.</w:t>
            </w:r>
          </w:p>
          <w:p w:rsidR="003B4914" w:rsidRPr="005230D2" w:rsidRDefault="003B4914" w:rsidP="003B4914">
            <w:pPr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3B4914" w:rsidRPr="005230D2" w:rsidTr="00800A76">
        <w:trPr>
          <w:trHeight w:val="19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A23A59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E7BB9" w:rsidRPr="005230D2" w:rsidRDefault="000D4AFA" w:rsidP="00B23F16">
      <w:pPr>
        <w:pStyle w:val="Nadpis2"/>
      </w:pPr>
      <w:bookmarkStart w:id="15" w:name="_Toc135666934"/>
      <w:r>
        <w:t xml:space="preserve">Údaje o plnení </w:t>
      </w:r>
      <w:r w:rsidR="00F10314">
        <w:t>rozpočtu</w:t>
      </w:r>
      <w:bookmarkEnd w:id="15"/>
    </w:p>
    <w:p w:rsidR="00835F2A" w:rsidRPr="005230D2" w:rsidRDefault="00835F2A" w:rsidP="00173571">
      <w:pPr>
        <w:pStyle w:val="Zkladntext"/>
        <w:spacing w:line="276" w:lineRule="auto"/>
        <w:ind w:firstLine="576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>V tejto časti obec uvádza rozbor r</w:t>
      </w:r>
      <w:r w:rsidR="005E6E22" w:rsidRPr="00835F2A">
        <w:rPr>
          <w:b w:val="0"/>
          <w:bCs w:val="0"/>
          <w:lang w:val="sk-SK"/>
        </w:rPr>
        <w:t>ozpočtov</w:t>
      </w:r>
      <w:r w:rsidR="00B044F3" w:rsidRPr="00835F2A">
        <w:rPr>
          <w:b w:val="0"/>
          <w:bCs w:val="0"/>
          <w:lang w:val="sk-SK"/>
        </w:rPr>
        <w:t>é</w:t>
      </w:r>
      <w:r>
        <w:rPr>
          <w:b w:val="0"/>
          <w:bCs w:val="0"/>
          <w:lang w:val="sk-SK"/>
        </w:rPr>
        <w:t>ho</w:t>
      </w:r>
      <w:r w:rsidR="00B044F3" w:rsidRPr="00835F2A">
        <w:rPr>
          <w:b w:val="0"/>
          <w:bCs w:val="0"/>
          <w:lang w:val="sk-SK"/>
        </w:rPr>
        <w:t xml:space="preserve"> hospodáreni</w:t>
      </w:r>
      <w:r>
        <w:rPr>
          <w:b w:val="0"/>
          <w:bCs w:val="0"/>
          <w:lang w:val="sk-SK"/>
        </w:rPr>
        <w:t>a</w:t>
      </w:r>
      <w:r w:rsidR="00B044F3" w:rsidRPr="00835F2A">
        <w:rPr>
          <w:b w:val="0"/>
          <w:bCs w:val="0"/>
          <w:lang w:val="sk-SK"/>
        </w:rPr>
        <w:t xml:space="preserve"> obce v roku </w:t>
      </w:r>
      <w:r w:rsidR="00DD7157">
        <w:rPr>
          <w:b w:val="0"/>
          <w:bCs w:val="0"/>
          <w:lang w:val="sk-SK"/>
        </w:rPr>
        <w:t>2022</w:t>
      </w:r>
      <w:r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Obec uvádza plnenie príjmov v súlade s § 5 zákona o rozpočtových pravidlách podľa ekonomickej klasifikácie</w:t>
      </w:r>
      <w:r>
        <w:rPr>
          <w:b w:val="0"/>
          <w:bCs w:val="0"/>
          <w:lang w:val="sk-SK"/>
        </w:rPr>
        <w:t xml:space="preserve"> a</w:t>
      </w:r>
      <w:r w:rsidRPr="005230D2">
        <w:rPr>
          <w:b w:val="0"/>
          <w:bCs w:val="0"/>
          <w:lang w:val="sk-SK"/>
        </w:rPr>
        <w:t xml:space="preserve"> čerpanie výdavkov v súlade s § 7 z</w:t>
      </w:r>
      <w:r>
        <w:rPr>
          <w:b w:val="0"/>
          <w:bCs w:val="0"/>
          <w:lang w:val="sk-SK"/>
        </w:rPr>
        <w:t xml:space="preserve">ákona o rozpočtových pravidlách </w:t>
      </w:r>
      <w:r w:rsidRPr="005230D2">
        <w:rPr>
          <w:b w:val="0"/>
          <w:bCs w:val="0"/>
          <w:lang w:val="sk-SK"/>
        </w:rPr>
        <w:t>podľa funkčnej klasifikácie a na úrovni hlavnej kategórie ekonomickej klasifikácie.</w:t>
      </w:r>
    </w:p>
    <w:p w:rsidR="00FC4CA2" w:rsidRDefault="00FC4CA2" w:rsidP="00173571">
      <w:pPr>
        <w:spacing w:line="276" w:lineRule="auto"/>
        <w:ind w:firstLine="576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431F20" w:rsidRDefault="00431F20" w:rsidP="00173571">
      <w:pPr>
        <w:spacing w:line="276" w:lineRule="auto"/>
        <w:ind w:firstLine="576"/>
        <w:jc w:val="both"/>
        <w:rPr>
          <w:noProof/>
        </w:rPr>
      </w:pPr>
    </w:p>
    <w:p w:rsidR="00DE05A9" w:rsidRPr="003631DC" w:rsidRDefault="00DE05A9" w:rsidP="00DE05A9">
      <w:pPr>
        <w:pStyle w:val="Nadpis3"/>
      </w:pPr>
      <w:bookmarkStart w:id="16" w:name="_Toc135666935"/>
      <w:r w:rsidRPr="005230D2">
        <w:t xml:space="preserve">Bežný rozpočet za rok </w:t>
      </w:r>
      <w:r w:rsidR="00DD7157">
        <w:t>2022</w:t>
      </w:r>
      <w:bookmarkEnd w:id="16"/>
    </w:p>
    <w:p w:rsidR="00DE05A9" w:rsidRDefault="00DE05A9" w:rsidP="00DE05A9">
      <w:pPr>
        <w:spacing w:line="276" w:lineRule="auto"/>
        <w:jc w:val="both"/>
        <w:rPr>
          <w:noProof/>
        </w:rPr>
      </w:pPr>
    </w:p>
    <w:p w:rsidR="003631DC" w:rsidRDefault="00764B76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764B76">
        <w:rPr>
          <w:noProof/>
          <w:lang w:val="sk-SK" w:eastAsia="sk-SK"/>
        </w:rPr>
        <w:drawing>
          <wp:inline distT="0" distB="0" distL="0" distR="0">
            <wp:extent cx="5760085" cy="1205801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0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8" w:rsidRDefault="00764B76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764B76">
        <w:rPr>
          <w:noProof/>
          <w:lang w:val="sk-SK" w:eastAsia="sk-SK"/>
        </w:rPr>
        <w:lastRenderedPageBreak/>
        <w:drawing>
          <wp:inline distT="0" distB="0" distL="0" distR="0">
            <wp:extent cx="5760085" cy="8987121"/>
            <wp:effectExtent l="0" t="0" r="0" b="508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76" w:rsidRDefault="00764B76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764B76">
        <w:rPr>
          <w:noProof/>
          <w:lang w:val="sk-SK" w:eastAsia="sk-SK"/>
        </w:rPr>
        <w:lastRenderedPageBreak/>
        <w:drawing>
          <wp:inline distT="0" distB="0" distL="0" distR="0">
            <wp:extent cx="5760085" cy="3426557"/>
            <wp:effectExtent l="0" t="0" r="0" b="254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84" w:rsidRDefault="001E1A84" w:rsidP="00000876">
      <w:pPr>
        <w:pStyle w:val="Zkladntext"/>
        <w:spacing w:line="360" w:lineRule="auto"/>
        <w:rPr>
          <w:b w:val="0"/>
          <w:bCs w:val="0"/>
          <w:lang w:val="sk-SK"/>
        </w:rPr>
      </w:pPr>
    </w:p>
    <w:p w:rsidR="001E1A84" w:rsidRDefault="001E1A84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1E1A84">
        <w:rPr>
          <w:noProof/>
          <w:lang w:val="sk-SK" w:eastAsia="sk-SK"/>
        </w:rPr>
        <w:drawing>
          <wp:inline distT="0" distB="0" distL="0" distR="0">
            <wp:extent cx="5760085" cy="4856932"/>
            <wp:effectExtent l="0" t="0" r="0" b="127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8" w:rsidRPr="003631DC" w:rsidRDefault="001E1A84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1E1A84">
        <w:rPr>
          <w:noProof/>
          <w:lang w:val="sk-SK" w:eastAsia="sk-SK"/>
        </w:rPr>
        <w:lastRenderedPageBreak/>
        <w:drawing>
          <wp:inline distT="0" distB="0" distL="0" distR="0">
            <wp:extent cx="5760085" cy="6577521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Default="00000876" w:rsidP="00000876"/>
    <w:p w:rsidR="00D23195" w:rsidRDefault="00D23195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noProof/>
          <w:lang w:eastAsia="sk-SK"/>
        </w:rPr>
      </w:pPr>
    </w:p>
    <w:p w:rsidR="00850CE0" w:rsidRDefault="00850CE0" w:rsidP="00000876">
      <w:pPr>
        <w:rPr>
          <w:lang w:val="en-US"/>
        </w:rPr>
      </w:pPr>
    </w:p>
    <w:p w:rsidR="00B25FF1" w:rsidRPr="00C10AB3" w:rsidRDefault="00B25FF1" w:rsidP="00000876">
      <w:pPr>
        <w:rPr>
          <w:lang w:val="en-US"/>
        </w:rPr>
      </w:pPr>
    </w:p>
    <w:p w:rsidR="002A2DA7" w:rsidRDefault="002A2DA7" w:rsidP="00000876"/>
    <w:p w:rsidR="00F92298" w:rsidRDefault="00F92298" w:rsidP="00000876"/>
    <w:p w:rsidR="001E4738" w:rsidRDefault="001E4738" w:rsidP="00835F2A">
      <w:pPr>
        <w:pStyle w:val="Nadpis3"/>
      </w:pPr>
      <w:bookmarkStart w:id="17" w:name="_Toc135666936"/>
      <w:r w:rsidRPr="005230D2">
        <w:lastRenderedPageBreak/>
        <w:t xml:space="preserve">Kapitálový rozpočet za rok </w:t>
      </w:r>
      <w:r w:rsidR="00DD7157">
        <w:t>2022</w:t>
      </w:r>
      <w:bookmarkEnd w:id="17"/>
    </w:p>
    <w:p w:rsidR="008F2218" w:rsidRPr="008F2218" w:rsidRDefault="008F2218" w:rsidP="008F2218"/>
    <w:p w:rsidR="00850CE0" w:rsidRPr="00D23195" w:rsidRDefault="001E1A84" w:rsidP="00D23195">
      <w:r w:rsidRPr="001E1A84">
        <w:rPr>
          <w:noProof/>
          <w:lang w:eastAsia="sk-SK"/>
        </w:rPr>
        <w:drawing>
          <wp:inline distT="0" distB="0" distL="0" distR="0">
            <wp:extent cx="5760085" cy="2357508"/>
            <wp:effectExtent l="0" t="0" r="0" b="508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95" w:rsidRDefault="00D23195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</w:p>
    <w:p w:rsidR="00B25FF1" w:rsidRDefault="001E1A84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1E1A84">
        <w:rPr>
          <w:noProof/>
          <w:lang w:val="sk-SK" w:eastAsia="sk-SK"/>
        </w:rPr>
        <w:drawing>
          <wp:inline distT="0" distB="0" distL="0" distR="0">
            <wp:extent cx="5760085" cy="3317427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1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F1" w:rsidRDefault="00B25FF1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A70EE" w:rsidRPr="005230D2" w:rsidRDefault="001E4738" w:rsidP="00835F2A">
      <w:pPr>
        <w:pStyle w:val="Nadpis3"/>
      </w:pPr>
      <w:bookmarkStart w:id="18" w:name="_Toc135666937"/>
      <w:r w:rsidRPr="005230D2">
        <w:lastRenderedPageBreak/>
        <w:t xml:space="preserve">Finančné operácie za rok </w:t>
      </w:r>
      <w:r w:rsidR="00DD7157">
        <w:t>2022</w:t>
      </w:r>
      <w:bookmarkEnd w:id="18"/>
    </w:p>
    <w:p w:rsidR="009473D6" w:rsidRDefault="008F2218" w:rsidP="009473D6">
      <w:r w:rsidRPr="008F2218">
        <w:rPr>
          <w:noProof/>
          <w:lang w:eastAsia="sk-SK"/>
        </w:rPr>
        <w:drawing>
          <wp:inline distT="0" distB="0" distL="0" distR="0">
            <wp:extent cx="5760085" cy="2281441"/>
            <wp:effectExtent l="0" t="0" r="0" b="508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8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66" w:rsidRDefault="004F1D66" w:rsidP="009473D6"/>
    <w:p w:rsidR="004F1D66" w:rsidRDefault="004F1D66" w:rsidP="009473D6"/>
    <w:p w:rsidR="008F2218" w:rsidRDefault="00FA5C2A" w:rsidP="009473D6">
      <w:r w:rsidRPr="00FA5C2A">
        <w:rPr>
          <w:noProof/>
          <w:lang w:eastAsia="sk-SK"/>
        </w:rPr>
        <w:drawing>
          <wp:inline distT="0" distB="0" distL="0" distR="0">
            <wp:extent cx="5760085" cy="1406671"/>
            <wp:effectExtent l="0" t="0" r="0" b="317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218" w:rsidRDefault="008F2218" w:rsidP="009473D6"/>
    <w:p w:rsidR="008F2218" w:rsidRDefault="008F2218" w:rsidP="009473D6"/>
    <w:p w:rsidR="008F2218" w:rsidRDefault="008F2218" w:rsidP="009473D6"/>
    <w:p w:rsidR="00B66E86" w:rsidRPr="005230D2" w:rsidRDefault="00B66E86" w:rsidP="00B66E86">
      <w:pPr>
        <w:pStyle w:val="Nadpis3"/>
      </w:pPr>
      <w:bookmarkStart w:id="19" w:name="_Toc135666938"/>
      <w:r>
        <w:t xml:space="preserve">Hospodárenie podľa hlavných kategórií ekonomickej klasifikácie </w:t>
      </w:r>
      <w:r w:rsidRPr="005230D2">
        <w:t xml:space="preserve">za rok </w:t>
      </w:r>
      <w:r w:rsidR="00DD7157">
        <w:t>2022</w:t>
      </w:r>
      <w:bookmarkEnd w:id="19"/>
    </w:p>
    <w:p w:rsidR="00B66E86" w:rsidRDefault="00B66E86" w:rsidP="009473D6"/>
    <w:p w:rsidR="00B66E86" w:rsidRDefault="00DE17C1" w:rsidP="009473D6">
      <w:r w:rsidRPr="00DE17C1">
        <w:rPr>
          <w:noProof/>
          <w:lang w:eastAsia="sk-SK"/>
        </w:rPr>
        <w:drawing>
          <wp:inline distT="0" distB="0" distL="0" distR="0">
            <wp:extent cx="4333240" cy="2484120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40" w:rsidRDefault="00861A40" w:rsidP="009473D6"/>
    <w:p w:rsidR="004F1D66" w:rsidRDefault="00155C72" w:rsidP="009473D6">
      <w:r w:rsidRPr="00155C72">
        <w:rPr>
          <w:noProof/>
          <w:lang w:eastAsia="sk-SK"/>
        </w:rPr>
        <w:lastRenderedPageBreak/>
        <w:drawing>
          <wp:inline distT="0" distB="0" distL="0" distR="0">
            <wp:extent cx="4526280" cy="1960880"/>
            <wp:effectExtent l="0" t="0" r="7620" b="127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7" w:rsidRDefault="00005917" w:rsidP="009473D6"/>
    <w:p w:rsidR="00217F33" w:rsidRPr="009473D6" w:rsidRDefault="00217F33" w:rsidP="009473D6"/>
    <w:p w:rsidR="00482A33" w:rsidRPr="005230D2" w:rsidRDefault="000D4AFA" w:rsidP="00482A33">
      <w:pPr>
        <w:pStyle w:val="Nadpis2"/>
      </w:pPr>
      <w:bookmarkStart w:id="20" w:name="_Toc135666939"/>
      <w:r>
        <w:t>Zisťovanie prebytku/schodku rozpočtového hospodárenia</w:t>
      </w:r>
      <w:bookmarkEnd w:id="20"/>
      <w:r>
        <w:t xml:space="preserve"> </w:t>
      </w:r>
    </w:p>
    <w:p w:rsidR="009B47A5" w:rsidRDefault="009B47A5" w:rsidP="009B47A5">
      <w:pPr>
        <w:spacing w:before="240" w:line="276" w:lineRule="auto"/>
        <w:ind w:firstLine="360"/>
        <w:jc w:val="both"/>
        <w:rPr>
          <w:b/>
          <w:bCs/>
        </w:rPr>
      </w:pPr>
      <w:r w:rsidRPr="005230D2">
        <w:t xml:space="preserve">Výsledok rozpočtového hospodárenia obec zisťuje podľa ustanovenia § 2 a § 10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 územnej samosprávy v znení  </w:t>
      </w:r>
      <w:proofErr w:type="spellStart"/>
      <w:r w:rsidRPr="005230D2">
        <w:t>nesk</w:t>
      </w:r>
      <w:proofErr w:type="spellEnd"/>
      <w:r w:rsidRPr="005230D2">
        <w:t xml:space="preserve">. predpisov po zúčtovaní celkových príjmov a výdavkov ako </w:t>
      </w:r>
      <w:r w:rsidRPr="005230D2">
        <w:rPr>
          <w:b/>
        </w:rPr>
        <w:t>výsledok bilancie celkových príjmov a celkových výdavkov rozpočtu obce</w:t>
      </w:r>
      <w:r w:rsidRPr="005230D2">
        <w:t xml:space="preserve"> (vrátane príjmov a výdavkov svoj</w:t>
      </w:r>
      <w:r>
        <w:t>ich</w:t>
      </w:r>
      <w:r w:rsidRPr="005230D2">
        <w:t xml:space="preserve"> </w:t>
      </w:r>
      <w:r w:rsidR="00217F33">
        <w:t xml:space="preserve">2 </w:t>
      </w:r>
      <w:r w:rsidRPr="005230D2">
        <w:t>zriaden</w:t>
      </w:r>
      <w:r>
        <w:t>ých</w:t>
      </w:r>
      <w:r w:rsidRPr="005230D2">
        <w:t xml:space="preserve"> rozpočtov</w:t>
      </w:r>
      <w:r>
        <w:t>ých</w:t>
      </w:r>
      <w:r w:rsidRPr="005230D2">
        <w:t xml:space="preserve"> organizáci</w:t>
      </w:r>
      <w:r>
        <w:t>í</w:t>
      </w:r>
      <w:r w:rsidRPr="005230D2">
        <w:t>).</w:t>
      </w:r>
      <w:r w:rsidRPr="005230D2">
        <w:rPr>
          <w:b/>
          <w:bCs/>
        </w:rPr>
        <w:t xml:space="preserve"> </w:t>
      </w:r>
    </w:p>
    <w:p w:rsidR="00BE0D11" w:rsidRDefault="00BE0D11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20E8A" w:rsidRDefault="0061339F" w:rsidP="00F23F32">
      <w:pPr>
        <w:pStyle w:val="Zkladntext"/>
        <w:spacing w:line="276" w:lineRule="auto"/>
        <w:rPr>
          <w:sz w:val="28"/>
          <w:szCs w:val="28"/>
          <w:lang w:val="sk-SK"/>
        </w:rPr>
      </w:pPr>
      <w:r w:rsidRPr="0061339F">
        <w:rPr>
          <w:noProof/>
          <w:lang w:val="sk-SK" w:eastAsia="sk-SK"/>
        </w:rPr>
        <w:drawing>
          <wp:inline distT="0" distB="0" distL="0" distR="0">
            <wp:extent cx="5760085" cy="1956830"/>
            <wp:effectExtent l="0" t="0" r="0" b="5715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9F" w:rsidRDefault="0061339F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E0D11" w:rsidRDefault="00F23F32" w:rsidP="00F23F32">
      <w:pPr>
        <w:pStyle w:val="Nadpis3"/>
        <w:spacing w:line="276" w:lineRule="auto"/>
      </w:pPr>
      <w:bookmarkStart w:id="21" w:name="_Toc135666940"/>
      <w:r>
        <w:t xml:space="preserve">Výsledok rozpočtového hospodárenia obce za rok </w:t>
      </w:r>
      <w:r w:rsidR="00DD7157">
        <w:t>2022</w:t>
      </w:r>
      <w:bookmarkEnd w:id="21"/>
    </w:p>
    <w:p w:rsidR="005C4D25" w:rsidRDefault="005C4D25" w:rsidP="005C4D25">
      <w:pPr>
        <w:spacing w:line="276" w:lineRule="auto"/>
        <w:jc w:val="both"/>
        <w:rPr>
          <w:b/>
        </w:rPr>
      </w:pPr>
    </w:p>
    <w:p w:rsidR="005C4D25" w:rsidRDefault="005C4D25" w:rsidP="005C4D25">
      <w:pPr>
        <w:spacing w:line="276" w:lineRule="auto"/>
        <w:jc w:val="both"/>
      </w:pPr>
      <w:r>
        <w:rPr>
          <w:b/>
        </w:rPr>
        <w:tab/>
      </w:r>
      <w:r w:rsidRPr="005C4D25">
        <w:rPr>
          <w:b/>
        </w:rPr>
        <w:t>Pr</w:t>
      </w:r>
      <w:r w:rsidR="00155C72">
        <w:rPr>
          <w:b/>
        </w:rPr>
        <w:t>ebytok rozpočtu v sume 77.940,72</w:t>
      </w:r>
      <w:r w:rsidRPr="005C4D25">
        <w:rPr>
          <w:b/>
        </w:rPr>
        <w:t xml:space="preserve"> Eur</w:t>
      </w:r>
      <w:r>
        <w:t xml:space="preserve">  zistený podľa ustanovenia § 10 ods. 3 písm. a) a b) zákona č. 583/2004 </w:t>
      </w:r>
      <w:proofErr w:type="spellStart"/>
      <w:r>
        <w:t>Z.z</w:t>
      </w:r>
      <w:proofErr w:type="spellEnd"/>
      <w:r>
        <w:t>. o rozpočtových pravidlách územnej samosprávy a o zmene a doplnení niektorých zákonov v znení neskorších predpisov (</w:t>
      </w:r>
      <w:r w:rsidR="00155C72" w:rsidRPr="00155C72">
        <w:t xml:space="preserve">hotovostný prebytok rozpočtového hospodárenia 226.665,00 </w:t>
      </w:r>
      <w:r w:rsidRPr="00155C72">
        <w:t xml:space="preserve">Eur </w:t>
      </w:r>
      <w:r w:rsidR="00155C72" w:rsidRPr="00155C72">
        <w:t>–</w:t>
      </w:r>
      <w:r w:rsidRPr="00155C72">
        <w:t xml:space="preserve"> </w:t>
      </w:r>
      <w:r w:rsidR="00155C72" w:rsidRPr="00155C72">
        <w:t xml:space="preserve">rozdiel </w:t>
      </w:r>
      <w:r w:rsidR="0046425A" w:rsidRPr="00155C72">
        <w:t>finančn</w:t>
      </w:r>
      <w:r w:rsidR="00155C72">
        <w:t>ých</w:t>
      </w:r>
      <w:r w:rsidR="0046425A" w:rsidRPr="00155C72">
        <w:t xml:space="preserve"> operáci</w:t>
      </w:r>
      <w:r w:rsidR="00155C72">
        <w:t>í 148.724,28</w:t>
      </w:r>
      <w:r w:rsidRPr="00155C72">
        <w:t xml:space="preserve"> Eur</w:t>
      </w:r>
      <w:r w:rsidR="0046425A">
        <w:rPr>
          <w:b/>
        </w:rPr>
        <w:t xml:space="preserve">) </w:t>
      </w:r>
      <w:r w:rsidRPr="005C4D25">
        <w:rPr>
          <w:b/>
        </w:rPr>
        <w:t>sa upravuje o nevyčerpané účelovo určené prostriedky</w:t>
      </w:r>
      <w:r>
        <w:t xml:space="preserve"> poskytnuté v predchádzajúcom rozpočtovom roku zo štátneho rozpočtu a na základe osobitných predpisov podľa § 16 ods.6 zákona č. 583/2004 </w:t>
      </w:r>
      <w:proofErr w:type="spellStart"/>
      <w:r>
        <w:t>Z.z</w:t>
      </w:r>
      <w:proofErr w:type="spellEnd"/>
      <w:r>
        <w:t xml:space="preserve">. o rozpočtových pravidlách </w:t>
      </w:r>
      <w:r w:rsidR="004C4610">
        <w:rPr>
          <w:b/>
        </w:rPr>
        <w:t>vo výške 39.732,28</w:t>
      </w:r>
      <w:r w:rsidR="00B47A7E">
        <w:rPr>
          <w:b/>
        </w:rPr>
        <w:t xml:space="preserve"> </w:t>
      </w:r>
      <w:r w:rsidRPr="005C4D25">
        <w:rPr>
          <w:b/>
        </w:rPr>
        <w:t>E</w:t>
      </w:r>
      <w:r>
        <w:rPr>
          <w:b/>
        </w:rPr>
        <w:t>u</w:t>
      </w:r>
      <w:r w:rsidRPr="005C4D25">
        <w:rPr>
          <w:b/>
        </w:rPr>
        <w:t>r</w:t>
      </w:r>
      <w:r>
        <w:t>:</w:t>
      </w:r>
    </w:p>
    <w:p w:rsidR="00617013" w:rsidRDefault="00617013" w:rsidP="00617013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</w:t>
      </w:r>
      <w:r>
        <w:rPr>
          <w:b/>
        </w:rPr>
        <w:t xml:space="preserve"> dotácie M</w:t>
      </w:r>
      <w:r w:rsidR="006513E9">
        <w:rPr>
          <w:b/>
        </w:rPr>
        <w:t>V SR</w:t>
      </w:r>
      <w:r w:rsidRPr="00807F2A">
        <w:rPr>
          <w:b/>
        </w:rPr>
        <w:t xml:space="preserve"> účelovo určené</w:t>
      </w:r>
      <w:r>
        <w:t xml:space="preserve"> na bežné </w:t>
      </w:r>
      <w:r w:rsidRPr="00A23A59">
        <w:t>výdavky</w:t>
      </w:r>
      <w:r>
        <w:t xml:space="preserve"> na </w:t>
      </w:r>
      <w:r w:rsidR="006513E9">
        <w:t>zabezpečenie prípravy volebného aktu Referendum 2023</w:t>
      </w:r>
      <w:r w:rsidRPr="00A23A59">
        <w:t xml:space="preserve"> poskytnuté v predchádzajúcom rozpočtovom roku v sume: </w:t>
      </w:r>
      <w:r w:rsidR="006513E9" w:rsidRPr="006513E9">
        <w:rPr>
          <w:b/>
        </w:rPr>
        <w:t>2.023,71</w:t>
      </w:r>
      <w:r w:rsidRPr="006513E9">
        <w:rPr>
          <w:b/>
        </w:rPr>
        <w:t xml:space="preserve"> Eur</w:t>
      </w:r>
      <w:r w:rsidRPr="00A23A59">
        <w:t>,</w:t>
      </w:r>
    </w:p>
    <w:p w:rsidR="006513E9" w:rsidRDefault="006513E9" w:rsidP="006513E9">
      <w:pPr>
        <w:numPr>
          <w:ilvl w:val="0"/>
          <w:numId w:val="27"/>
        </w:numPr>
        <w:spacing w:line="276" w:lineRule="auto"/>
        <w:jc w:val="both"/>
      </w:pPr>
      <w:r w:rsidRPr="00A23A59">
        <w:lastRenderedPageBreak/>
        <w:t xml:space="preserve">nevyčerpané prostriedky </w:t>
      </w:r>
      <w:r w:rsidRPr="00807F2A">
        <w:rPr>
          <w:b/>
        </w:rPr>
        <w:t>z</w:t>
      </w:r>
      <w:r>
        <w:rPr>
          <w:b/>
        </w:rPr>
        <w:t> dotácie UPSVR</w:t>
      </w:r>
      <w:r w:rsidRPr="00807F2A">
        <w:rPr>
          <w:b/>
        </w:rPr>
        <w:t xml:space="preserve"> účelovo určené</w:t>
      </w:r>
      <w:r>
        <w:t xml:space="preserve"> na bežné </w:t>
      </w:r>
      <w:r w:rsidRPr="00A23A59">
        <w:t>výdavky</w:t>
      </w:r>
      <w:r>
        <w:t xml:space="preserve"> na stravné detí</w:t>
      </w:r>
      <w:r w:rsidRPr="00A23A59">
        <w:t xml:space="preserve"> poskytnuté v predchádzajúcom rozpočtovom roku v sume: </w:t>
      </w:r>
      <w:r>
        <w:rPr>
          <w:b/>
        </w:rPr>
        <w:t>1.808,30</w:t>
      </w:r>
      <w:r w:rsidRPr="00A23A59">
        <w:rPr>
          <w:b/>
        </w:rPr>
        <w:t xml:space="preserve"> Eur</w:t>
      </w:r>
      <w:r w:rsidRPr="00A23A59">
        <w:t>,</w:t>
      </w:r>
    </w:p>
    <w:p w:rsidR="006513E9" w:rsidRDefault="006513E9" w:rsidP="006513E9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</w:t>
      </w:r>
      <w:r>
        <w:rPr>
          <w:b/>
        </w:rPr>
        <w:t> dotácie MPSVR S</w:t>
      </w:r>
      <w:r w:rsidRPr="00807F2A">
        <w:rPr>
          <w:b/>
        </w:rPr>
        <w:t>R účelovo určené</w:t>
      </w:r>
      <w:r>
        <w:t xml:space="preserve"> na bežné </w:t>
      </w:r>
      <w:r w:rsidRPr="00A23A59">
        <w:t>výdavky</w:t>
      </w:r>
      <w:r>
        <w:t xml:space="preserve"> na projekt Denný stacionár</w:t>
      </w:r>
      <w:r w:rsidRPr="00A23A59">
        <w:t xml:space="preserve"> poskytnuté v predchádzajúcom rozpočtovom roku v sume: </w:t>
      </w:r>
      <w:r>
        <w:rPr>
          <w:b/>
        </w:rPr>
        <w:t>1.328,87</w:t>
      </w:r>
      <w:r w:rsidRPr="00A23A59">
        <w:rPr>
          <w:b/>
        </w:rPr>
        <w:t xml:space="preserve"> Eur</w:t>
      </w:r>
      <w:r w:rsidRPr="00A23A59">
        <w:t>,</w:t>
      </w:r>
    </w:p>
    <w:p w:rsidR="009B47A5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</w:t>
      </w:r>
      <w:r w:rsidR="00557E58">
        <w:rPr>
          <w:b/>
        </w:rPr>
        <w:t xml:space="preserve"> dotácie</w:t>
      </w:r>
      <w:r w:rsidR="00155C72">
        <w:rPr>
          <w:b/>
        </w:rPr>
        <w:t xml:space="preserve"> MPSVR S</w:t>
      </w:r>
      <w:r w:rsidRPr="00807F2A">
        <w:rPr>
          <w:b/>
        </w:rPr>
        <w:t>R účelovo určené</w:t>
      </w:r>
      <w:r>
        <w:t xml:space="preserve"> na bežné </w:t>
      </w:r>
      <w:r w:rsidRPr="00A23A59">
        <w:t>výdavky</w:t>
      </w:r>
      <w:r w:rsidR="000F74FB">
        <w:t xml:space="preserve"> na </w:t>
      </w:r>
      <w:r w:rsidR="00557E58">
        <w:t>projekt Podpora OSL II.</w:t>
      </w:r>
      <w:r w:rsidRPr="00A23A59">
        <w:t xml:space="preserve"> poskytnuté v predchádzajúcom rozpočtovom roku v sume: </w:t>
      </w:r>
      <w:r w:rsidR="00155C72">
        <w:rPr>
          <w:b/>
        </w:rPr>
        <w:t>12.679,59</w:t>
      </w:r>
      <w:r w:rsidRPr="00A23A59">
        <w:rPr>
          <w:b/>
        </w:rPr>
        <w:t xml:space="preserve"> Eur</w:t>
      </w:r>
      <w:r w:rsidRPr="00A23A59">
        <w:t>,</w:t>
      </w:r>
    </w:p>
    <w:p w:rsidR="00557E58" w:rsidRPr="00807F2A" w:rsidRDefault="00557E58" w:rsidP="00557E58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 xml:space="preserve">nevyčerpané prostriedky </w:t>
      </w:r>
      <w:r w:rsidRPr="00807F2A">
        <w:rPr>
          <w:b/>
          <w:iCs/>
        </w:rPr>
        <w:t>z účelovo určených</w:t>
      </w:r>
      <w:r w:rsidRPr="00807F2A">
        <w:rPr>
          <w:iCs/>
        </w:rPr>
        <w:t xml:space="preserve"> </w:t>
      </w:r>
      <w:r w:rsidRPr="00807F2A">
        <w:rPr>
          <w:b/>
          <w:iCs/>
        </w:rPr>
        <w:t>darov</w:t>
      </w:r>
      <w:r>
        <w:rPr>
          <w:b/>
          <w:iCs/>
        </w:rPr>
        <w:t xml:space="preserve"> a grantov</w:t>
      </w:r>
      <w:r w:rsidRPr="00807F2A">
        <w:rPr>
          <w:b/>
          <w:iCs/>
        </w:rPr>
        <w:t xml:space="preserve"> </w:t>
      </w:r>
      <w:r>
        <w:rPr>
          <w:b/>
          <w:iCs/>
        </w:rPr>
        <w:t xml:space="preserve">(dobrovoľná zbierka) </w:t>
      </w:r>
      <w:r w:rsidRPr="00807F2A">
        <w:rPr>
          <w:iCs/>
        </w:rPr>
        <w:t xml:space="preserve">podľa ustanovenia  § 5 ods. 3 zákona č.583/2004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územnej samosprávy a o zmene a doplnení niektorých zákonov v znení neskorších predpisov v sume </w:t>
      </w:r>
      <w:r w:rsidR="006513E9">
        <w:rPr>
          <w:b/>
          <w:iCs/>
        </w:rPr>
        <w:t>120</w:t>
      </w:r>
      <w:r>
        <w:rPr>
          <w:b/>
          <w:iCs/>
        </w:rPr>
        <w:t>,00</w:t>
      </w:r>
      <w:r w:rsidRPr="00C973F3">
        <w:rPr>
          <w:b/>
          <w:iCs/>
        </w:rPr>
        <w:t xml:space="preserve"> Eur,</w:t>
      </w:r>
    </w:p>
    <w:p w:rsidR="00557E58" w:rsidRPr="00F92298" w:rsidRDefault="00557E58" w:rsidP="00557E58">
      <w:pPr>
        <w:numPr>
          <w:ilvl w:val="0"/>
          <w:numId w:val="27"/>
        </w:numPr>
        <w:spacing w:line="276" w:lineRule="auto"/>
        <w:jc w:val="both"/>
      </w:pPr>
      <w:r>
        <w:rPr>
          <w:iCs/>
        </w:rPr>
        <w:t xml:space="preserve">nevyčerpané prostriedky </w:t>
      </w:r>
      <w:r w:rsidRPr="00807F2A">
        <w:rPr>
          <w:b/>
          <w:iCs/>
        </w:rPr>
        <w:t>školského stravovania</w:t>
      </w:r>
      <w:r w:rsidRPr="00807F2A">
        <w:rPr>
          <w:iCs/>
        </w:rPr>
        <w:t xml:space="preserve"> </w:t>
      </w:r>
      <w:r w:rsidRPr="00807F2A">
        <w:rPr>
          <w:b/>
          <w:iCs/>
        </w:rPr>
        <w:t>na stravné a réžiu</w:t>
      </w:r>
      <w:r w:rsidRPr="00807F2A">
        <w:rPr>
          <w:b/>
          <w:iCs/>
          <w:color w:val="FF0000"/>
        </w:rPr>
        <w:t xml:space="preserve"> </w:t>
      </w:r>
      <w:r w:rsidRPr="00807F2A">
        <w:rPr>
          <w:iCs/>
        </w:rPr>
        <w:t xml:space="preserve">podľa ustanovenia </w:t>
      </w:r>
      <w:r w:rsidRPr="00807F2A">
        <w:rPr>
          <w:color w:val="000000"/>
        </w:rPr>
        <w:t xml:space="preserve">§140-141 zákona č.245/2008 </w:t>
      </w:r>
      <w:proofErr w:type="spellStart"/>
      <w:r w:rsidRPr="00807F2A">
        <w:rPr>
          <w:color w:val="000000"/>
        </w:rPr>
        <w:t>Z.z</w:t>
      </w:r>
      <w:proofErr w:type="spellEnd"/>
      <w:r w:rsidRPr="00807F2A">
        <w:rPr>
          <w:color w:val="000000"/>
        </w:rPr>
        <w:t>.</w:t>
      </w:r>
      <w:r w:rsidRPr="00807F2A">
        <w:rPr>
          <w:bCs/>
          <w:color w:val="000000"/>
        </w:rPr>
        <w:t xml:space="preserve"> o výchove a vzdelávaní (školský zákon) a o zmene a doplnení niektorých zákonov</w:t>
      </w:r>
      <w:r w:rsidRPr="00807F2A">
        <w:rPr>
          <w:b/>
          <w:iCs/>
        </w:rPr>
        <w:t xml:space="preserve">  </w:t>
      </w:r>
      <w:r w:rsidRPr="00807F2A">
        <w:rPr>
          <w:iCs/>
        </w:rPr>
        <w:t xml:space="preserve">v sume </w:t>
      </w:r>
      <w:r w:rsidR="00EA36F5">
        <w:rPr>
          <w:b/>
          <w:iCs/>
        </w:rPr>
        <w:t>3.771,81</w:t>
      </w:r>
      <w:r>
        <w:rPr>
          <w:b/>
          <w:iCs/>
        </w:rPr>
        <w:t xml:space="preserve"> </w:t>
      </w:r>
      <w:r w:rsidRPr="001A351A">
        <w:rPr>
          <w:b/>
          <w:iCs/>
        </w:rPr>
        <w:t>Eur</w:t>
      </w:r>
      <w:r w:rsidRPr="00807F2A">
        <w:rPr>
          <w:iCs/>
        </w:rPr>
        <w:t>,</w:t>
      </w:r>
    </w:p>
    <w:p w:rsidR="002B46F6" w:rsidRPr="00AA49A7" w:rsidRDefault="002B46F6" w:rsidP="002B46F6">
      <w:pPr>
        <w:numPr>
          <w:ilvl w:val="0"/>
          <w:numId w:val="27"/>
        </w:numPr>
        <w:spacing w:line="276" w:lineRule="auto"/>
        <w:jc w:val="both"/>
      </w:pPr>
      <w:r w:rsidRPr="00A23A59">
        <w:rPr>
          <w:iCs/>
        </w:rPr>
        <w:t>nev</w:t>
      </w:r>
      <w:r>
        <w:rPr>
          <w:iCs/>
        </w:rPr>
        <w:t>rátené</w:t>
      </w:r>
      <w:r w:rsidRPr="00A23A59">
        <w:rPr>
          <w:iCs/>
        </w:rPr>
        <w:t xml:space="preserve"> prostriedky </w:t>
      </w:r>
      <w:r w:rsidRPr="00807F2A">
        <w:rPr>
          <w:b/>
          <w:iCs/>
        </w:rPr>
        <w:t>z</w:t>
      </w:r>
      <w:r>
        <w:rPr>
          <w:b/>
          <w:iCs/>
        </w:rPr>
        <w:t xml:space="preserve"> finančnej zábezpeky </w:t>
      </w:r>
      <w:r w:rsidRPr="002B46F6">
        <w:rPr>
          <w:b/>
          <w:iCs/>
        </w:rPr>
        <w:t xml:space="preserve">na </w:t>
      </w:r>
      <w:r w:rsidRPr="002B46F6">
        <w:rPr>
          <w:b/>
          <w:color w:val="000000"/>
          <w:shd w:val="clear" w:color="auto" w:fill="FFFFFF"/>
        </w:rPr>
        <w:t>viazanosť ponuky</w:t>
      </w:r>
      <w:r w:rsidRPr="002B46F6">
        <w:rPr>
          <w:color w:val="000000"/>
          <w:shd w:val="clear" w:color="auto" w:fill="FFFFFF"/>
        </w:rPr>
        <w:t xml:space="preserve"> </w:t>
      </w:r>
      <w:r w:rsidRPr="00A23A59">
        <w:rPr>
          <w:iCs/>
        </w:rPr>
        <w:t xml:space="preserve">podľa ustanovenia </w:t>
      </w:r>
      <w:r w:rsidRPr="002B46F6">
        <w:rPr>
          <w:color w:val="000000"/>
          <w:shd w:val="clear" w:color="auto" w:fill="FFFFFF"/>
        </w:rPr>
        <w:t xml:space="preserve">§ 46 zákona </w:t>
      </w:r>
      <w:r>
        <w:rPr>
          <w:iCs/>
        </w:rPr>
        <w:t>č.343/2015</w:t>
      </w:r>
      <w:r w:rsidRPr="00A23A59">
        <w:rPr>
          <w:iCs/>
        </w:rPr>
        <w:t xml:space="preserve"> </w:t>
      </w:r>
      <w:proofErr w:type="spellStart"/>
      <w:r w:rsidRPr="00A23A59">
        <w:rPr>
          <w:iCs/>
        </w:rPr>
        <w:t>Z.z</w:t>
      </w:r>
      <w:proofErr w:type="spellEnd"/>
      <w:r w:rsidRPr="00A23A59">
        <w:rPr>
          <w:iCs/>
        </w:rPr>
        <w:t>. o</w:t>
      </w:r>
      <w:r>
        <w:rPr>
          <w:iCs/>
        </w:rPr>
        <w:t> verejnom obstarávaní</w:t>
      </w:r>
      <w:r w:rsidRPr="00A23A59">
        <w:rPr>
          <w:iCs/>
        </w:rPr>
        <w:t xml:space="preserve"> v </w:t>
      </w:r>
      <w:proofErr w:type="spellStart"/>
      <w:r w:rsidRPr="00A23A59">
        <w:rPr>
          <w:iCs/>
        </w:rPr>
        <w:t>z.n.p</w:t>
      </w:r>
      <w:proofErr w:type="spellEnd"/>
      <w:r w:rsidRPr="00A23A59">
        <w:rPr>
          <w:iCs/>
        </w:rPr>
        <w:t xml:space="preserve">. v sume </w:t>
      </w:r>
      <w:r w:rsidR="00861BD1">
        <w:rPr>
          <w:b/>
          <w:iCs/>
        </w:rPr>
        <w:t>18.000,00</w:t>
      </w:r>
      <w:r w:rsidRPr="00807F2A">
        <w:rPr>
          <w:b/>
          <w:iCs/>
        </w:rPr>
        <w:t xml:space="preserve"> E</w:t>
      </w:r>
      <w:r>
        <w:rPr>
          <w:b/>
          <w:iCs/>
        </w:rPr>
        <w:t>ur.</w:t>
      </w:r>
    </w:p>
    <w:p w:rsidR="00AA49A7" w:rsidRPr="00EA36F5" w:rsidRDefault="00AA49A7" w:rsidP="00E160B0">
      <w:pPr>
        <w:spacing w:line="276" w:lineRule="auto"/>
        <w:ind w:left="720"/>
        <w:jc w:val="both"/>
      </w:pPr>
    </w:p>
    <w:p w:rsidR="005C4D25" w:rsidRDefault="005C4D25" w:rsidP="005C4D25">
      <w:pPr>
        <w:spacing w:line="276" w:lineRule="auto"/>
        <w:jc w:val="both"/>
      </w:pPr>
      <w:r>
        <w:t xml:space="preserve">a takto </w:t>
      </w:r>
      <w:r w:rsidRPr="005C4D25">
        <w:rPr>
          <w:b/>
        </w:rPr>
        <w:t xml:space="preserve">zistený </w:t>
      </w:r>
      <w:r w:rsidR="004C4610">
        <w:rPr>
          <w:b/>
        </w:rPr>
        <w:t>prebytok v sume 38.208,44</w:t>
      </w:r>
      <w:r>
        <w:t xml:space="preserve"> </w:t>
      </w:r>
      <w:r w:rsidRPr="005C4D25">
        <w:rPr>
          <w:b/>
        </w:rPr>
        <w:t>Eur</w:t>
      </w:r>
      <w:r>
        <w:t xml:space="preserve"> bude </w:t>
      </w:r>
      <w:r w:rsidR="00B47A7E">
        <w:t>prerozdelený do rezervného a peňažného fondu.</w:t>
      </w:r>
    </w:p>
    <w:p w:rsidR="005C4D25" w:rsidRDefault="005C4D25" w:rsidP="005C4D25">
      <w:pPr>
        <w:spacing w:line="276" w:lineRule="auto"/>
        <w:jc w:val="both"/>
      </w:pPr>
    </w:p>
    <w:p w:rsidR="009B47A5" w:rsidRPr="009B47A5" w:rsidRDefault="009B47A5" w:rsidP="009B47A5"/>
    <w:p w:rsidR="004156FB" w:rsidRPr="005230D2" w:rsidRDefault="004156FB" w:rsidP="00F23F32">
      <w:pPr>
        <w:pStyle w:val="Nadpis3"/>
      </w:pPr>
      <w:bookmarkStart w:id="22" w:name="_Toc135666941"/>
      <w:r w:rsidRPr="005230D2">
        <w:t>Vývoj rozpočtového hospodárenia</w:t>
      </w:r>
      <w:r w:rsidR="00F23F32">
        <w:t xml:space="preserve"> obce</w:t>
      </w:r>
      <w:bookmarkEnd w:id="22"/>
    </w:p>
    <w:p w:rsidR="00057970" w:rsidRDefault="0061339F" w:rsidP="004368D0">
      <w:pPr>
        <w:jc w:val="both"/>
      </w:pPr>
      <w:r w:rsidRPr="0061339F">
        <w:rPr>
          <w:noProof/>
          <w:lang w:eastAsia="sk-SK"/>
        </w:rPr>
        <w:drawing>
          <wp:inline distT="0" distB="0" distL="0" distR="0">
            <wp:extent cx="5760085" cy="2583494"/>
            <wp:effectExtent l="0" t="0" r="0" b="762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9F" w:rsidRDefault="0061339F" w:rsidP="004368D0">
      <w:pPr>
        <w:jc w:val="both"/>
      </w:pPr>
    </w:p>
    <w:p w:rsidR="0061339F" w:rsidRDefault="0061339F" w:rsidP="004368D0">
      <w:pPr>
        <w:jc w:val="both"/>
      </w:pPr>
    </w:p>
    <w:p w:rsidR="00D64BDF" w:rsidRDefault="00D64BDF" w:rsidP="004368D0">
      <w:pPr>
        <w:jc w:val="both"/>
      </w:pPr>
    </w:p>
    <w:p w:rsidR="001B3CF6" w:rsidRPr="005230D2" w:rsidRDefault="001B3CF6" w:rsidP="00F23F32">
      <w:pPr>
        <w:pStyle w:val="Nadpis2"/>
      </w:pPr>
      <w:bookmarkStart w:id="23" w:name="_Toc135666942"/>
      <w:r w:rsidRPr="005230D2">
        <w:lastRenderedPageBreak/>
        <w:t>Výsledok ho</w:t>
      </w:r>
      <w:r w:rsidR="007C6B34" w:rsidRPr="005230D2">
        <w:t xml:space="preserve">spodárenia </w:t>
      </w:r>
      <w:r w:rsidR="00F23F32">
        <w:t xml:space="preserve">obce </w:t>
      </w:r>
      <w:r w:rsidR="007C6B34" w:rsidRPr="005230D2">
        <w:t>podľa metodiky ESA 2010</w:t>
      </w:r>
      <w:bookmarkEnd w:id="23"/>
    </w:p>
    <w:p w:rsidR="001B3CF6" w:rsidRDefault="001B3CF6" w:rsidP="00173571">
      <w:pPr>
        <w:spacing w:line="276" w:lineRule="auto"/>
        <w:ind w:firstLine="708"/>
        <w:jc w:val="both"/>
      </w:pPr>
      <w:r w:rsidRPr="005230D2">
        <w:t xml:space="preserve">Podľa </w:t>
      </w:r>
      <w:proofErr w:type="spellStart"/>
      <w:r w:rsidRPr="005230D2">
        <w:t>ust</w:t>
      </w:r>
      <w:proofErr w:type="spellEnd"/>
      <w:r w:rsidRPr="005230D2">
        <w:t>. §</w:t>
      </w:r>
      <w:r w:rsidR="004550D1" w:rsidRPr="005230D2">
        <w:t xml:space="preserve"> </w:t>
      </w:r>
      <w:r w:rsidRPr="005230D2">
        <w:t>4 ods. 7 zákona o rozpočtových pravidlách územnej samosprávy sa pre potreby vyčíslenia prebytku</w:t>
      </w:r>
      <w:r w:rsidR="004550D1" w:rsidRPr="005230D2">
        <w:t>/schodku</w:t>
      </w:r>
      <w:r w:rsidRPr="005230D2">
        <w:t xml:space="preserve"> rozpočtu obce ako subjektu verejnej správy uplatňuje jednotná metodika platná pre Európsku úniu ESA </w:t>
      </w:r>
      <w:r w:rsidR="004550D1" w:rsidRPr="005230D2">
        <w:t>2010</w:t>
      </w:r>
      <w:r w:rsidRPr="005230D2">
        <w:t xml:space="preserve">. </w:t>
      </w:r>
    </w:p>
    <w:p w:rsidR="001D228D" w:rsidRDefault="001D228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  <w:r w:rsidRPr="007672ED">
        <w:rPr>
          <w:noProof/>
          <w:lang w:eastAsia="sk-SK"/>
        </w:rPr>
        <w:drawing>
          <wp:inline distT="0" distB="0" distL="0" distR="0">
            <wp:extent cx="4754880" cy="4419600"/>
            <wp:effectExtent l="0" t="0" r="762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ED" w:rsidRDefault="007672ED" w:rsidP="001D228D">
      <w:pPr>
        <w:spacing w:line="276" w:lineRule="auto"/>
        <w:jc w:val="both"/>
      </w:pPr>
    </w:p>
    <w:p w:rsidR="00AF4053" w:rsidRDefault="00AF4053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7672ED" w:rsidRDefault="007672ED" w:rsidP="001D228D">
      <w:pPr>
        <w:spacing w:line="276" w:lineRule="auto"/>
        <w:jc w:val="both"/>
      </w:pPr>
    </w:p>
    <w:p w:rsidR="001B3CF6" w:rsidRPr="005230D2" w:rsidRDefault="00F2076F" w:rsidP="00F23F32">
      <w:pPr>
        <w:pStyle w:val="Nadpis1"/>
      </w:pPr>
      <w:bookmarkStart w:id="24" w:name="_Toc135666943"/>
      <w:r w:rsidRPr="005230D2">
        <w:lastRenderedPageBreak/>
        <w:t>B</w:t>
      </w:r>
      <w:r w:rsidR="001B3CF6" w:rsidRPr="005230D2">
        <w:t xml:space="preserve">ILANCIA </w:t>
      </w:r>
      <w:r w:rsidR="00A06302">
        <w:t>HOSPODÁRENIA OBCE ZA ROK</w:t>
      </w:r>
      <w:r w:rsidR="00512EDF">
        <w:t xml:space="preserve"> </w:t>
      </w:r>
      <w:r w:rsidR="00DD7157">
        <w:t>2022</w:t>
      </w:r>
      <w:bookmarkEnd w:id="24"/>
    </w:p>
    <w:p w:rsidR="001B3CF6" w:rsidRDefault="001B3CF6" w:rsidP="00173571">
      <w:pPr>
        <w:tabs>
          <w:tab w:val="left" w:pos="0"/>
        </w:tabs>
        <w:spacing w:line="276" w:lineRule="auto"/>
        <w:jc w:val="both"/>
        <w:rPr>
          <w:bCs/>
        </w:rPr>
      </w:pPr>
      <w:r w:rsidRPr="005230D2">
        <w:rPr>
          <w:bCs/>
        </w:rPr>
        <w:tab/>
        <w:t>Bilancia obsahuje údaje o stave majetku, záväzkov a rozdielu majetku a záväzkov a celkovej ekonomickej situáci</w:t>
      </w:r>
      <w:r w:rsidR="00137C5B">
        <w:rPr>
          <w:bCs/>
        </w:rPr>
        <w:t>i</w:t>
      </w:r>
      <w:r w:rsidRPr="005230D2">
        <w:rPr>
          <w:bCs/>
        </w:rPr>
        <w:t xml:space="preserve"> obce k 31.12.</w:t>
      </w:r>
      <w:r w:rsidR="00DD7157">
        <w:rPr>
          <w:bCs/>
        </w:rPr>
        <w:t>2022</w:t>
      </w:r>
      <w:r w:rsidRPr="005230D2">
        <w:rPr>
          <w:bCs/>
        </w:rPr>
        <w:t>. Obec pr</w:t>
      </w:r>
      <w:r w:rsidR="00512EDF">
        <w:rPr>
          <w:bCs/>
        </w:rPr>
        <w:t>eberá údaje z účtovného výkazu s</w:t>
      </w:r>
      <w:r w:rsidRPr="005230D2">
        <w:rPr>
          <w:bCs/>
        </w:rPr>
        <w:t>úvaha</w:t>
      </w:r>
      <w:r w:rsidR="000E3988" w:rsidRPr="005230D2">
        <w:rPr>
          <w:bCs/>
        </w:rPr>
        <w:t xml:space="preserve"> za príslušné účtovného obdobie</w:t>
      </w:r>
      <w:r w:rsidR="00EA5006">
        <w:rPr>
          <w:bCs/>
        </w:rPr>
        <w:t>.</w:t>
      </w:r>
    </w:p>
    <w:p w:rsidR="009E4F29" w:rsidRDefault="009E4F29" w:rsidP="00173571">
      <w:pPr>
        <w:tabs>
          <w:tab w:val="left" w:pos="0"/>
        </w:tabs>
        <w:spacing w:line="276" w:lineRule="auto"/>
        <w:jc w:val="both"/>
        <w:rPr>
          <w:bCs/>
        </w:rPr>
      </w:pPr>
    </w:p>
    <w:p w:rsidR="000E3988" w:rsidRDefault="00D82E9C" w:rsidP="00512EDF">
      <w:pPr>
        <w:pStyle w:val="Nadpis2"/>
      </w:pPr>
      <w:bookmarkStart w:id="25" w:name="_Toc135666944"/>
      <w:r w:rsidRPr="005230D2">
        <w:t>Bilancia aktív</w:t>
      </w:r>
      <w:r w:rsidR="00173571">
        <w:t xml:space="preserve"> za rok </w:t>
      </w:r>
      <w:r w:rsidR="00DD7157">
        <w:t>2022</w:t>
      </w:r>
      <w:bookmarkEnd w:id="25"/>
    </w:p>
    <w:p w:rsidR="004041CF" w:rsidRDefault="00EA377E" w:rsidP="00B33B5E">
      <w:pPr>
        <w:tabs>
          <w:tab w:val="left" w:pos="0"/>
        </w:tabs>
        <w:spacing w:line="360" w:lineRule="auto"/>
        <w:rPr>
          <w:bCs/>
        </w:rPr>
      </w:pPr>
      <w:r w:rsidRPr="00EA377E">
        <w:rPr>
          <w:noProof/>
          <w:lang w:eastAsia="sk-SK"/>
        </w:rPr>
        <w:drawing>
          <wp:inline distT="0" distB="0" distL="0" distR="0">
            <wp:extent cx="5760085" cy="6125376"/>
            <wp:effectExtent l="0" t="0" r="0" b="889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53" w:rsidRDefault="00AF4053" w:rsidP="00B33B5E">
      <w:pPr>
        <w:tabs>
          <w:tab w:val="left" w:pos="0"/>
        </w:tabs>
        <w:spacing w:line="360" w:lineRule="auto"/>
        <w:rPr>
          <w:bCs/>
        </w:rPr>
      </w:pPr>
    </w:p>
    <w:p w:rsidR="00EA377E" w:rsidRPr="005230D2" w:rsidRDefault="00EA377E" w:rsidP="00B33B5E">
      <w:pPr>
        <w:tabs>
          <w:tab w:val="left" w:pos="0"/>
        </w:tabs>
        <w:spacing w:line="360" w:lineRule="auto"/>
        <w:rPr>
          <w:bCs/>
        </w:rPr>
      </w:pPr>
    </w:p>
    <w:p w:rsidR="000E3988" w:rsidRDefault="000E3988" w:rsidP="00512EDF">
      <w:pPr>
        <w:pStyle w:val="Nadpis2"/>
      </w:pPr>
      <w:bookmarkStart w:id="26" w:name="_Toc135666945"/>
      <w:r w:rsidRPr="005230D2">
        <w:lastRenderedPageBreak/>
        <w:t>Bilancia pasív</w:t>
      </w:r>
      <w:r w:rsidR="00761383">
        <w:t xml:space="preserve"> </w:t>
      </w:r>
      <w:r w:rsidR="00173571">
        <w:t xml:space="preserve">za rok </w:t>
      </w:r>
      <w:r w:rsidR="00DD7157">
        <w:t>2022</w:t>
      </w:r>
      <w:bookmarkEnd w:id="26"/>
    </w:p>
    <w:p w:rsidR="00870114" w:rsidRDefault="00EA377E" w:rsidP="00870114">
      <w:r w:rsidRPr="00EA377E">
        <w:rPr>
          <w:noProof/>
          <w:lang w:eastAsia="sk-SK"/>
        </w:rPr>
        <w:drawing>
          <wp:inline distT="0" distB="0" distL="0" distR="0">
            <wp:extent cx="5760085" cy="6148280"/>
            <wp:effectExtent l="0" t="0" r="0" b="508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B5" w:rsidRDefault="00C83BB5" w:rsidP="00870114"/>
    <w:p w:rsidR="009F2570" w:rsidRDefault="009F2570" w:rsidP="00870114"/>
    <w:p w:rsidR="00D64BDF" w:rsidRDefault="00D64BDF" w:rsidP="00870114"/>
    <w:p w:rsidR="00D64BDF" w:rsidRDefault="00D64BDF" w:rsidP="00870114"/>
    <w:p w:rsidR="00D64BDF" w:rsidRDefault="00D64BDF" w:rsidP="00870114"/>
    <w:p w:rsidR="00D64BDF" w:rsidRDefault="00D64BDF" w:rsidP="00870114"/>
    <w:p w:rsidR="00D64BDF" w:rsidRDefault="00D64BDF" w:rsidP="00870114"/>
    <w:p w:rsidR="00D64BDF" w:rsidRDefault="00D64BDF" w:rsidP="00870114"/>
    <w:p w:rsidR="00D64BDF" w:rsidRDefault="00D64BDF" w:rsidP="00870114"/>
    <w:p w:rsidR="00D64BDF" w:rsidRDefault="00D64BDF" w:rsidP="00870114"/>
    <w:p w:rsidR="00D64BDF" w:rsidRDefault="00D64BDF" w:rsidP="00870114"/>
    <w:p w:rsidR="00666DCE" w:rsidRDefault="00BA1BF6" w:rsidP="00512EDF">
      <w:pPr>
        <w:pStyle w:val="Nadpis2"/>
      </w:pPr>
      <w:bookmarkStart w:id="27" w:name="_Toc135666946"/>
      <w:r>
        <w:lastRenderedPageBreak/>
        <w:t>Stav</w:t>
      </w:r>
      <w:r w:rsidR="00F478AE">
        <w:t xml:space="preserve"> a vývoj pohľ</w:t>
      </w:r>
      <w:r w:rsidR="00C83BB5">
        <w:t>adávok</w:t>
      </w:r>
      <w:r w:rsidR="00666DCE">
        <w:t xml:space="preserve"> </w:t>
      </w:r>
      <w:r w:rsidR="00EA377E">
        <w:t xml:space="preserve">a záväzkov </w:t>
      </w:r>
      <w:r w:rsidR="00666DCE">
        <w:t xml:space="preserve">za rok </w:t>
      </w:r>
      <w:r w:rsidR="00DD7157">
        <w:t>2022</w:t>
      </w:r>
      <w:bookmarkEnd w:id="27"/>
    </w:p>
    <w:p w:rsidR="00D64BDF" w:rsidRDefault="00D64BDF" w:rsidP="00D64BDF"/>
    <w:p w:rsidR="00D64BDF" w:rsidRPr="00D64BDF" w:rsidRDefault="00D64BDF" w:rsidP="00D64BDF"/>
    <w:p w:rsidR="00C83BB5" w:rsidRDefault="00EA377E" w:rsidP="00C83BB5">
      <w:r w:rsidRPr="00EA377E">
        <w:rPr>
          <w:noProof/>
          <w:lang w:eastAsia="sk-SK"/>
        </w:rPr>
        <w:drawing>
          <wp:inline distT="0" distB="0" distL="0" distR="0">
            <wp:extent cx="4860290" cy="798830"/>
            <wp:effectExtent l="0" t="0" r="0" b="127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7E" w:rsidRDefault="00EA377E" w:rsidP="00C83BB5"/>
    <w:p w:rsidR="00EA377E" w:rsidRPr="00C83BB5" w:rsidRDefault="00EA377E" w:rsidP="00C83BB5">
      <w:r w:rsidRPr="00EA377E">
        <w:rPr>
          <w:noProof/>
          <w:lang w:eastAsia="sk-SK"/>
        </w:rPr>
        <w:drawing>
          <wp:inline distT="0" distB="0" distL="0" distR="0">
            <wp:extent cx="4860290" cy="798830"/>
            <wp:effectExtent l="0" t="0" r="0" b="127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B5" w:rsidRDefault="00C83BB5" w:rsidP="00C83BB5"/>
    <w:p w:rsidR="00EA377E" w:rsidRDefault="00EA377E" w:rsidP="00C83BB5">
      <w:r w:rsidRPr="00EA377E">
        <w:rPr>
          <w:noProof/>
          <w:lang w:eastAsia="sk-SK"/>
        </w:rPr>
        <w:drawing>
          <wp:inline distT="0" distB="0" distL="0" distR="0">
            <wp:extent cx="4934585" cy="798830"/>
            <wp:effectExtent l="0" t="0" r="0" b="127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7E" w:rsidRDefault="00EA377E" w:rsidP="00C83BB5"/>
    <w:p w:rsidR="00C83BB5" w:rsidRDefault="00EA377E" w:rsidP="00666DCE">
      <w:r w:rsidRPr="00EA377E">
        <w:rPr>
          <w:noProof/>
          <w:lang w:eastAsia="sk-SK"/>
        </w:rPr>
        <w:drawing>
          <wp:inline distT="0" distB="0" distL="0" distR="0">
            <wp:extent cx="4934585" cy="798830"/>
            <wp:effectExtent l="0" t="0" r="0" b="127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7E" w:rsidRDefault="00EA377E" w:rsidP="00666DCE"/>
    <w:p w:rsidR="009F2570" w:rsidRDefault="009F2570" w:rsidP="00666DCE"/>
    <w:p w:rsidR="009F2570" w:rsidRDefault="009F2570" w:rsidP="00666DCE"/>
    <w:p w:rsidR="00D64BDF" w:rsidRDefault="00D64BDF" w:rsidP="00666DCE"/>
    <w:p w:rsidR="00D64BDF" w:rsidRDefault="00D64BDF" w:rsidP="00666DCE"/>
    <w:p w:rsidR="00D64BDF" w:rsidRDefault="00D64BDF" w:rsidP="00666DCE"/>
    <w:p w:rsidR="00D64BDF" w:rsidRDefault="00D64BDF" w:rsidP="00666DCE"/>
    <w:p w:rsidR="00EA377E" w:rsidRPr="00666DCE" w:rsidRDefault="00EA377E" w:rsidP="00666DCE"/>
    <w:p w:rsidR="001B3CF6" w:rsidRPr="005230D2" w:rsidRDefault="00A06302" w:rsidP="00512EDF">
      <w:pPr>
        <w:pStyle w:val="Nadpis2"/>
      </w:pPr>
      <w:bookmarkStart w:id="28" w:name="_Toc135666947"/>
      <w:r>
        <w:t>Ú</w:t>
      </w:r>
      <w:r w:rsidR="00512EDF">
        <w:t xml:space="preserve">čtovný </w:t>
      </w:r>
      <w:r>
        <w:t>v</w:t>
      </w:r>
      <w:r w:rsidR="0042447D" w:rsidRPr="005230D2">
        <w:t xml:space="preserve">ýsledok hospodárenia </w:t>
      </w:r>
      <w:r w:rsidR="00F478AE">
        <w:t xml:space="preserve">za rok </w:t>
      </w:r>
      <w:r w:rsidR="00DD7157">
        <w:t>2022</w:t>
      </w:r>
      <w:bookmarkEnd w:id="28"/>
    </w:p>
    <w:p w:rsidR="00512EDF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Účtovný výsledok hospodárenia sa zisťuje v zmysle z</w:t>
      </w:r>
      <w:r w:rsidR="00D27569" w:rsidRPr="005230D2">
        <w:rPr>
          <w:lang w:val="sk-SK"/>
        </w:rPr>
        <w:t>ák</w:t>
      </w:r>
      <w:r w:rsidR="00EA377E">
        <w:rPr>
          <w:lang w:val="sk-SK"/>
        </w:rPr>
        <w:t>ona č.</w:t>
      </w:r>
      <w:r w:rsidR="00D27569" w:rsidRPr="005230D2">
        <w:rPr>
          <w:lang w:val="sk-SK"/>
        </w:rPr>
        <w:t xml:space="preserve">431/2002 </w:t>
      </w:r>
      <w:proofErr w:type="spellStart"/>
      <w:r w:rsidR="00D27569" w:rsidRPr="005230D2">
        <w:rPr>
          <w:lang w:val="sk-SK"/>
        </w:rPr>
        <w:t>Z.z</w:t>
      </w:r>
      <w:proofErr w:type="spellEnd"/>
      <w:r w:rsidR="00D27569" w:rsidRPr="005230D2">
        <w:rPr>
          <w:lang w:val="sk-SK"/>
        </w:rPr>
        <w:t xml:space="preserve"> o účtovníctve</w:t>
      </w:r>
      <w:r w:rsidRPr="005230D2">
        <w:rPr>
          <w:lang w:val="sk-SK"/>
        </w:rPr>
        <w:t xml:space="preserve"> v</w:t>
      </w:r>
      <w:r w:rsidR="00D27569" w:rsidRPr="005230D2">
        <w:rPr>
          <w:lang w:val="sk-SK"/>
        </w:rPr>
        <w:t> 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.</w:t>
      </w:r>
      <w:r w:rsidRPr="005230D2">
        <w:rPr>
          <w:lang w:val="sk-SK"/>
        </w:rPr>
        <w:t>n</w:t>
      </w:r>
      <w:r w:rsidR="00D27569" w:rsidRPr="005230D2">
        <w:rPr>
          <w:lang w:val="sk-SK"/>
        </w:rPr>
        <w:t>.p</w:t>
      </w:r>
      <w:proofErr w:type="spellEnd"/>
      <w:r w:rsidR="00D27569" w:rsidRPr="005230D2">
        <w:rPr>
          <w:lang w:val="sk-SK"/>
        </w:rPr>
        <w:t>.</w:t>
      </w:r>
      <w:r w:rsidRPr="005230D2">
        <w:rPr>
          <w:lang w:val="sk-SK"/>
        </w:rPr>
        <w:t xml:space="preserve"> a Opatrenia MF SR č.</w:t>
      </w:r>
      <w:r w:rsidR="002733F7" w:rsidRPr="005230D2">
        <w:rPr>
          <w:lang w:val="sk-SK"/>
        </w:rPr>
        <w:t xml:space="preserve"> </w:t>
      </w:r>
      <w:r w:rsidRPr="005230D2">
        <w:rPr>
          <w:lang w:val="sk-SK"/>
        </w:rPr>
        <w:t>MF/21513/</w:t>
      </w:r>
      <w:r w:rsidR="00DD7157">
        <w:rPr>
          <w:lang w:val="sk-SK"/>
        </w:rPr>
        <w:t>2022</w:t>
      </w:r>
      <w:r w:rsidRPr="005230D2">
        <w:rPr>
          <w:lang w:val="sk-SK"/>
        </w:rPr>
        <w:t xml:space="preserve">-31 ako rozdiel výnosov účtovaných na účtoch účtovej triedy 6 a nákladov účtovaných na účtoch účtovej triedy 5. </w:t>
      </w:r>
    </w:p>
    <w:p w:rsidR="001B3CF6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Konečné stavy týchto účtov sa uzavreli na účet výsledku hospodárenia. Preúčtovaním konečného zostatku účtu výsledku hospodárenia sa uzavreli účtovné knihy.</w:t>
      </w:r>
    </w:p>
    <w:p w:rsidR="00870114" w:rsidRDefault="00870114" w:rsidP="00512EDF">
      <w:pPr>
        <w:pStyle w:val="Zkladntext2"/>
        <w:spacing w:line="276" w:lineRule="auto"/>
        <w:ind w:firstLine="576"/>
        <w:rPr>
          <w:lang w:val="sk-SK"/>
        </w:rPr>
      </w:pPr>
    </w:p>
    <w:p w:rsidR="000E3988" w:rsidRPr="005230D2" w:rsidRDefault="00512EDF" w:rsidP="00512EDF">
      <w:pPr>
        <w:pStyle w:val="Nadpis3"/>
      </w:pPr>
      <w:bookmarkStart w:id="29" w:name="_Toc135666948"/>
      <w:r>
        <w:lastRenderedPageBreak/>
        <w:t xml:space="preserve">Náklady obce </w:t>
      </w:r>
      <w:r w:rsidR="009D3F1B">
        <w:t>za rok</w:t>
      </w:r>
      <w:r>
        <w:t xml:space="preserve"> </w:t>
      </w:r>
      <w:r w:rsidR="00DD7157">
        <w:t>2022</w:t>
      </w:r>
      <w:bookmarkEnd w:id="29"/>
    </w:p>
    <w:p w:rsidR="00861A40" w:rsidRDefault="00573CE4" w:rsidP="00F21C1E">
      <w:r w:rsidRPr="00573CE4">
        <w:rPr>
          <w:noProof/>
          <w:lang w:eastAsia="sk-SK"/>
        </w:rPr>
        <w:drawing>
          <wp:inline distT="0" distB="0" distL="0" distR="0">
            <wp:extent cx="5749925" cy="7792720"/>
            <wp:effectExtent l="0" t="0" r="3175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40" w:rsidRDefault="00861A40" w:rsidP="00861A40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023F4" w:rsidRPr="005230D2" w:rsidRDefault="004A7366" w:rsidP="00DE2BFE">
      <w:pPr>
        <w:pStyle w:val="Nadpis3"/>
      </w:pPr>
      <w:bookmarkStart w:id="30" w:name="_Toc135666949"/>
      <w:r>
        <w:lastRenderedPageBreak/>
        <w:t>V</w:t>
      </w:r>
      <w:r w:rsidR="00512EDF">
        <w:t xml:space="preserve">ýnosy obce za rok </w:t>
      </w:r>
      <w:r w:rsidR="00DD7157">
        <w:t>2022</w:t>
      </w:r>
      <w:bookmarkEnd w:id="30"/>
    </w:p>
    <w:p w:rsidR="00796EBB" w:rsidRDefault="00573CE4" w:rsidP="009F0A44">
      <w:pPr>
        <w:pStyle w:val="Zkladntext2"/>
        <w:spacing w:line="360" w:lineRule="auto"/>
        <w:rPr>
          <w:lang w:val="sk-SK"/>
        </w:rPr>
      </w:pPr>
      <w:r w:rsidRPr="00573CE4">
        <w:rPr>
          <w:noProof/>
          <w:lang w:val="sk-SK" w:eastAsia="sk-SK"/>
        </w:rPr>
        <w:drawing>
          <wp:inline distT="0" distB="0" distL="0" distR="0">
            <wp:extent cx="5749925" cy="6079490"/>
            <wp:effectExtent l="0" t="0" r="3175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F4" w:rsidRPr="005230D2" w:rsidRDefault="00DE2BFE" w:rsidP="00DE2BFE">
      <w:pPr>
        <w:pStyle w:val="Nadpis3"/>
      </w:pPr>
      <w:bookmarkStart w:id="31" w:name="_Toc135666950"/>
      <w:r>
        <w:t xml:space="preserve">Účtovný výsledok hospodárenia obce za rok </w:t>
      </w:r>
      <w:r w:rsidR="00DD7157">
        <w:t>2022</w:t>
      </w:r>
      <w:bookmarkEnd w:id="31"/>
    </w:p>
    <w:p w:rsidR="00573CE4" w:rsidRDefault="00573CE4" w:rsidP="00796EBB">
      <w:pPr>
        <w:pStyle w:val="Zkladntext2"/>
        <w:spacing w:line="360" w:lineRule="auto"/>
        <w:ind w:firstLine="708"/>
        <w:rPr>
          <w:lang w:val="sk-SK"/>
        </w:rPr>
      </w:pPr>
      <w:r w:rsidRPr="005230D2">
        <w:rPr>
          <w:lang w:val="sk-SK"/>
        </w:rPr>
        <w:t xml:space="preserve">Obec vykázala vo svojej individuálnej účtovnej závierke za rok </w:t>
      </w:r>
      <w:r>
        <w:rPr>
          <w:lang w:val="sk-SK"/>
        </w:rPr>
        <w:t>2022</w:t>
      </w:r>
      <w:r w:rsidRPr="005230D2">
        <w:rPr>
          <w:lang w:val="sk-SK"/>
        </w:rPr>
        <w:t xml:space="preserve"> tento účtovný </w:t>
      </w:r>
      <w:r w:rsidR="001B3CF6" w:rsidRPr="005230D2">
        <w:rPr>
          <w:lang w:val="sk-SK"/>
        </w:rPr>
        <w:t xml:space="preserve">výsledok hospodárenia, ktorý bude účtovne usporiadaný na účet 428 - </w:t>
      </w:r>
      <w:proofErr w:type="spellStart"/>
      <w:r w:rsidR="001B3CF6" w:rsidRPr="005230D2">
        <w:rPr>
          <w:lang w:val="sk-SK"/>
        </w:rPr>
        <w:t>Nevysporiadaný</w:t>
      </w:r>
      <w:proofErr w:type="spellEnd"/>
      <w:r w:rsidR="001B3CF6" w:rsidRPr="005230D2">
        <w:rPr>
          <w:lang w:val="sk-SK"/>
        </w:rPr>
        <w:t xml:space="preserve"> </w:t>
      </w:r>
      <w:r w:rsidRPr="005230D2">
        <w:rPr>
          <w:lang w:val="sk-SK"/>
        </w:rPr>
        <w:t>výsledok hospodárenia minulých rokov:</w:t>
      </w:r>
    </w:p>
    <w:p w:rsidR="00573CE4" w:rsidRPr="005230D2" w:rsidRDefault="00573CE4" w:rsidP="00195206">
      <w:pPr>
        <w:pStyle w:val="Zkladntext2"/>
        <w:spacing w:line="276" w:lineRule="auto"/>
        <w:ind w:firstLine="708"/>
        <w:rPr>
          <w:lang w:val="sk-SK"/>
        </w:rPr>
      </w:pPr>
      <w:r>
        <w:rPr>
          <w:lang w:val="sk-SK"/>
        </w:rPr>
        <w:t xml:space="preserve">   </w:t>
      </w:r>
      <w:r w:rsidRPr="00573CE4">
        <w:rPr>
          <w:noProof/>
          <w:lang w:val="sk-SK" w:eastAsia="sk-SK"/>
        </w:rPr>
        <w:drawing>
          <wp:inline distT="0" distB="0" distL="0" distR="0" wp14:anchorId="21135464" wp14:editId="7D994BA1">
            <wp:extent cx="5749925" cy="930910"/>
            <wp:effectExtent l="0" t="0" r="3175" b="254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</w:p>
    <w:p w:rsidR="001B3CF6" w:rsidRPr="005230D2" w:rsidRDefault="00A06302" w:rsidP="00573CE4">
      <w:pPr>
        <w:pStyle w:val="Nadpis1"/>
      </w:pPr>
      <w:bookmarkStart w:id="32" w:name="_Toc135666951"/>
      <w:r>
        <w:lastRenderedPageBreak/>
        <w:t>PREHĽAD O STAVE A VÝVOJI DLHU</w:t>
      </w:r>
      <w:bookmarkEnd w:id="32"/>
      <w:r w:rsidR="001B3CF6" w:rsidRPr="005230D2">
        <w:t xml:space="preserve"> </w:t>
      </w:r>
    </w:p>
    <w:p w:rsidR="00184BFA" w:rsidRDefault="0046563F" w:rsidP="00173571">
      <w:pPr>
        <w:spacing w:line="276" w:lineRule="auto"/>
        <w:ind w:firstLine="708"/>
        <w:jc w:val="both"/>
      </w:pPr>
      <w:r w:rsidRPr="005230D2">
        <w:t xml:space="preserve">Obec v tejto časti hodnotí stav a vývoj dlhu obce, teda stav bankových úverov, dodávateľských investičných úverov, pôžičiek a návratných </w:t>
      </w:r>
      <w:r w:rsidR="00BB607F" w:rsidRPr="005230D2">
        <w:t>finančných výpomocí v súlade s § 17 zákona č. 583/2004 o rozpočtových pravidlách územnej samosprávy.</w:t>
      </w:r>
    </w:p>
    <w:p w:rsidR="00DE2BFE" w:rsidRPr="005230D2" w:rsidRDefault="00DE2BFE" w:rsidP="00173571">
      <w:pPr>
        <w:spacing w:line="276" w:lineRule="auto"/>
        <w:ind w:firstLine="708"/>
        <w:jc w:val="both"/>
      </w:pPr>
      <w:r w:rsidRPr="005230D2">
        <w:t>Obec sledovala v priebehu  rozpočtového roka vývoj dlhu a splátok.</w:t>
      </w:r>
    </w:p>
    <w:p w:rsidR="00DE2BFE" w:rsidRDefault="00DE2BFE" w:rsidP="00DC6291">
      <w:pPr>
        <w:spacing w:line="360" w:lineRule="auto"/>
        <w:ind w:firstLine="708"/>
        <w:jc w:val="both"/>
      </w:pPr>
    </w:p>
    <w:p w:rsidR="00DE2BFE" w:rsidRDefault="00A06302" w:rsidP="00DE2BFE">
      <w:pPr>
        <w:pStyle w:val="Nadpis2"/>
      </w:pPr>
      <w:bookmarkStart w:id="33" w:name="_Toc135666952"/>
      <w:r>
        <w:t>S</w:t>
      </w:r>
      <w:r w:rsidR="00DE2BFE">
        <w:t>tav bankových úverov obce</w:t>
      </w:r>
      <w:bookmarkEnd w:id="33"/>
    </w:p>
    <w:p w:rsidR="00DE2BFE" w:rsidRPr="0080539F" w:rsidRDefault="00DE2BFE" w:rsidP="00DE2BFE">
      <w:pPr>
        <w:jc w:val="both"/>
        <w:rPr>
          <w:b/>
        </w:rPr>
      </w:pPr>
      <w:r w:rsidRPr="0080539F">
        <w:rPr>
          <w:b/>
        </w:rPr>
        <w:t>Stav úverov k 31.12.</w:t>
      </w:r>
      <w:r w:rsidR="00DD7157">
        <w:rPr>
          <w:b/>
        </w:rPr>
        <w:t>2022</w:t>
      </w:r>
      <w:r>
        <w:rPr>
          <w:b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276"/>
        <w:gridCol w:w="1276"/>
        <w:gridCol w:w="1275"/>
        <w:gridCol w:w="1276"/>
        <w:gridCol w:w="992"/>
      </w:tblGrid>
      <w:tr w:rsidR="00DE2BFE" w:rsidRPr="00337A5C" w:rsidTr="00502F9C">
        <w:tc>
          <w:tcPr>
            <w:tcW w:w="1560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DD7157">
              <w:rPr>
                <w:sz w:val="18"/>
                <w:szCs w:val="18"/>
              </w:rPr>
              <w:t>2022</w:t>
            </w:r>
          </w:p>
        </w:tc>
        <w:tc>
          <w:tcPr>
            <w:tcW w:w="1275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DD7157">
              <w:rPr>
                <w:sz w:val="18"/>
                <w:szCs w:val="18"/>
              </w:rPr>
              <w:t>2022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 w:rsidR="00DD7157">
              <w:rPr>
                <w:sz w:val="18"/>
                <w:szCs w:val="18"/>
              </w:rPr>
              <w:t>2022</w:t>
            </w:r>
          </w:p>
        </w:tc>
        <w:tc>
          <w:tcPr>
            <w:tcW w:w="992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  <w:tr w:rsidR="00DE2BFE" w:rsidRPr="00483452" w:rsidTr="00502F9C">
        <w:tc>
          <w:tcPr>
            <w:tcW w:w="1560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2BFE" w:rsidRDefault="00DE2BFE" w:rsidP="00DE2BFE">
      <w:pPr>
        <w:jc w:val="both"/>
      </w:pPr>
    </w:p>
    <w:p w:rsidR="00DE2BFE" w:rsidRDefault="00DE2BFE" w:rsidP="00DE2BFE">
      <w:pPr>
        <w:jc w:val="both"/>
      </w:pPr>
      <w:r>
        <w:t>Obec</w:t>
      </w:r>
      <w:r w:rsidRPr="002646CD">
        <w:t xml:space="preserve"> </w:t>
      </w:r>
      <w:r>
        <w:t>ne</w:t>
      </w:r>
      <w:r w:rsidRPr="002646CD">
        <w:t>uzatvoril</w:t>
      </w:r>
      <w:r>
        <w:t>a</w:t>
      </w:r>
      <w:r w:rsidRPr="002646CD">
        <w:t xml:space="preserve"> </w:t>
      </w:r>
      <w:r>
        <w:t xml:space="preserve">v roku </w:t>
      </w:r>
      <w:r w:rsidR="00DD7157">
        <w:t>2022</w:t>
      </w:r>
      <w:r>
        <w:t xml:space="preserve"> žiadnu zmluvu o</w:t>
      </w:r>
      <w:r w:rsidR="00F92E4C">
        <w:t xml:space="preserve"> bankovom </w:t>
      </w:r>
      <w:r>
        <w:t>úvere.</w:t>
      </w:r>
    </w:p>
    <w:p w:rsidR="00DE2BFE" w:rsidRDefault="00DE2BFE" w:rsidP="00DE2BFE">
      <w:pPr>
        <w:ind w:left="360"/>
        <w:jc w:val="both"/>
      </w:pPr>
    </w:p>
    <w:p w:rsidR="00EF7EEB" w:rsidRDefault="00EF7EEB" w:rsidP="00DE2BFE">
      <w:pPr>
        <w:ind w:left="360"/>
        <w:jc w:val="both"/>
      </w:pPr>
    </w:p>
    <w:p w:rsidR="00DF1F73" w:rsidRDefault="007E7D58" w:rsidP="00DE2BFE">
      <w:pPr>
        <w:pStyle w:val="Nadpis2"/>
      </w:pPr>
      <w:bookmarkStart w:id="34" w:name="_Toc135666953"/>
      <w:r>
        <w:t>Stav prijatých finančných výpomocí obce</w:t>
      </w:r>
      <w:bookmarkEnd w:id="34"/>
    </w:p>
    <w:p w:rsidR="00DF1F73" w:rsidRPr="00EF7EEB" w:rsidRDefault="00EF7EEB" w:rsidP="00EF7EEB">
      <w:pPr>
        <w:spacing w:line="276" w:lineRule="auto"/>
        <w:ind w:firstLine="576"/>
        <w:jc w:val="both"/>
      </w:pPr>
      <w:r>
        <w:t>Obec</w:t>
      </w:r>
      <w:r w:rsidR="00DF1F73" w:rsidRPr="00EF7EEB">
        <w:t xml:space="preserve"> uzatvor</w:t>
      </w:r>
      <w:r>
        <w:t xml:space="preserve">ila s </w:t>
      </w:r>
      <w:r w:rsidRPr="00EF7EEB">
        <w:t xml:space="preserve">MF SR </w:t>
      </w:r>
      <w:r>
        <w:t>zmluvu</w:t>
      </w:r>
      <w:r w:rsidR="00DF1F73" w:rsidRPr="00EF7EEB">
        <w:t xml:space="preserve"> o návratnej </w:t>
      </w:r>
      <w:r>
        <w:t xml:space="preserve">finančnej výpomoci </w:t>
      </w:r>
      <w:r w:rsidR="00DF1F73" w:rsidRPr="00EF7EEB">
        <w:t xml:space="preserve"> č. </w:t>
      </w:r>
      <w:r w:rsidR="00DD7157">
        <w:t>202</w:t>
      </w:r>
      <w:r w:rsidR="002425B4">
        <w:t>0</w:t>
      </w:r>
      <w:r w:rsidR="00DF1F73" w:rsidRPr="00EF7EEB">
        <w:t>/128/1351 na základe uznesenia vlády č.494/</w:t>
      </w:r>
      <w:r w:rsidR="002425B4">
        <w:t>2020</w:t>
      </w:r>
      <w:r w:rsidR="00DF1F73" w:rsidRPr="00EF7EEB">
        <w:t xml:space="preserve"> a v nadväznosti na rozhodnutie OZ obce o prijatí bezúročnej návratnej finančnej výpomoci uznesením č.489/</w:t>
      </w:r>
      <w:r w:rsidR="002425B4">
        <w:t>2020</w:t>
      </w:r>
      <w:r w:rsidR="00DF1F73" w:rsidRPr="00EF7EEB">
        <w:t xml:space="preserve"> z 30.9.</w:t>
      </w:r>
      <w:r w:rsidR="00B33DDA">
        <w:t>2020</w:t>
      </w:r>
      <w:r w:rsidR="00DF1F73" w:rsidRPr="00EF7EEB">
        <w:t xml:space="preserve"> v celkovej sume 64.316,00 Eur na výkon samosprávnych pôsobností  z dôvodu kompenzácie výpadku dane z príjmov fyzických osôb v roku </w:t>
      </w:r>
      <w:r w:rsidR="00DD7157">
        <w:t>202</w:t>
      </w:r>
      <w:r w:rsidR="002425B4">
        <w:t>0</w:t>
      </w:r>
      <w:r w:rsidR="00DF1F73" w:rsidRPr="00EF7EEB">
        <w:t xml:space="preserve">  v d</w:t>
      </w:r>
      <w:r>
        <w:t>ôsledku pandémie ochorenia COVID</w:t>
      </w:r>
      <w:r w:rsidR="00DF1F73" w:rsidRPr="00EF7EEB">
        <w:t>-19.</w:t>
      </w:r>
    </w:p>
    <w:p w:rsidR="003C0AD0" w:rsidRDefault="00DF1F73" w:rsidP="003C0AD0">
      <w:pPr>
        <w:spacing w:line="276" w:lineRule="auto"/>
        <w:ind w:firstLine="576"/>
        <w:jc w:val="both"/>
      </w:pPr>
      <w:r w:rsidRPr="00EF7EEB">
        <w:t xml:space="preserve">Obec sa zaviazala, že poskytnuté finančné prostriedky vráti veriteľovi v ročných splátkach vždy do 31.10. príslušného kalendárneho roka takto: v roku 2024 16.079,00 Eur, v roku 2025 16.079,00 Eur, v roku 2026 16.079,00 </w:t>
      </w:r>
      <w:r w:rsidR="003C0AD0">
        <w:t>Eur, v roku 2027 16.079,00 Eur.</w:t>
      </w:r>
    </w:p>
    <w:p w:rsidR="003C0AD0" w:rsidRPr="00EF7EEB" w:rsidRDefault="003C0AD0" w:rsidP="003C0AD0">
      <w:pPr>
        <w:spacing w:line="276" w:lineRule="auto"/>
        <w:ind w:firstLine="576"/>
        <w:jc w:val="both"/>
      </w:pPr>
    </w:p>
    <w:p w:rsidR="00DF1F73" w:rsidRDefault="00EF7EEB" w:rsidP="00EF7EEB">
      <w:pPr>
        <w:spacing w:line="276" w:lineRule="auto"/>
        <w:rPr>
          <w:b/>
          <w:bCs/>
        </w:rPr>
      </w:pPr>
      <w:r>
        <w:rPr>
          <w:b/>
        </w:rPr>
        <w:t>Stav istiny prijatej návratnej finančnej</w:t>
      </w:r>
      <w:r w:rsidR="00DF1F73" w:rsidRPr="00EF7EEB">
        <w:rPr>
          <w:b/>
        </w:rPr>
        <w:t xml:space="preserve"> výpomoc</w:t>
      </w:r>
      <w:r>
        <w:rPr>
          <w:b/>
        </w:rPr>
        <w:t>i k 31.12.</w:t>
      </w:r>
      <w:r w:rsidR="00DD7157">
        <w:rPr>
          <w:b/>
        </w:rPr>
        <w:t>2022</w:t>
      </w:r>
      <w:r>
        <w:rPr>
          <w:b/>
        </w:rPr>
        <w:t>:</w:t>
      </w:r>
      <w:r w:rsidR="00DF1F73" w:rsidRPr="00EF7EEB">
        <w:rPr>
          <w:b/>
        </w:rPr>
        <w:t xml:space="preserve"> 64.316,00 Eur</w:t>
      </w:r>
      <w:r w:rsidR="00DF1F73" w:rsidRPr="00EF7EEB">
        <w:rPr>
          <w:b/>
          <w:bCs/>
        </w:rPr>
        <w:tab/>
      </w:r>
    </w:p>
    <w:p w:rsidR="003C0AD0" w:rsidRPr="003C0AD0" w:rsidRDefault="003C0AD0" w:rsidP="003C0AD0">
      <w:pPr>
        <w:suppressAutoHyphens w:val="0"/>
        <w:ind w:left="426" w:hanging="426"/>
        <w:jc w:val="both"/>
        <w:rPr>
          <w:lang w:eastAsia="sk-SK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2268"/>
        <w:gridCol w:w="1134"/>
        <w:gridCol w:w="1417"/>
        <w:gridCol w:w="1418"/>
      </w:tblGrid>
      <w:tr w:rsidR="003C0AD0" w:rsidRPr="003C0AD0" w:rsidTr="007529EA">
        <w:tc>
          <w:tcPr>
            <w:tcW w:w="1560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Poskytovateľ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návratnej výpomoci</w:t>
            </w:r>
          </w:p>
        </w:tc>
        <w:tc>
          <w:tcPr>
            <w:tcW w:w="1701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Druh prijatej návratnej výpomoci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/krátkodobá, dlhodobá/</w:t>
            </w:r>
          </w:p>
        </w:tc>
        <w:tc>
          <w:tcPr>
            <w:tcW w:w="2268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Účel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použitia</w:t>
            </w:r>
          </w:p>
        </w:tc>
        <w:tc>
          <w:tcPr>
            <w:tcW w:w="1134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Dátum splatnosti</w:t>
            </w:r>
          </w:p>
        </w:tc>
        <w:tc>
          <w:tcPr>
            <w:tcW w:w="1417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Výška prijatej návratnej výpomoci 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v Eur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k 31.12.</w:t>
            </w:r>
            <w:r w:rsidR="00DD7157">
              <w:rPr>
                <w:b/>
                <w:sz w:val="20"/>
                <w:szCs w:val="20"/>
                <w:lang w:eastAsia="sk-SK"/>
              </w:rPr>
              <w:t>2022</w:t>
            </w:r>
          </w:p>
        </w:tc>
        <w:tc>
          <w:tcPr>
            <w:tcW w:w="1418" w:type="dxa"/>
            <w:shd w:val="clear" w:color="auto" w:fill="F2F2F2"/>
          </w:tcPr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>Výška prijatej návratnej výpomoci</w:t>
            </w:r>
          </w:p>
          <w:p w:rsidR="003C0AD0" w:rsidRPr="003C0AD0" w:rsidRDefault="003C0AD0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 w:rsidRPr="003C0AD0">
              <w:rPr>
                <w:b/>
                <w:sz w:val="20"/>
                <w:szCs w:val="20"/>
                <w:lang w:eastAsia="sk-SK"/>
              </w:rPr>
              <w:t xml:space="preserve">v Eur </w:t>
            </w:r>
          </w:p>
          <w:p w:rsidR="003C0AD0" w:rsidRPr="003C0AD0" w:rsidRDefault="002425B4" w:rsidP="003C0AD0">
            <w:pPr>
              <w:suppressAutoHyphens w:val="0"/>
              <w:jc w:val="center"/>
              <w:rPr>
                <w:b/>
                <w:sz w:val="20"/>
                <w:szCs w:val="20"/>
                <w:lang w:eastAsia="sk-SK"/>
              </w:rPr>
            </w:pPr>
            <w:r>
              <w:rPr>
                <w:b/>
                <w:sz w:val="20"/>
                <w:szCs w:val="20"/>
                <w:lang w:eastAsia="sk-SK"/>
              </w:rPr>
              <w:t>k 31.12.2021</w:t>
            </w:r>
          </w:p>
        </w:tc>
      </w:tr>
      <w:tr w:rsidR="003C0AD0" w:rsidRPr="003C0AD0" w:rsidTr="007529EA">
        <w:tc>
          <w:tcPr>
            <w:tcW w:w="1560" w:type="dxa"/>
          </w:tcPr>
          <w:p w:rsidR="003C0AD0" w:rsidRPr="003C0AD0" w:rsidRDefault="003C0AD0" w:rsidP="003C0AD0">
            <w:pPr>
              <w:suppressAutoHyphens w:val="0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MF SR</w:t>
            </w:r>
          </w:p>
        </w:tc>
        <w:tc>
          <w:tcPr>
            <w:tcW w:w="1701" w:type="dxa"/>
          </w:tcPr>
          <w:p w:rsidR="003C0AD0" w:rsidRPr="003C0AD0" w:rsidRDefault="003C0AD0" w:rsidP="003C0AD0">
            <w:pPr>
              <w:suppressAutoHyphens w:val="0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dlhodobá</w:t>
            </w:r>
          </w:p>
        </w:tc>
        <w:tc>
          <w:tcPr>
            <w:tcW w:w="2268" w:type="dxa"/>
          </w:tcPr>
          <w:p w:rsidR="003C0AD0" w:rsidRPr="003C0AD0" w:rsidRDefault="003C0AD0" w:rsidP="003C0AD0">
            <w:pPr>
              <w:suppressAutoHyphens w:val="0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Bežné výdavky na samosprávne funkcie obce</w:t>
            </w:r>
          </w:p>
        </w:tc>
        <w:tc>
          <w:tcPr>
            <w:tcW w:w="1134" w:type="dxa"/>
          </w:tcPr>
          <w:p w:rsidR="003C0AD0" w:rsidRPr="003C0AD0" w:rsidRDefault="003C0AD0" w:rsidP="003C0AD0">
            <w:pPr>
              <w:suppressAutoHyphens w:val="0"/>
              <w:jc w:val="center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31.10.2027</w:t>
            </w:r>
          </w:p>
        </w:tc>
        <w:tc>
          <w:tcPr>
            <w:tcW w:w="1417" w:type="dxa"/>
          </w:tcPr>
          <w:p w:rsidR="003C0AD0" w:rsidRPr="003C0AD0" w:rsidRDefault="003C0AD0" w:rsidP="003C0AD0">
            <w:pPr>
              <w:suppressAutoHyphens w:val="0"/>
              <w:jc w:val="right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64 316,00</w:t>
            </w:r>
          </w:p>
        </w:tc>
        <w:tc>
          <w:tcPr>
            <w:tcW w:w="1418" w:type="dxa"/>
          </w:tcPr>
          <w:p w:rsidR="003C0AD0" w:rsidRPr="003C0AD0" w:rsidRDefault="003C0AD0" w:rsidP="003C0AD0">
            <w:pPr>
              <w:suppressAutoHyphens w:val="0"/>
              <w:jc w:val="right"/>
              <w:rPr>
                <w:sz w:val="20"/>
                <w:szCs w:val="20"/>
                <w:lang w:eastAsia="sk-SK"/>
              </w:rPr>
            </w:pPr>
            <w:r w:rsidRPr="003C0AD0">
              <w:rPr>
                <w:sz w:val="20"/>
                <w:szCs w:val="20"/>
                <w:lang w:eastAsia="sk-SK"/>
              </w:rPr>
              <w:t>64 316,00</w:t>
            </w:r>
          </w:p>
        </w:tc>
      </w:tr>
    </w:tbl>
    <w:p w:rsidR="00EF7EEB" w:rsidRDefault="00EF7EEB" w:rsidP="00EF7EEB">
      <w:pPr>
        <w:spacing w:line="276" w:lineRule="auto"/>
      </w:pPr>
    </w:p>
    <w:p w:rsidR="00D64BDF" w:rsidRDefault="00D64BDF" w:rsidP="00EF7EEB">
      <w:pPr>
        <w:spacing w:line="276" w:lineRule="auto"/>
      </w:pPr>
    </w:p>
    <w:p w:rsidR="00DE2BFE" w:rsidRDefault="00A06302" w:rsidP="00DE2BFE">
      <w:pPr>
        <w:pStyle w:val="Nadpis2"/>
      </w:pPr>
      <w:bookmarkStart w:id="35" w:name="_Toc135666954"/>
      <w:r>
        <w:t>S</w:t>
      </w:r>
      <w:r w:rsidR="00DE2BFE">
        <w:t>tav záväzkov</w:t>
      </w:r>
      <w:r w:rsidR="003B1BF1">
        <w:t xml:space="preserve"> obce</w:t>
      </w:r>
      <w:bookmarkEnd w:id="35"/>
    </w:p>
    <w:p w:rsidR="00121DCB" w:rsidRDefault="00121DCB" w:rsidP="00121DCB">
      <w:pPr>
        <w:spacing w:line="276" w:lineRule="auto"/>
        <w:ind w:firstLine="708"/>
        <w:jc w:val="both"/>
      </w:pPr>
      <w:r w:rsidRPr="005230D2">
        <w:t xml:space="preserve">Obec </w:t>
      </w:r>
      <w:r w:rsidRPr="005230D2">
        <w:rPr>
          <w:u w:val="single"/>
        </w:rPr>
        <w:t>nevstupovala</w:t>
      </w:r>
      <w:r w:rsidRPr="005230D2">
        <w:t xml:space="preserve"> do záväzkov vyplývajúcich z návratných zdrojov financovania a záväzkov z investičných  dodávateľských úverov, ktorých úhrada dlhodobo nenaruší vyrovnanosť bežného rozpočtu v nasledujúcich rokoch, a ktoré by boli použité len n</w:t>
      </w:r>
      <w:r>
        <w:t xml:space="preserve">a úhradu kapitálových výdavkov. </w:t>
      </w:r>
    </w:p>
    <w:p w:rsidR="00121DCB" w:rsidRPr="005230D2" w:rsidRDefault="00121DCB" w:rsidP="00121DCB">
      <w:pPr>
        <w:spacing w:line="276" w:lineRule="auto"/>
        <w:ind w:firstLine="708"/>
        <w:jc w:val="both"/>
      </w:pPr>
      <w:r w:rsidRPr="005230D2">
        <w:lastRenderedPageBreak/>
        <w:t xml:space="preserve">Obec </w:t>
      </w:r>
      <w:r w:rsidRPr="005230D2">
        <w:rPr>
          <w:u w:val="single"/>
        </w:rPr>
        <w:t>neprevzala</w:t>
      </w:r>
      <w:r w:rsidRPr="005230D2">
        <w:t xml:space="preserve"> záruku ani záväzok z úveru, pôžičky alebo iného dlhu fyzickej osoby, právnickej osoby, ani osoby v zriaďovateľskej pôsobnosti obce.</w:t>
      </w:r>
    </w:p>
    <w:p w:rsidR="009F2570" w:rsidRDefault="009F2570" w:rsidP="00F21C1E">
      <w:pPr>
        <w:spacing w:line="276" w:lineRule="auto"/>
        <w:ind w:firstLine="426"/>
        <w:jc w:val="both"/>
      </w:pPr>
    </w:p>
    <w:p w:rsidR="00C96A95" w:rsidRDefault="00C96A95" w:rsidP="00F21C1E">
      <w:pPr>
        <w:spacing w:line="276" w:lineRule="auto"/>
        <w:ind w:firstLine="426"/>
        <w:jc w:val="both"/>
      </w:pPr>
    </w:p>
    <w:p w:rsidR="003B1BF1" w:rsidRDefault="00A06302" w:rsidP="003B1BF1">
      <w:pPr>
        <w:pStyle w:val="Nadpis2"/>
      </w:pPr>
      <w:bookmarkStart w:id="36" w:name="_Toc135666955"/>
      <w:r>
        <w:t>C</w:t>
      </w:r>
      <w:r w:rsidR="003B1BF1">
        <w:t>elková suma dlhu obce</w:t>
      </w:r>
      <w:bookmarkEnd w:id="36"/>
      <w:r w:rsidR="003B1BF1">
        <w:t xml:space="preserve"> </w:t>
      </w:r>
    </w:p>
    <w:p w:rsidR="00121DCB" w:rsidRDefault="00200B55" w:rsidP="003D4D9E">
      <w:pPr>
        <w:spacing w:line="276" w:lineRule="auto"/>
        <w:ind w:firstLine="708"/>
        <w:jc w:val="both"/>
      </w:pPr>
      <w:r w:rsidRPr="005230D2">
        <w:t xml:space="preserve">Celkovou sumou dlhu obce </w:t>
      </w:r>
      <w:r w:rsidR="00DE2BFE">
        <w:t xml:space="preserve">sa </w:t>
      </w:r>
      <w:r w:rsidRPr="005230D2">
        <w:t>na účely zákona o rozpočtových p</w:t>
      </w:r>
      <w:r w:rsidR="00DE2BFE">
        <w:t xml:space="preserve">ravidlách územnej samosprávy </w:t>
      </w:r>
      <w:r w:rsidRPr="005230D2">
        <w:t xml:space="preserve">rozumie </w:t>
      </w:r>
      <w:r w:rsidR="00121DCB" w:rsidRPr="00121DCB">
        <w:t>súhrn záväzkov vyplývajúcich zo splácania istín návratných zdrojov financovania, záväzkov z investi</w:t>
      </w:r>
      <w:r w:rsidR="00121DCB">
        <w:t xml:space="preserve">čných dodávateľských úverov </w:t>
      </w:r>
      <w:r w:rsidR="00121DCB" w:rsidRPr="00121DCB">
        <w:t>a ručiteľských záväzkov obce</w:t>
      </w:r>
      <w:r w:rsidR="00121DCB">
        <w:t>.</w:t>
      </w:r>
    </w:p>
    <w:p w:rsidR="0035077A" w:rsidRDefault="00121DCB" w:rsidP="00121DCB">
      <w:pPr>
        <w:spacing w:line="276" w:lineRule="auto"/>
        <w:ind w:firstLine="708"/>
        <w:jc w:val="both"/>
      </w:pPr>
      <w:r w:rsidRPr="00121DCB">
        <w:t>Do celkovej sumy dlhu obce</w:t>
      </w:r>
      <w:r>
        <w:t xml:space="preserve"> </w:t>
      </w:r>
      <w:r w:rsidRPr="00121DCB">
        <w:t>sa nezapočítavajú záväzky z pôžičky poskytnutej z Audioviz</w:t>
      </w:r>
      <w:r>
        <w:t>uálneho fondu,</w:t>
      </w:r>
      <w:r w:rsidRPr="00121DCB">
        <w:t xml:space="preserve"> z úveru poskytnutého zo Št</w:t>
      </w:r>
      <w:r>
        <w:t>átneho fondu rozvoja bývania,</w:t>
      </w:r>
      <w:r w:rsidRPr="00121DCB">
        <w:t xml:space="preserve"> z úveru poskytnutého</w:t>
      </w:r>
      <w:r>
        <w:t xml:space="preserve"> z Environmentálneho fondu, </w:t>
      </w:r>
      <w:r w:rsidRPr="00121DCB">
        <w:t>záväzky z pôžičky poskytnutej</w:t>
      </w:r>
      <w:r>
        <w:t xml:space="preserve"> z Fondu na podporu umenia, </w:t>
      </w:r>
      <w:r w:rsidRPr="00121DCB">
        <w:t>záväzky z návratných zdrojov financovania poskytované orgánom podľ</w:t>
      </w:r>
      <w:r>
        <w:t xml:space="preserve">a osobitných predpisov </w:t>
      </w:r>
      <w:r w:rsidRPr="00121DCB">
        <w:t xml:space="preserve">a záväzky z návratných zdrojov financovania prijatých na zabezpečenie </w:t>
      </w:r>
      <w:proofErr w:type="spellStart"/>
      <w:r w:rsidRPr="00121DCB">
        <w:t>predfinancovania</w:t>
      </w:r>
      <w:proofErr w:type="spellEnd"/>
      <w:r w:rsidRPr="00121DCB">
        <w:t xml:space="preserve"> realizácie spoločných programov Slovenskej republiky a Európskej únie, operačných programov spadajúcich do cieľa Európska územná spolupráca a programov financovaných na základe medzinárodných zmlúv o poskytnutí grantu uzatvorených medzi Slovenskou republikou a inými štátmi najviac v sume nenávratného finančného príspevku poskytnutého na základe zmluvy uzatvorenej medzi obcou </w:t>
      </w:r>
      <w:r>
        <w:t>podľa osobitného predpisu.</w:t>
      </w:r>
      <w:r w:rsidRPr="00121DCB">
        <w:t xml:space="preserve"> </w:t>
      </w:r>
    </w:p>
    <w:p w:rsidR="00121DCB" w:rsidRDefault="00121DCB" w:rsidP="00121DCB">
      <w:pPr>
        <w:spacing w:line="276" w:lineRule="auto"/>
        <w:ind w:firstLine="708"/>
        <w:jc w:val="both"/>
      </w:pPr>
      <w:r w:rsidRPr="00121DCB">
        <w:t>Do sumy splátok podľa odseku 6 písm. b) sa nezapočítava suma ich jednorazového predčasného splatenia.</w:t>
      </w:r>
      <w:r>
        <w:t xml:space="preserve"> </w:t>
      </w:r>
    </w:p>
    <w:p w:rsidR="00C96A95" w:rsidRDefault="00C96A95" w:rsidP="00121DCB">
      <w:pPr>
        <w:spacing w:line="276" w:lineRule="auto"/>
        <w:ind w:firstLine="708"/>
        <w:jc w:val="both"/>
      </w:pPr>
    </w:p>
    <w:p w:rsidR="000F641F" w:rsidRPr="00121DCB" w:rsidRDefault="008A62B7" w:rsidP="00121DCB">
      <w:pPr>
        <w:spacing w:line="276" w:lineRule="auto"/>
        <w:ind w:firstLine="708"/>
        <w:jc w:val="both"/>
      </w:pPr>
      <w:r>
        <w:t>N</w:t>
      </w:r>
      <w:r w:rsidR="000F641F" w:rsidRPr="005230D2">
        <w:t xml:space="preserve">a účely zákona o rozpočtových pravidlách územnej samosprávy Obec Heľpa </w:t>
      </w:r>
      <w:r w:rsidR="00121DCB">
        <w:t>ne</w:t>
      </w:r>
      <w:r w:rsidR="000F641F" w:rsidRPr="005230D2">
        <w:t>eviduje k 31.12.</w:t>
      </w:r>
      <w:r w:rsidR="00DD7157">
        <w:t>2022</w:t>
      </w:r>
      <w:r w:rsidR="000F641F" w:rsidRPr="005230D2">
        <w:t xml:space="preserve"> </w:t>
      </w:r>
      <w:r w:rsidR="00121DCB">
        <w:t xml:space="preserve">žiaden </w:t>
      </w:r>
      <w:r w:rsidR="000F641F" w:rsidRPr="005230D2">
        <w:rPr>
          <w:b/>
        </w:rPr>
        <w:t>dlh</w:t>
      </w:r>
      <w:r w:rsidR="00121DCB">
        <w:rPr>
          <w:b/>
        </w:rPr>
        <w:t xml:space="preserve"> obce.</w:t>
      </w:r>
    </w:p>
    <w:p w:rsidR="003B1BF1" w:rsidRDefault="003B1BF1" w:rsidP="003B1BF1">
      <w:pPr>
        <w:spacing w:line="276" w:lineRule="auto"/>
        <w:jc w:val="both"/>
      </w:pPr>
    </w:p>
    <w:p w:rsidR="00CB3CCD" w:rsidRDefault="00CB3CCD" w:rsidP="003B1BF1">
      <w:pPr>
        <w:spacing w:line="276" w:lineRule="auto"/>
        <w:jc w:val="both"/>
      </w:pPr>
    </w:p>
    <w:p w:rsidR="001C6173" w:rsidRDefault="001C6173" w:rsidP="003B1BF1">
      <w:pPr>
        <w:jc w:val="both"/>
      </w:pPr>
    </w:p>
    <w:p w:rsidR="003B1BF1" w:rsidRDefault="003B1BF1" w:rsidP="003B1BF1">
      <w:pPr>
        <w:ind w:left="360"/>
        <w:jc w:val="both"/>
      </w:pPr>
    </w:p>
    <w:p w:rsidR="001B3CF6" w:rsidRPr="005230D2" w:rsidRDefault="00A06302" w:rsidP="00063A08">
      <w:pPr>
        <w:pStyle w:val="Nadpis1"/>
      </w:pPr>
      <w:bookmarkStart w:id="37" w:name="_Toc135666956"/>
      <w:r>
        <w:t>ÚDAJE O HOSPODÁREN</w:t>
      </w:r>
      <w:r w:rsidR="0084274C">
        <w:t>Í PRÍSPEVKOVÝCH ORGANIZÁCIÍ V P</w:t>
      </w:r>
      <w:r w:rsidR="00A932D8">
        <w:t>Ô</w:t>
      </w:r>
      <w:r>
        <w:t>S</w:t>
      </w:r>
      <w:r w:rsidR="00A932D8">
        <w:t>O</w:t>
      </w:r>
      <w:r>
        <w:t>BNOSTI OBCE</w:t>
      </w:r>
      <w:bookmarkEnd w:id="37"/>
    </w:p>
    <w:p w:rsidR="001B3CF6" w:rsidRPr="005230D2" w:rsidRDefault="001B3CF6" w:rsidP="00E825A9"/>
    <w:p w:rsidR="001B3CF6" w:rsidRPr="005230D2" w:rsidRDefault="001B3CF6" w:rsidP="004777CD">
      <w:pPr>
        <w:spacing w:line="276" w:lineRule="auto"/>
        <w:ind w:firstLine="708"/>
        <w:jc w:val="both"/>
      </w:pPr>
      <w:r w:rsidRPr="005230D2">
        <w:t>Obec Heľpa nemá zriadenú žiadnu príspevkovú organizáciu,</w:t>
      </w:r>
      <w:r w:rsidR="000B3E78" w:rsidRPr="005230D2">
        <w:t xml:space="preserve"> preto</w:t>
      </w:r>
      <w:r w:rsidRPr="005230D2">
        <w:t xml:space="preserve"> neuvádza za rok </w:t>
      </w:r>
      <w:r w:rsidR="00DD7157">
        <w:t>2022</w:t>
      </w:r>
      <w:r w:rsidRPr="005230D2">
        <w:t xml:space="preserve"> žiadne údaje o hospodárení s prostriedkami poskytnutými z vlastných zdrojov zriaďovateľa a</w:t>
      </w:r>
      <w:r w:rsidR="00B371C1" w:rsidRPr="005230D2">
        <w:t>ni o</w:t>
      </w:r>
      <w:r w:rsidRPr="005230D2">
        <w:t xml:space="preserve"> výsledku hospodárenia príspevkovej organizácie. </w:t>
      </w:r>
    </w:p>
    <w:p w:rsidR="00BB607F" w:rsidRDefault="00BB607F" w:rsidP="000B3E78">
      <w:pPr>
        <w:spacing w:line="360" w:lineRule="auto"/>
        <w:ind w:firstLine="708"/>
        <w:jc w:val="both"/>
      </w:pPr>
    </w:p>
    <w:p w:rsidR="00C96A95" w:rsidRDefault="00C96A95" w:rsidP="000B3E78">
      <w:pPr>
        <w:spacing w:line="360" w:lineRule="auto"/>
        <w:ind w:firstLine="708"/>
        <w:jc w:val="both"/>
      </w:pPr>
    </w:p>
    <w:p w:rsidR="00C96A95" w:rsidRDefault="00C96A95" w:rsidP="000B3E78">
      <w:pPr>
        <w:spacing w:line="360" w:lineRule="auto"/>
        <w:ind w:firstLine="708"/>
        <w:jc w:val="both"/>
      </w:pPr>
    </w:p>
    <w:p w:rsidR="00C96A95" w:rsidRDefault="00C96A95" w:rsidP="000B3E78">
      <w:pPr>
        <w:spacing w:line="360" w:lineRule="auto"/>
        <w:ind w:firstLine="708"/>
        <w:jc w:val="both"/>
      </w:pPr>
    </w:p>
    <w:p w:rsidR="001C6173" w:rsidRPr="005230D2" w:rsidRDefault="001C6173" w:rsidP="000B3E78">
      <w:pPr>
        <w:spacing w:line="360" w:lineRule="auto"/>
        <w:ind w:firstLine="708"/>
        <w:jc w:val="both"/>
      </w:pPr>
    </w:p>
    <w:p w:rsidR="000B3E78" w:rsidRPr="005230D2" w:rsidRDefault="00A06302" w:rsidP="00063A08">
      <w:pPr>
        <w:pStyle w:val="Nadpis1"/>
      </w:pPr>
      <w:bookmarkStart w:id="38" w:name="_Toc135666957"/>
      <w:r>
        <w:lastRenderedPageBreak/>
        <w:t>PREHĽAD O POSKYTNUTÝCH DOTÁCIÁCH Z ROZPO</w:t>
      </w:r>
      <w:r w:rsidR="008513A7">
        <w:t>Č</w:t>
      </w:r>
      <w:r>
        <w:t>TU OBCE</w:t>
      </w:r>
      <w:bookmarkEnd w:id="38"/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Obec poskytla</w:t>
      </w:r>
      <w:r w:rsidR="00063A08">
        <w:t xml:space="preserve"> v roku </w:t>
      </w:r>
      <w:r w:rsidR="00DD7157">
        <w:t>2022</w:t>
      </w:r>
      <w:r w:rsidR="00063A08">
        <w:t xml:space="preserve"> </w:t>
      </w:r>
      <w:r w:rsidRPr="005230D2">
        <w:t xml:space="preserve">právnickým osobám dotácie na konkrétne úlohy a akcie vo verejnom záujme alebo v prospech rozvoja územia obce, na vykonávanie činností na území obce, na podporu všeobecne prospešných služieb, účelov, jej obyvateľom za podmienok ustanovených </w:t>
      </w:r>
      <w:r w:rsidR="006251CF" w:rsidRPr="005230D2">
        <w:t>v</w:t>
      </w:r>
      <w:r w:rsidR="00DD6B98" w:rsidRPr="005230D2">
        <w:t xml:space="preserve"> § 4 </w:t>
      </w:r>
      <w:r w:rsidRPr="00063A08">
        <w:t>VZN č.</w:t>
      </w:r>
      <w:r w:rsidR="009C3BE2">
        <w:t>5/2017</w:t>
      </w:r>
      <w:r w:rsidRPr="00063A08">
        <w:t xml:space="preserve"> </w:t>
      </w:r>
      <w:r w:rsidRPr="005230D2">
        <w:t xml:space="preserve"> o poskytov</w:t>
      </w:r>
      <w:r w:rsidR="00B72EB5" w:rsidRPr="005230D2">
        <w:t>aní dotácií z rozpočtu obce</w:t>
      </w:r>
      <w:r w:rsidRPr="005230D2">
        <w:t xml:space="preserve">. </w:t>
      </w:r>
    </w:p>
    <w:p w:rsidR="000B3E78" w:rsidRDefault="000B3E78" w:rsidP="004777CD">
      <w:pPr>
        <w:spacing w:line="276" w:lineRule="auto"/>
        <w:ind w:firstLine="708"/>
        <w:jc w:val="both"/>
      </w:pPr>
      <w:r w:rsidRPr="005230D2">
        <w:t>Finančné prostriedky boli po d</w:t>
      </w:r>
      <w:r w:rsidR="00DD6B98" w:rsidRPr="005230D2">
        <w:t>o</w:t>
      </w:r>
      <w:r w:rsidRPr="005230D2">
        <w:t>poručení finančnou komisiou a</w:t>
      </w:r>
      <w:r w:rsidR="00DF227D" w:rsidRPr="005230D2">
        <w:t> </w:t>
      </w:r>
      <w:r w:rsidRPr="005230D2">
        <w:t>na základe schválenia OZ v</w:t>
      </w:r>
      <w:r w:rsidR="00DF227D" w:rsidRPr="005230D2">
        <w:t> </w:t>
      </w:r>
      <w:r w:rsidRPr="005230D2">
        <w:t>Heľpe prerozdelené podľa</w:t>
      </w:r>
      <w:r w:rsidRPr="005230D2">
        <w:rPr>
          <w:color w:val="FF0000"/>
        </w:rPr>
        <w:t xml:space="preserve"> </w:t>
      </w:r>
      <w:r w:rsidRPr="005230D2">
        <w:t xml:space="preserve">žiadostí žiadateľov. Vyčerpané finančné prostriedky boli </w:t>
      </w:r>
      <w:r w:rsidR="00D0728B" w:rsidRPr="005230D2">
        <w:t>v</w:t>
      </w:r>
      <w:r w:rsidR="001F430C" w:rsidRPr="005230D2">
        <w:t xml:space="preserve"> stanovenom </w:t>
      </w:r>
      <w:r w:rsidR="00D0728B" w:rsidRPr="005230D2">
        <w:t xml:space="preserve">termíne </w:t>
      </w:r>
      <w:r w:rsidR="00DD6B98" w:rsidRPr="005230D2">
        <w:t>organizáciami</w:t>
      </w:r>
      <w:r w:rsidRPr="005230D2">
        <w:t xml:space="preserve"> riadne </w:t>
      </w:r>
      <w:r w:rsidR="00DD6B98" w:rsidRPr="005230D2">
        <w:t>z</w:t>
      </w:r>
      <w:r w:rsidRPr="005230D2">
        <w:t xml:space="preserve">účtované. </w:t>
      </w:r>
    </w:p>
    <w:p w:rsidR="00C96A95" w:rsidRPr="005230D2" w:rsidRDefault="00C96A95" w:rsidP="004777CD">
      <w:pPr>
        <w:spacing w:line="276" w:lineRule="auto"/>
        <w:ind w:firstLine="708"/>
        <w:jc w:val="both"/>
      </w:pP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Prehľad o</w:t>
      </w:r>
      <w:r w:rsidR="00DF227D" w:rsidRPr="005230D2">
        <w:t> </w:t>
      </w:r>
      <w:r w:rsidRPr="005230D2">
        <w:t xml:space="preserve">poskytnutých dotáciách podľa §7 ods.4 zákona </w:t>
      </w:r>
      <w:r w:rsidR="00063A08">
        <w:t xml:space="preserve">č. 583/2004 </w:t>
      </w:r>
      <w:proofErr w:type="spellStart"/>
      <w:r w:rsidR="00063A08">
        <w:t>Z.z.</w:t>
      </w:r>
      <w:r w:rsidRPr="005230D2">
        <w:t>o</w:t>
      </w:r>
      <w:proofErr w:type="spellEnd"/>
      <w:r w:rsidR="00DF227D" w:rsidRPr="005230D2">
        <w:t> </w:t>
      </w:r>
      <w:r w:rsidRPr="005230D2">
        <w:t>rozpočtových pravidlách územnej samosprávy v</w:t>
      </w:r>
      <w:r w:rsidR="00DF227D" w:rsidRPr="005230D2">
        <w:t> </w:t>
      </w:r>
      <w:r w:rsidRPr="005230D2">
        <w:t>členení podľa jednotlivých príjemcov:</w:t>
      </w:r>
    </w:p>
    <w:p w:rsidR="00063A08" w:rsidRPr="005230D2" w:rsidRDefault="00063A08" w:rsidP="000B3E78"/>
    <w:tbl>
      <w:tblPr>
        <w:tblW w:w="9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276"/>
        <w:gridCol w:w="2126"/>
        <w:gridCol w:w="1276"/>
        <w:gridCol w:w="1276"/>
        <w:gridCol w:w="2551"/>
      </w:tblGrid>
      <w:tr w:rsidR="00223604" w:rsidRPr="005230D2" w:rsidTr="00A20431">
        <w:trPr>
          <w:jc w:val="center"/>
        </w:trPr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Žiadateľ dotácie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Účelové určenie dotácie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poskytnutých finančných prostriedkov v Eur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skutočne použitých finančných prostriedkov v Eur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Použitie FP</w:t>
            </w:r>
          </w:p>
        </w:tc>
      </w:tr>
      <w:tr w:rsidR="00223604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223604" w:rsidRPr="00DB74A5" w:rsidRDefault="006425ED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</w:t>
            </w:r>
            <w:r w:rsidR="00223604" w:rsidRPr="00DB74A5">
              <w:rPr>
                <w:sz w:val="18"/>
                <w:szCs w:val="18"/>
              </w:rPr>
              <w:t>.</w:t>
            </w:r>
          </w:p>
        </w:tc>
        <w:tc>
          <w:tcPr>
            <w:tcW w:w="1276" w:type="dxa"/>
          </w:tcPr>
          <w:p w:rsidR="00223604" w:rsidRPr="00DB74A5" w:rsidRDefault="00223604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Športový klub Heľpa</w:t>
            </w:r>
            <w:r w:rsidR="00DB74A5">
              <w:rPr>
                <w:sz w:val="18"/>
                <w:szCs w:val="18"/>
              </w:rPr>
              <w:t xml:space="preserve">, </w:t>
            </w:r>
            <w:proofErr w:type="spellStart"/>
            <w:r w:rsidR="00DB74A5">
              <w:rPr>
                <w:sz w:val="18"/>
                <w:szCs w:val="18"/>
              </w:rPr>
              <w:t>o.z</w:t>
            </w:r>
            <w:proofErr w:type="spellEnd"/>
            <w:r w:rsidR="00DB74A5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:rsidR="00223604" w:rsidRPr="00DB74A5" w:rsidRDefault="00BD5CB0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DB74A5" w:rsidRPr="00DB74A5">
              <w:rPr>
                <w:sz w:val="18"/>
                <w:szCs w:val="18"/>
              </w:rPr>
              <w:t xml:space="preserve">a rozvoj </w:t>
            </w:r>
            <w:r>
              <w:rPr>
                <w:sz w:val="18"/>
                <w:szCs w:val="18"/>
              </w:rPr>
              <w:t>telovýchovy a športu</w:t>
            </w:r>
          </w:p>
        </w:tc>
        <w:tc>
          <w:tcPr>
            <w:tcW w:w="1276" w:type="dxa"/>
          </w:tcPr>
          <w:p w:rsidR="00223604" w:rsidRDefault="001E4272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6D48D4">
              <w:rPr>
                <w:sz w:val="18"/>
                <w:szCs w:val="18"/>
              </w:rPr>
              <w:t xml:space="preserve"> 0</w:t>
            </w:r>
            <w:r w:rsidR="00585E52">
              <w:rPr>
                <w:sz w:val="18"/>
                <w:szCs w:val="18"/>
              </w:rPr>
              <w:t>00,00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23604" w:rsidRDefault="001E4272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6D48D4">
              <w:rPr>
                <w:sz w:val="18"/>
                <w:szCs w:val="18"/>
              </w:rPr>
              <w:t xml:space="preserve"> 0</w:t>
            </w:r>
            <w:r w:rsidR="00585E52">
              <w:rPr>
                <w:sz w:val="18"/>
                <w:szCs w:val="18"/>
              </w:rPr>
              <w:t>00,00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Default="00D73556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Bežné </w:t>
            </w:r>
            <w:r w:rsidR="00223604" w:rsidRPr="00DB74A5">
              <w:rPr>
                <w:sz w:val="18"/>
                <w:szCs w:val="18"/>
              </w:rPr>
              <w:t>výdavky na zabezpečenie športov</w:t>
            </w:r>
            <w:r w:rsidR="0094718D">
              <w:rPr>
                <w:sz w:val="18"/>
                <w:szCs w:val="18"/>
              </w:rPr>
              <w:t>ých aktivít na podporu zdravého životného štýlu a</w:t>
            </w:r>
            <w:r w:rsidR="006D48D4">
              <w:rPr>
                <w:sz w:val="18"/>
                <w:szCs w:val="18"/>
              </w:rPr>
              <w:t> </w:t>
            </w:r>
            <w:r w:rsidR="0094718D">
              <w:rPr>
                <w:sz w:val="18"/>
                <w:szCs w:val="18"/>
              </w:rPr>
              <w:t>rozvoja telesnej kultúry</w:t>
            </w:r>
            <w:r w:rsidR="00DB74A5" w:rsidRPr="00DB74A5">
              <w:rPr>
                <w:sz w:val="18"/>
                <w:szCs w:val="18"/>
              </w:rPr>
              <w:t xml:space="preserve"> futbalového, hokejového, turistického oddielu </w:t>
            </w:r>
            <w:r w:rsidR="00223604" w:rsidRPr="00DB74A5">
              <w:rPr>
                <w:sz w:val="18"/>
                <w:szCs w:val="18"/>
              </w:rPr>
              <w:t>klubu v</w:t>
            </w:r>
            <w:r w:rsidR="006D48D4">
              <w:rPr>
                <w:sz w:val="18"/>
                <w:szCs w:val="18"/>
              </w:rPr>
              <w:t> </w:t>
            </w:r>
            <w:r w:rsidR="00223604" w:rsidRPr="00DB74A5">
              <w:rPr>
                <w:sz w:val="18"/>
                <w:szCs w:val="18"/>
              </w:rPr>
              <w:t>športovom areáli</w:t>
            </w:r>
          </w:p>
          <w:p w:rsidR="00BD5CB0" w:rsidRPr="00DB74A5" w:rsidRDefault="00BD5CB0" w:rsidP="00585E52">
            <w:pPr>
              <w:rPr>
                <w:sz w:val="18"/>
                <w:szCs w:val="18"/>
              </w:rPr>
            </w:pPr>
          </w:p>
        </w:tc>
      </w:tr>
      <w:tr w:rsidR="006D48D4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6D48D4" w:rsidRDefault="006D48D4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276" w:type="dxa"/>
          </w:tcPr>
          <w:p w:rsidR="006D48D4" w:rsidRDefault="006D48D4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SZPB Brezno, zväz</w:t>
            </w:r>
          </w:p>
        </w:tc>
        <w:tc>
          <w:tcPr>
            <w:tcW w:w="2126" w:type="dxa"/>
          </w:tcPr>
          <w:p w:rsidR="006D48D4" w:rsidRPr="006D48D4" w:rsidRDefault="006D48D4" w:rsidP="00BD5CB0">
            <w:pPr>
              <w:rPr>
                <w:sz w:val="18"/>
                <w:szCs w:val="18"/>
              </w:rPr>
            </w:pPr>
            <w:r w:rsidRPr="006D48D4">
              <w:rPr>
                <w:sz w:val="18"/>
                <w:szCs w:val="18"/>
              </w:rPr>
              <w:t>tvorba, rozvoj, ochrana, obnova a prezentácia duchovných a kultúrnych hodnôt</w:t>
            </w:r>
          </w:p>
        </w:tc>
        <w:tc>
          <w:tcPr>
            <w:tcW w:w="1276" w:type="dxa"/>
          </w:tcPr>
          <w:p w:rsidR="006D48D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</w:p>
        </w:tc>
        <w:tc>
          <w:tcPr>
            <w:tcW w:w="1276" w:type="dxa"/>
          </w:tcPr>
          <w:p w:rsidR="006D48D4" w:rsidRDefault="006D48D4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6D48D4" w:rsidRDefault="00A20431" w:rsidP="00BD5CB0">
            <w:pPr>
              <w:rPr>
                <w:sz w:val="18"/>
                <w:szCs w:val="18"/>
              </w:rPr>
            </w:pPr>
            <w:r w:rsidRPr="00A20431">
              <w:rPr>
                <w:sz w:val="18"/>
                <w:szCs w:val="18"/>
              </w:rPr>
              <w:t>Regionálne osla</w:t>
            </w:r>
            <w:r w:rsidR="001E4272">
              <w:rPr>
                <w:sz w:val="18"/>
                <w:szCs w:val="18"/>
              </w:rPr>
              <w:t>vy 78</w:t>
            </w:r>
            <w:r>
              <w:rPr>
                <w:sz w:val="18"/>
                <w:szCs w:val="18"/>
              </w:rPr>
              <w:t xml:space="preserve">. výročia SNP na </w:t>
            </w:r>
            <w:proofErr w:type="spellStart"/>
            <w:r>
              <w:rPr>
                <w:sz w:val="18"/>
                <w:szCs w:val="18"/>
              </w:rPr>
              <w:t>Krpáčove</w:t>
            </w:r>
            <w:proofErr w:type="spellEnd"/>
            <w:r w:rsidRPr="00A20431">
              <w:rPr>
                <w:sz w:val="18"/>
                <w:szCs w:val="18"/>
              </w:rPr>
              <w:t xml:space="preserve"> </w:t>
            </w:r>
          </w:p>
        </w:tc>
      </w:tr>
      <w:tr w:rsidR="00A20431" w:rsidRPr="005230D2" w:rsidTr="00A20431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A20431" w:rsidRDefault="00A20431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276" w:type="dxa"/>
          </w:tcPr>
          <w:p w:rsidR="00A20431" w:rsidRDefault="00A20431" w:rsidP="005F01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Heľpiansky kros, Heľpa, </w:t>
            </w:r>
            <w:proofErr w:type="spellStart"/>
            <w:r>
              <w:rPr>
                <w:sz w:val="18"/>
                <w:szCs w:val="18"/>
              </w:rPr>
              <w:t>o.z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:rsidR="00A20431" w:rsidRPr="006D48D4" w:rsidRDefault="00A20431" w:rsidP="00BD5CB0">
            <w:pPr>
              <w:rPr>
                <w:sz w:val="18"/>
                <w:szCs w:val="18"/>
              </w:rPr>
            </w:pPr>
            <w:r w:rsidRPr="00A20431">
              <w:rPr>
                <w:sz w:val="18"/>
                <w:szCs w:val="18"/>
              </w:rPr>
              <w:t>vzdelávanie, výchova a rozvoj telesnej kultúry</w:t>
            </w:r>
          </w:p>
        </w:tc>
        <w:tc>
          <w:tcPr>
            <w:tcW w:w="1276" w:type="dxa"/>
          </w:tcPr>
          <w:p w:rsidR="00A20431" w:rsidRDefault="00A20431" w:rsidP="001E427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1E427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00,00</w:t>
            </w:r>
          </w:p>
        </w:tc>
        <w:tc>
          <w:tcPr>
            <w:tcW w:w="1276" w:type="dxa"/>
          </w:tcPr>
          <w:p w:rsidR="00A20431" w:rsidRDefault="00A20431" w:rsidP="001E427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  <w:r w:rsidR="001E427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A20431" w:rsidRPr="00A20431" w:rsidRDefault="00A20431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</w:t>
            </w:r>
            <w:r w:rsidRPr="00A20431">
              <w:rPr>
                <w:sz w:val="18"/>
                <w:szCs w:val="18"/>
              </w:rPr>
              <w:t>porto</w:t>
            </w:r>
            <w:r>
              <w:rPr>
                <w:sz w:val="18"/>
                <w:szCs w:val="18"/>
              </w:rPr>
              <w:t xml:space="preserve">vé podujatie Memoriál Š. </w:t>
            </w:r>
            <w:proofErr w:type="spellStart"/>
            <w:r>
              <w:rPr>
                <w:sz w:val="18"/>
                <w:szCs w:val="18"/>
              </w:rPr>
              <w:t>Bošeľu</w:t>
            </w:r>
            <w:proofErr w:type="spellEnd"/>
          </w:p>
        </w:tc>
      </w:tr>
      <w:tr w:rsidR="00223604" w:rsidRPr="005230D2" w:rsidTr="00A20431">
        <w:trPr>
          <w:trHeight w:val="372"/>
          <w:jc w:val="center"/>
        </w:trPr>
        <w:tc>
          <w:tcPr>
            <w:tcW w:w="1820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223604" w:rsidRPr="00DB74A5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DB74A5">
              <w:rPr>
                <w:b/>
                <w:sz w:val="18"/>
                <w:szCs w:val="18"/>
              </w:rPr>
              <w:t>SPOLU:</w:t>
            </w:r>
          </w:p>
        </w:tc>
        <w:tc>
          <w:tcPr>
            <w:tcW w:w="2126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DB74A5" w:rsidRDefault="00223604" w:rsidP="00063A08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223604" w:rsidRPr="00DB74A5" w:rsidRDefault="001E4272" w:rsidP="00A20431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15 600</w:t>
            </w:r>
            <w:r w:rsidR="00223604" w:rsidRPr="00DB74A5">
              <w:rPr>
                <w:b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23604" w:rsidRPr="00DB74A5" w:rsidRDefault="001E4272" w:rsidP="00BD5CB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15 600</w:t>
            </w:r>
            <w:r w:rsidR="00A20431">
              <w:rPr>
                <w:b/>
                <w:sz w:val="18"/>
                <w:szCs w:val="18"/>
              </w:rPr>
              <w:t>,00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23604" w:rsidRPr="00DB74A5" w:rsidRDefault="008E3E9C" w:rsidP="00063A0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Rozdiel 0,00 Eur</w:t>
            </w:r>
          </w:p>
        </w:tc>
      </w:tr>
    </w:tbl>
    <w:p w:rsidR="00BD5CB0" w:rsidRDefault="00BD5CB0" w:rsidP="00DB74A5">
      <w:pPr>
        <w:jc w:val="both"/>
      </w:pPr>
    </w:p>
    <w:p w:rsidR="00DB74A5" w:rsidRDefault="00DB74A5" w:rsidP="00DB74A5">
      <w:pPr>
        <w:jc w:val="both"/>
      </w:pPr>
      <w:r>
        <w:t>K 31.12.</w:t>
      </w:r>
      <w:r w:rsidR="00DD7157">
        <w:t>2022</w:t>
      </w:r>
      <w:r w:rsidR="0014449F">
        <w:t xml:space="preserve"> boli z</w:t>
      </w:r>
      <w:r>
        <w:t>účtované všetky dotácie, ktoré boli poskytnuté v súlade s uvedeným VZN.</w:t>
      </w: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C96A95" w:rsidRDefault="00C96A95" w:rsidP="00DB74A5">
      <w:pPr>
        <w:jc w:val="both"/>
      </w:pPr>
    </w:p>
    <w:p w:rsidR="001B3CF6" w:rsidRPr="005230D2" w:rsidRDefault="00A06302" w:rsidP="00DA4A1C">
      <w:pPr>
        <w:pStyle w:val="Nadpis1"/>
      </w:pPr>
      <w:bookmarkStart w:id="39" w:name="_Toc135666958"/>
      <w:r>
        <w:lastRenderedPageBreak/>
        <w:t>ÚDAJE O NÁKLADOCH A VÝNOSOCH PODNIKATEĽSKEJ ČINNOSTI</w:t>
      </w:r>
      <w:bookmarkEnd w:id="39"/>
    </w:p>
    <w:p w:rsidR="001B3CF6" w:rsidRPr="005230D2" w:rsidRDefault="001B3CF6" w:rsidP="004777CD">
      <w:pPr>
        <w:spacing w:line="276" w:lineRule="auto"/>
        <w:ind w:firstLine="432"/>
        <w:jc w:val="both"/>
      </w:pPr>
      <w:r w:rsidRPr="005230D2">
        <w:t>Obec Heľpa ne</w:t>
      </w:r>
      <w:r w:rsidR="006251CF" w:rsidRPr="005230D2">
        <w:t xml:space="preserve">vykonávala </w:t>
      </w:r>
      <w:r w:rsidRPr="005230D2">
        <w:t xml:space="preserve">v účtovnom období roka </w:t>
      </w:r>
      <w:r w:rsidR="00DD7157">
        <w:t>2022</w:t>
      </w:r>
      <w:r w:rsidRPr="005230D2">
        <w:t xml:space="preserve"> žiadnu podnikateľskú činnosť</w:t>
      </w:r>
      <w:r w:rsidR="00DA4A1C">
        <w:t xml:space="preserve"> na základe živnostenského oprávnenia</w:t>
      </w:r>
      <w:r w:rsidR="00B371C1" w:rsidRPr="005230D2">
        <w:t>, preto v tejto časti nevykazuje žiadne údaje</w:t>
      </w:r>
      <w:r w:rsidRPr="005230D2">
        <w:t>.</w:t>
      </w:r>
    </w:p>
    <w:p w:rsidR="003443FD" w:rsidRDefault="003443FD" w:rsidP="00E825A9"/>
    <w:p w:rsidR="00C96A95" w:rsidRPr="005230D2" w:rsidRDefault="00C96A95" w:rsidP="00E825A9"/>
    <w:p w:rsidR="004777CD" w:rsidRPr="004777CD" w:rsidRDefault="004777CD" w:rsidP="004777CD"/>
    <w:p w:rsidR="001B3CF6" w:rsidRPr="005230D2" w:rsidRDefault="001B3CF6" w:rsidP="00DA4A1C">
      <w:pPr>
        <w:pStyle w:val="Nadpis1"/>
      </w:pPr>
      <w:bookmarkStart w:id="40" w:name="_Toc135666959"/>
      <w:r w:rsidRPr="005230D2">
        <w:t>HODNOTENIE  PLNENIA PROGRAMOV OBCE</w:t>
      </w:r>
      <w:bookmarkEnd w:id="40"/>
    </w:p>
    <w:p w:rsidR="004B7423" w:rsidRPr="005230D2" w:rsidRDefault="001B3CF6" w:rsidP="00115985">
      <w:pPr>
        <w:jc w:val="both"/>
      </w:pPr>
      <w:r w:rsidRPr="005230D2">
        <w:t xml:space="preserve">    </w:t>
      </w:r>
      <w:r w:rsidR="003443FD">
        <w:tab/>
      </w:r>
      <w:r w:rsidR="00B72EB5" w:rsidRPr="005230D2">
        <w:t xml:space="preserve">Obec Heľpa </w:t>
      </w:r>
      <w:r w:rsidR="001A351A">
        <w:t xml:space="preserve">úspešne </w:t>
      </w:r>
      <w:r w:rsidR="009D70EA" w:rsidRPr="005230D2">
        <w:t>zaviedla p</w:t>
      </w:r>
      <w:r w:rsidRPr="005230D2">
        <w:t xml:space="preserve">rogramové rozpočtovanie </w:t>
      </w:r>
      <w:r w:rsidR="009D70EA" w:rsidRPr="005230D2">
        <w:t>ako</w:t>
      </w:r>
      <w:r w:rsidRPr="005230D2">
        <w:t xml:space="preserve"> systém plánovania, rozpočtovania, monitorovania a hodnotenia, ktorého cieľom je dlhodobo dosahovať hospodárnosť, efektívnosť a výkonnosť pri využívaní verejných zdrojov</w:t>
      </w:r>
      <w:r w:rsidR="00123B3B" w:rsidRPr="005230D2">
        <w:t xml:space="preserve"> a zabezpečil sa transparentný a zodpovedný prístup pri rozdeľovaní a čerpaní verejných prostriedkov a zvýšila </w:t>
      </w:r>
      <w:r w:rsidR="003443FD">
        <w:t xml:space="preserve">sa </w:t>
      </w:r>
      <w:r w:rsidR="00123B3B" w:rsidRPr="005230D2">
        <w:t>kvalita poskytovaných služieb obyvateľstvu.</w:t>
      </w:r>
    </w:p>
    <w:p w:rsidR="00BE7BB9" w:rsidRDefault="001B3CF6" w:rsidP="004777CD">
      <w:pPr>
        <w:spacing w:line="276" w:lineRule="auto"/>
        <w:ind w:firstLine="708"/>
        <w:jc w:val="both"/>
        <w:rPr>
          <w:b/>
        </w:rPr>
      </w:pPr>
      <w:r w:rsidRPr="005230D2">
        <w:t xml:space="preserve">Programový rozpočet zahŕňa </w:t>
      </w:r>
      <w:r w:rsidR="009D70EA" w:rsidRPr="005230D2">
        <w:t>progr</w:t>
      </w:r>
      <w:r w:rsidRPr="005230D2">
        <w:t>a</w:t>
      </w:r>
      <w:r w:rsidR="009D70EA" w:rsidRPr="005230D2">
        <w:t xml:space="preserve">my, podprogramy, prvky, projekty </w:t>
      </w:r>
      <w:r w:rsidR="00DA4A1C">
        <w:t>vrátane</w:t>
      </w:r>
      <w:r w:rsidRPr="005230D2">
        <w:t xml:space="preserve"> aktiv</w:t>
      </w:r>
      <w:r w:rsidR="00DA4A1C">
        <w:t>ít</w:t>
      </w:r>
      <w:r w:rsidRPr="005230D2">
        <w:t xml:space="preserve"> rozpočtov</w:t>
      </w:r>
      <w:r w:rsidR="00DA4A1C">
        <w:t>ých</w:t>
      </w:r>
      <w:r w:rsidRPr="005230D2">
        <w:t xml:space="preserve"> organizáci</w:t>
      </w:r>
      <w:r w:rsidR="00DA4A1C">
        <w:t>í</w:t>
      </w:r>
      <w:r w:rsidRPr="005230D2">
        <w:t xml:space="preserve">. </w:t>
      </w:r>
      <w:r w:rsidR="003443FD">
        <w:t xml:space="preserve">Pri tvorbe viacročného programového rozpočtu sa podarilo dostatočne zadefinovať zámery a ciele a merateľné ukazovatele schválených programov v súlade s aktivitami strategického dokumentu PHSR obce </w:t>
      </w:r>
      <w:r w:rsidRPr="005230D2">
        <w:t xml:space="preserve">Hodnotenie programu sa uskutočňuje v porovnaní </w:t>
      </w:r>
      <w:r w:rsidR="00F178EB" w:rsidRPr="005230D2">
        <w:t xml:space="preserve">dosiahnutých výsledkov </w:t>
      </w:r>
      <w:r w:rsidRPr="005230D2">
        <w:t>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 w:rsidRPr="005230D2">
        <w:t xml:space="preserve"> </w:t>
      </w:r>
    </w:p>
    <w:p w:rsidR="001B3CF6" w:rsidRPr="005230D2" w:rsidRDefault="00144ECC" w:rsidP="004777CD">
      <w:pPr>
        <w:spacing w:line="276" w:lineRule="auto"/>
        <w:ind w:firstLine="708"/>
        <w:jc w:val="both"/>
      </w:pPr>
      <w:r w:rsidRPr="005230D2">
        <w:t xml:space="preserve">Obec Heľpa môže skonštatovať, že </w:t>
      </w:r>
      <w:r w:rsidR="00B4314E" w:rsidRPr="005230D2">
        <w:t xml:space="preserve">počas roka </w:t>
      </w:r>
      <w:r w:rsidR="00DD7157">
        <w:t>2022</w:t>
      </w:r>
      <w:r w:rsidR="00B4314E" w:rsidRPr="005230D2">
        <w:t xml:space="preserve"> boli odstránené príčiny a</w:t>
      </w:r>
      <w:r w:rsidR="00391FDC">
        <w:t xml:space="preserve"> boli </w:t>
      </w:r>
      <w:r w:rsidR="00B4314E" w:rsidRPr="005230D2">
        <w:t>prijaté opatrenia, ktoré viedli k odstráneniu neželaného</w:t>
      </w:r>
      <w:r w:rsidR="003443FD">
        <w:t xml:space="preserve"> stavu a nakoniec boli</w:t>
      </w:r>
      <w:r w:rsidR="00F178EB" w:rsidRPr="005230D2">
        <w:t xml:space="preserve"> </w:t>
      </w:r>
      <w:r w:rsidR="00B72EB5" w:rsidRPr="005230D2">
        <w:t xml:space="preserve">zámery a </w:t>
      </w:r>
      <w:r w:rsidRPr="005230D2">
        <w:t xml:space="preserve">ciele, ktoré si </w:t>
      </w:r>
      <w:r w:rsidR="00B4314E" w:rsidRPr="005230D2">
        <w:t xml:space="preserve">obec </w:t>
      </w:r>
      <w:r w:rsidRPr="005230D2">
        <w:t>stanovila</w:t>
      </w:r>
      <w:r w:rsidR="00B4314E" w:rsidRPr="005230D2">
        <w:t xml:space="preserve"> s</w:t>
      </w:r>
      <w:r w:rsidRPr="005230D2">
        <w:t>plnené.</w:t>
      </w:r>
    </w:p>
    <w:p w:rsidR="004777CD" w:rsidRDefault="004777CD" w:rsidP="00707EC2">
      <w:pPr>
        <w:spacing w:line="360" w:lineRule="auto"/>
        <w:jc w:val="both"/>
      </w:pPr>
    </w:p>
    <w:p w:rsidR="00707EC2" w:rsidRPr="005230D2" w:rsidRDefault="00707EC2" w:rsidP="00502F9C">
      <w:pPr>
        <w:pStyle w:val="Nadpis2"/>
      </w:pPr>
      <w:bookmarkStart w:id="41" w:name="_Toc135666960"/>
      <w:r w:rsidRPr="005230D2">
        <w:t>Zámery a ciele programov obce</w:t>
      </w:r>
      <w:bookmarkEnd w:id="41"/>
    </w:p>
    <w:p w:rsidR="004777CD" w:rsidRDefault="004777CD" w:rsidP="00D40E5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Obci sa v roku </w:t>
      </w:r>
      <w:r w:rsidR="00DD7157">
        <w:rPr>
          <w:color w:val="000000"/>
        </w:rPr>
        <w:t>2022</w:t>
      </w:r>
      <w:r>
        <w:rPr>
          <w:color w:val="000000"/>
        </w:rPr>
        <w:t xml:space="preserve"> podarilo naplniť</w:t>
      </w:r>
      <w:r w:rsidR="00D40E5F">
        <w:rPr>
          <w:color w:val="000000"/>
        </w:rPr>
        <w:t xml:space="preserve"> stanovené</w:t>
      </w:r>
      <w:r>
        <w:rPr>
          <w:color w:val="000000"/>
        </w:rPr>
        <w:t xml:space="preserve"> </w:t>
      </w:r>
      <w:r w:rsidRPr="008D0195">
        <w:rPr>
          <w:color w:val="000000"/>
          <w:u w:val="single"/>
        </w:rPr>
        <w:t>zámery</w:t>
      </w:r>
      <w:r>
        <w:rPr>
          <w:color w:val="000000"/>
        </w:rPr>
        <w:t xml:space="preserve"> a</w:t>
      </w:r>
      <w:r w:rsidR="005F0115">
        <w:rPr>
          <w:color w:val="000000"/>
        </w:rPr>
        <w:t> </w:t>
      </w:r>
      <w:r>
        <w:rPr>
          <w:color w:val="000000"/>
        </w:rPr>
        <w:t>ciele</w:t>
      </w:r>
      <w:r w:rsidR="005F0115">
        <w:rPr>
          <w:color w:val="000000"/>
        </w:rPr>
        <w:t xml:space="preserve"> v jednotlivých programoch obce</w:t>
      </w:r>
      <w:r>
        <w:rPr>
          <w:color w:val="000000"/>
        </w:rPr>
        <w:t>.</w:t>
      </w:r>
    </w:p>
    <w:p w:rsidR="00115985" w:rsidRDefault="00115985" w:rsidP="00D40E5F">
      <w:pPr>
        <w:spacing w:line="276" w:lineRule="auto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Profesionálny manažment, administratíva a kontrola garantujúce rast a 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Zodpovedné a objektívne riadenie samosprávy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nezávislú kontrolu hospodárenia samosprávy,</w:t>
      </w:r>
    </w:p>
    <w:p w:rsidR="00707EC2" w:rsidRPr="005230D2" w:rsidRDefault="008D019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Aktívna spolupráca obce v rôznych združeniach podporujúcich rozvoj obce</w:t>
      </w:r>
      <w:r w:rsidR="00707EC2"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trvalý 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propagáciu a prezentáciu obce na webovej stránke, v regionálnej tlači.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Kvalitné služby samosprávy pre všetkých obyvateľov a návštevníkov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podmienky pre slávnostné obrady,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matričnej činnosti, evidencie obyvateľstva, overovania listín a podpisov,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obecný cintorín a dom smútku,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informovanosť obyvateľov obce o aktuálnom dianí a pripravovaných aktivitách,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a údržbu zdravotného strediska,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efektívnu správu obecných objektov,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spoločných úradovní,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dôstojný priebeh volebného aktu,</w:t>
      </w:r>
    </w:p>
    <w:p w:rsidR="007B7506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</w:t>
      </w:r>
      <w:r w:rsidR="00707EC2" w:rsidRPr="005230D2">
        <w:rPr>
          <w:color w:val="000000"/>
        </w:rPr>
        <w:t xml:space="preserve"> materského centra</w:t>
      </w:r>
    </w:p>
    <w:p w:rsidR="00707EC2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poskytovanie zdravotnej a humanitárnej starostlivosti, sociálnej pomoci</w:t>
      </w:r>
      <w:r w:rsidR="00707EC2" w:rsidRPr="005230D2">
        <w:rPr>
          <w:color w:val="000000"/>
        </w:rPr>
        <w:t>.</w:t>
      </w:r>
    </w:p>
    <w:p w:rsidR="005F0115" w:rsidRDefault="005F0115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pripravená na krízové situácie,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Dob</w:t>
      </w:r>
      <w:r w:rsidR="007B7506">
        <w:rPr>
          <w:color w:val="000000"/>
        </w:rPr>
        <w:t>rovoľného hasičského zboru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na úseku civilnej ochrany,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bezpečnosť obyvateľov a zamestnancov obce.</w:t>
      </w:r>
    </w:p>
    <w:p w:rsidR="00707EC2" w:rsidRPr="005230D2" w:rsidRDefault="00707EC2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Bezpečné, dostupné a udržiavané komunikácie v každom ročnom období,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letnú a zimnú údržbu miestnych komunikácií a chodníkov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Účinný systém zberu a likvidácie odpadu v obci s dôrazom na kvalitu životného prostredia,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pravidelný zber a odvoz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funkčnú kanalizačnú sieť </w:t>
      </w:r>
      <w:r w:rsidR="007B7506">
        <w:rPr>
          <w:color w:val="000000"/>
        </w:rPr>
        <w:t xml:space="preserve">a ČOV </w:t>
      </w:r>
      <w:r w:rsidRPr="005230D2">
        <w:rPr>
          <w:color w:val="000000"/>
        </w:rPr>
        <w:t>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</w:t>
      </w:r>
      <w:r w:rsidR="007B7506">
        <w:rPr>
          <w:color w:val="000000"/>
        </w:rPr>
        <w:t>tri</w:t>
      </w:r>
      <w:r w:rsidR="009C3BE2">
        <w:rPr>
          <w:color w:val="000000"/>
        </w:rPr>
        <w:t>edenie viacerých zložiek odpadu,</w:t>
      </w:r>
    </w:p>
    <w:p w:rsidR="009C3BE2" w:rsidRPr="005230D2" w:rsidRDefault="009C3BE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 zberného dvora.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Kvalitný a efektívny školský systém,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priestory pre výchovno-vzdelávací proces v základnej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v materskej škole</w:t>
      </w:r>
      <w:r w:rsidR="007B7506">
        <w:rPr>
          <w:color w:val="000000"/>
        </w:rPr>
        <w:t xml:space="preserve"> a podporné aktivity pri výchove detí v  MŠ</w:t>
      </w:r>
      <w:r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pre žiakov základnej umeleckej školy,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kvalitné a dostupné stravovanie pre deti</w:t>
      </w:r>
      <w:r w:rsidR="007B7506">
        <w:rPr>
          <w:color w:val="000000"/>
        </w:rPr>
        <w:t xml:space="preserve"> a dospelých</w:t>
      </w:r>
      <w:r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podporujúca všetky športové aktivity,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Podporiť športové aktivity 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športovú infraštruktúru.</w:t>
      </w:r>
    </w:p>
    <w:p w:rsidR="00970679" w:rsidRPr="005230D2" w:rsidRDefault="00970679" w:rsidP="00970679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Kultúra pre všetkých obyvateľov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na amfiteátri,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dostupnosť literatúry pre všetky vekové skupiny obyvateľstva,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Podporo</w:t>
      </w:r>
      <w:r w:rsidR="007B7506">
        <w:rPr>
          <w:color w:val="000000"/>
        </w:rPr>
        <w:t>vať spoločenské aktivity v obci,</w:t>
      </w:r>
    </w:p>
    <w:p w:rsidR="007B7506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expozíciu pre múzeum.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Infraštruktúra pre kvalitný život, oddych a zábavu,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bezporuchovú prevádzku verejného osvetlenia,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verejnú zeleň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zdravé životné prostredie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protipovodňové opatrenia</w:t>
      </w:r>
      <w:r w:rsidR="00707EC2"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Obec, z ktorej obyvatelia nemusia odchádzať,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bytového fondu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infraštruktúru pre individuálnu bytovú výstavbu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Účinná sociálna sieť pre všetky skupiny obyvateľov,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opatrovateľskú službu v byte občana,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Poskytnúť pomoc obyvateľom </w:t>
      </w:r>
      <w:r w:rsidR="00707EC2" w:rsidRPr="005230D2">
        <w:rPr>
          <w:color w:val="000000"/>
        </w:rPr>
        <w:t>obce v hmotnej  a sociálnej núdzi,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Plnohod</w:t>
      </w:r>
      <w:r w:rsidR="00115985">
        <w:rPr>
          <w:color w:val="000000"/>
        </w:rPr>
        <w:t>notný život pre seniorov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starostlivosť o odkázaných klientov.</w:t>
      </w:r>
    </w:p>
    <w:p w:rsidR="008F70CC" w:rsidRDefault="008F70CC" w:rsidP="00D40E5F">
      <w:pPr>
        <w:suppressAutoHyphens w:val="0"/>
        <w:spacing w:line="276" w:lineRule="auto"/>
        <w:jc w:val="both"/>
        <w:rPr>
          <w:color w:val="000000"/>
        </w:rPr>
      </w:pPr>
    </w:p>
    <w:p w:rsidR="009C3BE2" w:rsidRDefault="009C3BE2" w:rsidP="00D40E5F">
      <w:pPr>
        <w:suppressAutoHyphens w:val="0"/>
        <w:spacing w:line="276" w:lineRule="auto"/>
        <w:jc w:val="both"/>
        <w:rPr>
          <w:color w:val="000000"/>
        </w:rPr>
      </w:pPr>
    </w:p>
    <w:p w:rsidR="00D40E5F" w:rsidRDefault="00502F9C" w:rsidP="00502F9C">
      <w:pPr>
        <w:pStyle w:val="Nadpis2"/>
      </w:pPr>
      <w:bookmarkStart w:id="42" w:name="_Toc135666961"/>
      <w:r>
        <w:lastRenderedPageBreak/>
        <w:t>P</w:t>
      </w:r>
      <w:r w:rsidR="00D40E5F">
        <w:t>rogramový rozpočet</w:t>
      </w:r>
      <w:bookmarkEnd w:id="42"/>
    </w:p>
    <w:p w:rsidR="009C3BE2" w:rsidRDefault="002F7FD2" w:rsidP="00105203">
      <w:pPr>
        <w:tabs>
          <w:tab w:val="left" w:pos="1486"/>
        </w:tabs>
        <w:spacing w:line="360" w:lineRule="auto"/>
      </w:pPr>
      <w:r w:rsidRPr="002F7FD2">
        <w:rPr>
          <w:noProof/>
          <w:lang w:eastAsia="sk-SK"/>
        </w:rPr>
        <w:drawing>
          <wp:inline distT="0" distB="0" distL="0" distR="0">
            <wp:extent cx="8243655" cy="3016433"/>
            <wp:effectExtent l="3810" t="0" r="889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9617" cy="30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D" w:rsidRPr="005230D2" w:rsidRDefault="008F34DD" w:rsidP="00105203">
      <w:pPr>
        <w:tabs>
          <w:tab w:val="left" w:pos="1486"/>
        </w:tabs>
        <w:spacing w:line="360" w:lineRule="auto"/>
      </w:pPr>
    </w:p>
    <w:p w:rsidR="00105203" w:rsidRPr="005230D2" w:rsidRDefault="00105203" w:rsidP="00105203">
      <w:pPr>
        <w:pStyle w:val="Nadpis2"/>
      </w:pPr>
      <w:bookmarkStart w:id="43" w:name="_Toc135666962"/>
      <w:r>
        <w:lastRenderedPageBreak/>
        <w:t xml:space="preserve">Plnenie programov v roku </w:t>
      </w:r>
      <w:r w:rsidR="00DD7157">
        <w:t>2022</w:t>
      </w:r>
      <w:bookmarkEnd w:id="43"/>
    </w:p>
    <w:p w:rsidR="00105203" w:rsidRDefault="00105203" w:rsidP="00105203">
      <w:pPr>
        <w:pStyle w:val="Zkladntext"/>
        <w:spacing w:line="360" w:lineRule="auto"/>
        <w:ind w:firstLine="708"/>
        <w:rPr>
          <w:b w:val="0"/>
          <w:lang w:val="sk-SK"/>
        </w:rPr>
      </w:pPr>
      <w:r w:rsidRPr="005230D2">
        <w:rPr>
          <w:b w:val="0"/>
          <w:lang w:val="sk-SK"/>
        </w:rPr>
        <w:t>Programovú štruktúru programového rozpočtu o</w:t>
      </w:r>
      <w:r w:rsidR="0014449F">
        <w:rPr>
          <w:b w:val="0"/>
          <w:lang w:val="sk-SK"/>
        </w:rPr>
        <w:t xml:space="preserve">bce Heľpa </w:t>
      </w:r>
      <w:r w:rsidR="005B002E">
        <w:rPr>
          <w:b w:val="0"/>
          <w:lang w:val="sk-SK"/>
        </w:rPr>
        <w:t>tvorí 11 programov, 44</w:t>
      </w:r>
      <w:r w:rsidRPr="005230D2">
        <w:rPr>
          <w:b w:val="0"/>
          <w:lang w:val="sk-SK"/>
        </w:rPr>
        <w:t xml:space="preserve"> podprogra</w:t>
      </w:r>
      <w:r w:rsidR="005B002E">
        <w:rPr>
          <w:b w:val="0"/>
          <w:lang w:val="sk-SK"/>
        </w:rPr>
        <w:t>mov a 34</w:t>
      </w:r>
      <w:r w:rsidRPr="005230D2">
        <w:rPr>
          <w:b w:val="0"/>
          <w:lang w:val="sk-SK"/>
        </w:rPr>
        <w:t xml:space="preserve"> prvkov a projektov. Čerpanie finančných prostriedkov podľa programovej štruktúry </w:t>
      </w:r>
      <w:r w:rsidR="008F34DD">
        <w:rPr>
          <w:b w:val="0"/>
          <w:lang w:val="sk-SK"/>
        </w:rPr>
        <w:t xml:space="preserve">obce  spolu s rozpočtovými organizáciami </w:t>
      </w:r>
      <w:r w:rsidRPr="005230D2">
        <w:rPr>
          <w:b w:val="0"/>
          <w:lang w:val="sk-SK"/>
        </w:rPr>
        <w:t>je</w:t>
      </w:r>
      <w:r w:rsidRPr="005230D2">
        <w:rPr>
          <w:lang w:val="sk-SK"/>
        </w:rPr>
        <w:t xml:space="preserve"> </w:t>
      </w:r>
      <w:r w:rsidRPr="005230D2">
        <w:rPr>
          <w:b w:val="0"/>
          <w:lang w:val="sk-SK"/>
        </w:rPr>
        <w:t xml:space="preserve">spracované </w:t>
      </w:r>
      <w:r w:rsidRPr="00105203">
        <w:rPr>
          <w:b w:val="0"/>
          <w:lang w:val="sk-SK"/>
        </w:rPr>
        <w:t>do nasledovnej tabuľky:</w:t>
      </w:r>
    </w:p>
    <w:p w:rsidR="008F34DD" w:rsidRDefault="008F34DD" w:rsidP="00473389">
      <w:pPr>
        <w:pStyle w:val="Obsahrmca"/>
        <w:spacing w:line="360" w:lineRule="auto"/>
        <w:rPr>
          <w:lang w:val="sk-SK"/>
        </w:rPr>
      </w:pPr>
    </w:p>
    <w:tbl>
      <w:tblPr>
        <w:tblW w:w="92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835"/>
        <w:gridCol w:w="1559"/>
        <w:gridCol w:w="1559"/>
      </w:tblGrid>
      <w:tr w:rsidR="00624CF1" w:rsidRPr="00624CF1" w:rsidTr="00624CF1">
        <w:trPr>
          <w:trHeight w:val="435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24CF1" w:rsidRPr="00624CF1" w:rsidRDefault="00624CF1" w:rsidP="00624CF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Rozpočtový program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24CF1" w:rsidRPr="00624CF1" w:rsidRDefault="00624CF1" w:rsidP="00624CF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Rozpočtové výdavky /názov položky/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24CF1" w:rsidRPr="00624CF1" w:rsidRDefault="00624CF1" w:rsidP="00624CF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Skutočnosť k 31.12.22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24CF1" w:rsidRPr="00624CF1" w:rsidRDefault="00624CF1" w:rsidP="00624CF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Skutočnosť k 31.12.21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1 - Plánovanie, manažment a kontrola (manažment obce, vnútorná kontrola, členstvo v organizáciách, plánovanie rozvoja, propagácia a prezentácia)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125 750,50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123 057,80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48 647,75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50 613,62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54 640,68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58 465,02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20 930,21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6 102,57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650 – Splácanie úrokov z úverov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2 826,96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27 032,90</w:t>
            </w:r>
          </w:p>
        </w:tc>
      </w:tr>
      <w:tr w:rsidR="00624CF1" w:rsidRPr="00624CF1" w:rsidTr="00624CF1">
        <w:trPr>
          <w:trHeight w:val="45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810 - Ostatné výdavkové operácie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9 014,00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820 – Splácanie istín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960,94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923,83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262 771,04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266 205,74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2 - Služby občanom                            (organizácia slávnostných obradov, matričná činnosť, cintorínske a pohrebné služby, obecný rozhlas, noviny, zdravotné stredisko,  správa a evidencia majetku obce, spoločné úradovne, voľby)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96 778,91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91 816,06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35 035,58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34 577,32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93 348,86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126 197,47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1 791,92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2 810,94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10 854,25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20 001,69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237 809,52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275 403,48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3 – Bezpečnosť (ochrana pred požiarmi, civilná ochrana)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4 445,59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10 971,48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2 078,47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4 431,51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16 262,43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18 297,03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640 -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22 786,49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33 700,02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4 – Komunikácie  (správa a údržba miestnych komunikácií)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5 283,51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4 595,94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2 031,23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1 611,83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6 421,13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69 609,01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20 320,87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34 056,74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75 816,78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5 - Odpadové hospodárstvo (nakladanie s odpadom, kanalizácia a ČOV, zberný dvor)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21 935,07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19 907,00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6 845,58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6 673,93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65 094,17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65 330,58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867,94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54 005,83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94 742,76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145 917,34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6 – Vzdelávanie (materská škola, školská jedáleň)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1 050 933,95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1 015 795,29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51 778,85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48 671,51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112 395,40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95 063,99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872,42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624,10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3 072,70</w:t>
            </w:r>
          </w:p>
        </w:tc>
      </w:tr>
      <w:tr w:rsidR="00624CF1" w:rsidRPr="00624CF1" w:rsidTr="00624CF1">
        <w:trPr>
          <w:trHeight w:val="45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810 - Ostatné výdavkové operácie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14,66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5,78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sz w:val="16"/>
                <w:szCs w:val="16"/>
                <w:lang w:eastAsia="sk-SK"/>
              </w:rPr>
              <w:t xml:space="preserve">Spolu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sz w:val="16"/>
                <w:szCs w:val="16"/>
                <w:lang w:eastAsia="sk-SK"/>
              </w:rPr>
              <w:t>1 215 995,28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sz w:val="16"/>
                <w:szCs w:val="16"/>
                <w:lang w:eastAsia="sk-SK"/>
              </w:rPr>
              <w:t>1 163 233,37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7 – Šport (dotácie na šport, infraštruktúra pre telovýchovu a šport, prevádzka športového areálu)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9 760,25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3 339,48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15 500,00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10 000,00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2 477,91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720 - Kapitálové transfery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38 201,47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27 738,16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51 540,95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8 – Kultúra (organizácia kultúrnych podujatí, amfiteáter, miestna ľudová knižnica, príspevky na kultúrne podujatia a spoločenské aktivity)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11 761,51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8 571,15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3 649,41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2 665,72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55 434,25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16 735,03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457,03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100,00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71 302,20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28 071,90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9 - Prostredie pre život (verejné osvetlenie, správa a údržba zelene)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2 355,03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1 682,40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802,18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715,38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22 466,32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22 181,91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640 -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3 547,00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25 723,53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28 126,69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10 – Bývanie (správa a údržba bytového fondu obce, individuálna bytová výstavba v obci)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2 375,35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1 979,19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650 – Splácanie úrokov z úverov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542,30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579,41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0,00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2 917,65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2 558,60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color w:val="000000"/>
                <w:sz w:val="16"/>
                <w:szCs w:val="16"/>
                <w:lang w:eastAsia="sk-SK"/>
              </w:rPr>
              <w:t>11 – Sociálne služby (opatrovateľská služba v byte občana, starostlivosť  o občanov v núdzi, starostlivosť o seniorov)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156 352,44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145 503,35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53 134,02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48 726,74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19 812,70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12 152,54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5 287,19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1 390,21</w:t>
            </w:r>
          </w:p>
        </w:tc>
      </w:tr>
      <w:tr w:rsidR="00624CF1" w:rsidRPr="00624CF1" w:rsidTr="00624CF1">
        <w:trPr>
          <w:trHeight w:val="300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624CF1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624CF1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79 336,75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624CF1">
              <w:rPr>
                <w:sz w:val="16"/>
                <w:szCs w:val="16"/>
                <w:lang w:eastAsia="sk-SK"/>
              </w:rPr>
              <w:t>101 240,46</w:t>
            </w:r>
          </w:p>
        </w:tc>
      </w:tr>
      <w:tr w:rsidR="00624CF1" w:rsidRPr="00624CF1" w:rsidTr="00624CF1">
        <w:trPr>
          <w:trHeight w:val="315"/>
        </w:trPr>
        <w:tc>
          <w:tcPr>
            <w:tcW w:w="3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4CF1" w:rsidRPr="00624CF1" w:rsidRDefault="00624CF1" w:rsidP="00624CF1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313 923,10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309 013,30</w:t>
            </w:r>
          </w:p>
        </w:tc>
      </w:tr>
      <w:tr w:rsidR="00624CF1" w:rsidRPr="00624CF1" w:rsidTr="00624CF1">
        <w:trPr>
          <w:trHeight w:val="315"/>
        </w:trPr>
        <w:tc>
          <w:tcPr>
            <w:tcW w:w="6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624CF1" w:rsidRPr="00624CF1" w:rsidRDefault="00624CF1" w:rsidP="00624CF1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Výdavky celkom: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2 309 766,47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624CF1" w:rsidRPr="00624CF1" w:rsidRDefault="00624CF1" w:rsidP="00624CF1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24CF1">
              <w:rPr>
                <w:b/>
                <w:bCs/>
                <w:color w:val="000000"/>
                <w:sz w:val="16"/>
                <w:szCs w:val="16"/>
                <w:lang w:eastAsia="sk-SK"/>
              </w:rPr>
              <w:t>2 379 588,17</w:t>
            </w:r>
          </w:p>
        </w:tc>
      </w:tr>
    </w:tbl>
    <w:p w:rsidR="008F34DD" w:rsidRDefault="008F34DD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136AE6" w:rsidRDefault="00136AE6" w:rsidP="00473389">
      <w:pPr>
        <w:pStyle w:val="Obsahrmca"/>
        <w:spacing w:line="360" w:lineRule="auto"/>
        <w:rPr>
          <w:lang w:val="sk-SK"/>
        </w:rPr>
      </w:pPr>
    </w:p>
    <w:p w:rsidR="00C443D9" w:rsidRPr="00BB73BF" w:rsidRDefault="00087662" w:rsidP="00870114">
      <w:pPr>
        <w:pStyle w:val="Nadpis1"/>
      </w:pPr>
      <w:bookmarkStart w:id="44" w:name="_Toc135666963"/>
      <w:r>
        <w:lastRenderedPageBreak/>
        <w:t xml:space="preserve">PREHĽAD O PEŇAŽNÝCH FONDOCH OBCE ZA ROK </w:t>
      </w:r>
      <w:r w:rsidR="00DD7157">
        <w:t>2022</w:t>
      </w:r>
      <w:bookmarkEnd w:id="44"/>
    </w:p>
    <w:p w:rsidR="00C443D9" w:rsidRDefault="00C443D9" w:rsidP="00C443D9">
      <w:pPr>
        <w:spacing w:line="276" w:lineRule="auto"/>
        <w:ind w:firstLine="576"/>
        <w:jc w:val="both"/>
        <w:rPr>
          <w:bCs/>
        </w:rPr>
      </w:pPr>
      <w:r>
        <w:rPr>
          <w:bCs/>
        </w:rPr>
        <w:t>Obec Heľpa tvorí z prebytkov svojho hospodárenia a povinne tieto fondy: rezervný fond, peňažný fond na rozvoj obce, sociálny fond, fond prevádzky, opráv a údržby nájomných bytov.</w:t>
      </w:r>
    </w:p>
    <w:p w:rsidR="00C443D9" w:rsidRDefault="00C443D9" w:rsidP="00C443D9">
      <w:pPr>
        <w:spacing w:line="276" w:lineRule="auto"/>
        <w:jc w:val="both"/>
        <w:rPr>
          <w:bCs/>
        </w:rPr>
      </w:pPr>
    </w:p>
    <w:p w:rsidR="00975E03" w:rsidRDefault="00CF6B3C" w:rsidP="00975E03">
      <w:pPr>
        <w:pStyle w:val="Nadpis2"/>
      </w:pPr>
      <w:bookmarkStart w:id="45" w:name="_Toc135666964"/>
      <w:r>
        <w:t>R</w:t>
      </w:r>
      <w:r w:rsidR="00975E03">
        <w:t>ezervný fond</w:t>
      </w:r>
      <w:bookmarkEnd w:id="45"/>
    </w:p>
    <w:p w:rsidR="00C443D9" w:rsidRPr="00BB73BF" w:rsidRDefault="00C443D9" w:rsidP="00C443D9">
      <w:pPr>
        <w:pStyle w:val="Zkladntext21"/>
        <w:spacing w:line="276" w:lineRule="auto"/>
        <w:ind w:firstLine="708"/>
      </w:pPr>
      <w:r w:rsidRPr="00BB73BF">
        <w:t>V súlade s </w:t>
      </w:r>
      <w:proofErr w:type="spellStart"/>
      <w:r w:rsidRPr="00BB73BF">
        <w:t>ust</w:t>
      </w:r>
      <w:proofErr w:type="spellEnd"/>
      <w:r w:rsidRPr="00BB73BF">
        <w:t xml:space="preserve">. § 15 ods.4 zákona č. 583/2004 </w:t>
      </w:r>
      <w:proofErr w:type="spellStart"/>
      <w:r w:rsidRPr="00BB73BF">
        <w:t>Z.z</w:t>
      </w:r>
      <w:proofErr w:type="spellEnd"/>
      <w:r w:rsidRPr="00BB73BF">
        <w:t>. o rozpočtových pravidlách územnej samosprávy a o zmene a doplnení niektorých zákonov v znení neskorších predpisov obec vytvára rezervný fond vo výške 10% z prebytku rozpočtu príslušného rozpočtového roka zisteného podľa § 16 ods.6 cit. zákona. Vedie sa na samostatnom bankovom účte. O tvorbe a použití rezervného fondu rozhoduje obecné zastupiteľstvo.</w:t>
      </w:r>
    </w:p>
    <w:p w:rsidR="00C443D9" w:rsidRDefault="00C443D9" w:rsidP="00C443D9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DD7157">
        <w:t>2022</w:t>
      </w:r>
      <w:r w:rsidRPr="00BB73BF">
        <w:t>, obci vyplýva povinnosť tvorby rezervného  fondu.</w:t>
      </w:r>
      <w:r w:rsidR="00B47E5A" w:rsidRPr="00B47E5A">
        <w:t xml:space="preserve"> </w:t>
      </w:r>
    </w:p>
    <w:p w:rsidR="00C443D9" w:rsidRPr="00BB73BF" w:rsidRDefault="00C443D9" w:rsidP="00C443D9">
      <w:pPr>
        <w:pStyle w:val="Zkladntext21"/>
        <w:spacing w:line="276" w:lineRule="auto"/>
        <w:ind w:firstLine="708"/>
      </w:pPr>
    </w:p>
    <w:tbl>
      <w:tblPr>
        <w:tblW w:w="7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</w:tblGrid>
      <w:tr w:rsidR="00C443D9" w:rsidRPr="00747363" w:rsidTr="00F91EF7">
        <w:tc>
          <w:tcPr>
            <w:tcW w:w="5103" w:type="dxa"/>
            <w:shd w:val="clear" w:color="auto" w:fill="D9D9D9"/>
          </w:tcPr>
          <w:p w:rsidR="00C443D9" w:rsidRPr="00F44773" w:rsidRDefault="00C443D9" w:rsidP="00F91EF7">
            <w:pPr>
              <w:jc w:val="center"/>
              <w:rPr>
                <w:b/>
              </w:rPr>
            </w:pPr>
            <w:r w:rsidRPr="00F44773">
              <w:rPr>
                <w:b/>
              </w:rPr>
              <w:t>Fond rezervný</w:t>
            </w:r>
          </w:p>
        </w:tc>
        <w:tc>
          <w:tcPr>
            <w:tcW w:w="2014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 w:rsidRPr="00F44773"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103" w:type="dxa"/>
          </w:tcPr>
          <w:p w:rsidR="00C443D9" w:rsidRPr="006B6E33" w:rsidRDefault="00C443D9" w:rsidP="00F91EF7">
            <w:r w:rsidRPr="006B6E33">
              <w:t>Z</w:t>
            </w:r>
            <w:r>
              <w:t>S k 1.1.</w:t>
            </w:r>
            <w:r w:rsidR="00DD7157">
              <w:t>2022</w:t>
            </w:r>
            <w:r>
              <w:t>:</w:t>
            </w:r>
          </w:p>
        </w:tc>
        <w:tc>
          <w:tcPr>
            <w:tcW w:w="2014" w:type="dxa"/>
            <w:shd w:val="clear" w:color="auto" w:fill="auto"/>
          </w:tcPr>
          <w:p w:rsidR="00C443D9" w:rsidRPr="00CC7B20" w:rsidRDefault="00B47E5A" w:rsidP="00F91EF7">
            <w:pPr>
              <w:jc w:val="right"/>
            </w:pPr>
            <w:r>
              <w:t>160 481,47</w:t>
            </w:r>
            <w:r w:rsidR="00C443D9" w:rsidRPr="00CC7B20">
              <w:t xml:space="preserve">      </w:t>
            </w:r>
          </w:p>
        </w:tc>
      </w:tr>
      <w:tr w:rsidR="00C443D9" w:rsidRPr="006B6E33" w:rsidTr="00F91EF7">
        <w:tc>
          <w:tcPr>
            <w:tcW w:w="5103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 xml:space="preserve">Prírastky: </w:t>
            </w:r>
          </w:p>
          <w:p w:rsidR="00C443D9" w:rsidRPr="006B6E33" w:rsidRDefault="00C443D9" w:rsidP="00F91EF7">
            <w:r>
              <w:t xml:space="preserve">- </w:t>
            </w:r>
            <w:r w:rsidR="009A2235">
              <w:t xml:space="preserve">10% </w:t>
            </w:r>
            <w:r w:rsidR="00777CD9">
              <w:t>z prebytku rozpočtového hospodárenia</w:t>
            </w:r>
            <w:r>
              <w:t xml:space="preserve"> za uplynulý rozpočtový rok </w:t>
            </w:r>
            <w:r w:rsidR="00DD7157">
              <w:t>2022</w:t>
            </w:r>
          </w:p>
        </w:tc>
        <w:tc>
          <w:tcPr>
            <w:tcW w:w="2014" w:type="dxa"/>
            <w:shd w:val="clear" w:color="auto" w:fill="auto"/>
          </w:tcPr>
          <w:p w:rsidR="00C443D9" w:rsidRDefault="00C443D9" w:rsidP="00F91EF7">
            <w:pPr>
              <w:jc w:val="right"/>
            </w:pPr>
          </w:p>
          <w:p w:rsidR="00C443D9" w:rsidRPr="00CC7B20" w:rsidRDefault="00B47E5A" w:rsidP="00736A3B">
            <w:pPr>
              <w:jc w:val="right"/>
            </w:pPr>
            <w:r>
              <w:t>3</w:t>
            </w:r>
            <w:r w:rsidR="00754EC4">
              <w:t> </w:t>
            </w:r>
            <w:r w:rsidR="00736A3B">
              <w:t>820,84</w:t>
            </w:r>
          </w:p>
        </w:tc>
      </w:tr>
      <w:tr w:rsidR="00C443D9" w:rsidTr="00F91EF7">
        <w:tc>
          <w:tcPr>
            <w:tcW w:w="5103" w:type="dxa"/>
          </w:tcPr>
          <w:p w:rsidR="00C443D9" w:rsidRDefault="00C443D9" w:rsidP="00F91EF7">
            <w:r>
              <w:t>- z finančných operácií</w:t>
            </w:r>
          </w:p>
        </w:tc>
        <w:tc>
          <w:tcPr>
            <w:tcW w:w="2014" w:type="dxa"/>
          </w:tcPr>
          <w:p w:rsidR="00C443D9" w:rsidRPr="00E90278" w:rsidRDefault="00C443D9" w:rsidP="00F91EF7">
            <w:pPr>
              <w:jc w:val="right"/>
              <w:rPr>
                <w:highlight w:val="yellow"/>
              </w:rPr>
            </w:pPr>
            <w:r w:rsidRPr="00F030AD">
              <w:t>0</w:t>
            </w:r>
          </w:p>
        </w:tc>
      </w:tr>
      <w:tr w:rsidR="00C443D9" w:rsidRPr="00F030AD" w:rsidTr="00F91EF7">
        <w:tc>
          <w:tcPr>
            <w:tcW w:w="5103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Úbytky:</w:t>
            </w:r>
          </w:p>
          <w:p w:rsidR="00C443D9" w:rsidRPr="006B6E33" w:rsidRDefault="00C443D9" w:rsidP="00754EC4">
            <w:r w:rsidRPr="006B6E33">
              <w:t xml:space="preserve">- </w:t>
            </w:r>
            <w:r>
              <w:t xml:space="preserve">použitie rezervného fondu 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</w:p>
          <w:p w:rsidR="00C443D9" w:rsidRPr="00F030AD" w:rsidRDefault="00B33DDA" w:rsidP="00F91EF7">
            <w:pPr>
              <w:jc w:val="right"/>
            </w:pPr>
            <w:r>
              <w:t>0</w:t>
            </w:r>
          </w:p>
        </w:tc>
      </w:tr>
      <w:tr w:rsidR="00C443D9" w:rsidTr="00F91EF7">
        <w:tc>
          <w:tcPr>
            <w:tcW w:w="5103" w:type="dxa"/>
          </w:tcPr>
          <w:p w:rsidR="00C443D9" w:rsidRDefault="00C443D9" w:rsidP="00F91EF7">
            <w:r>
              <w:t>- krytie schodku rozpočtu</w:t>
            </w:r>
          </w:p>
        </w:tc>
        <w:tc>
          <w:tcPr>
            <w:tcW w:w="2014" w:type="dxa"/>
          </w:tcPr>
          <w:p w:rsidR="00C443D9" w:rsidRPr="00F030AD" w:rsidRDefault="00B33DDA" w:rsidP="00F91EF7">
            <w:pPr>
              <w:jc w:val="right"/>
            </w:pPr>
            <w:r>
              <w:t>0</w:t>
            </w:r>
          </w:p>
        </w:tc>
      </w:tr>
      <w:tr w:rsidR="00C443D9" w:rsidTr="00F91EF7">
        <w:tc>
          <w:tcPr>
            <w:tcW w:w="5103" w:type="dxa"/>
          </w:tcPr>
          <w:p w:rsidR="00C443D9" w:rsidRPr="006B6E33" w:rsidRDefault="00C443D9" w:rsidP="00F91EF7">
            <w:r>
              <w:t xml:space="preserve">- ostatné úbytky 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  <w:r w:rsidRPr="00F030AD">
              <w:t>0</w:t>
            </w:r>
          </w:p>
        </w:tc>
      </w:tr>
      <w:tr w:rsidR="00C443D9" w:rsidRPr="009C4D71" w:rsidTr="00F91EF7">
        <w:tc>
          <w:tcPr>
            <w:tcW w:w="5103" w:type="dxa"/>
            <w:shd w:val="clear" w:color="auto" w:fill="D9D9D9"/>
          </w:tcPr>
          <w:p w:rsidR="00C443D9" w:rsidRPr="009C4D71" w:rsidRDefault="00C443D9" w:rsidP="00F91EF7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DD7157">
              <w:rPr>
                <w:b/>
              </w:rPr>
              <w:t>2022</w:t>
            </w:r>
            <w:r>
              <w:rPr>
                <w:b/>
              </w:rPr>
              <w:t>:</w:t>
            </w:r>
          </w:p>
        </w:tc>
        <w:tc>
          <w:tcPr>
            <w:tcW w:w="2014" w:type="dxa"/>
            <w:shd w:val="clear" w:color="auto" w:fill="D9D9D9"/>
          </w:tcPr>
          <w:p w:rsidR="00C443D9" w:rsidRPr="004D6508" w:rsidRDefault="00736A3B" w:rsidP="00736A3B">
            <w:pPr>
              <w:jc w:val="right"/>
              <w:rPr>
                <w:b/>
              </w:rPr>
            </w:pPr>
            <w:r w:rsidRPr="00736A3B">
              <w:rPr>
                <w:b/>
              </w:rPr>
              <w:t>164</w:t>
            </w:r>
            <w:r>
              <w:rPr>
                <w:b/>
              </w:rPr>
              <w:t xml:space="preserve"> </w:t>
            </w:r>
            <w:r w:rsidRPr="00736A3B">
              <w:rPr>
                <w:b/>
              </w:rPr>
              <w:t>302,31</w:t>
            </w:r>
          </w:p>
        </w:tc>
      </w:tr>
    </w:tbl>
    <w:p w:rsidR="00C443D9" w:rsidRDefault="00C443D9" w:rsidP="00C443D9">
      <w:pPr>
        <w:rPr>
          <w:b/>
        </w:rPr>
      </w:pPr>
    </w:p>
    <w:p w:rsidR="00C443D9" w:rsidRDefault="00C443D9" w:rsidP="00C443D9">
      <w:pPr>
        <w:spacing w:line="276" w:lineRule="auto"/>
        <w:jc w:val="both"/>
      </w:pPr>
      <w:r w:rsidRPr="00BB73BF">
        <w:t>Prostriedky rezervného fondu obec použije v súlade s </w:t>
      </w:r>
      <w:proofErr w:type="spellStart"/>
      <w:r w:rsidRPr="00BB73BF">
        <w:t>ust</w:t>
      </w:r>
      <w:proofErr w:type="spellEnd"/>
      <w:r w:rsidRPr="00BB73BF">
        <w:t xml:space="preserve">. § 10 ods.8/ zák. č. 583/2004 </w:t>
      </w:r>
      <w:proofErr w:type="spellStart"/>
      <w:r w:rsidRPr="00BB73BF">
        <w:t>Z.z</w:t>
      </w:r>
      <w:proofErr w:type="spellEnd"/>
      <w:r w:rsidRPr="00BB73BF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</w:t>
      </w:r>
      <w:r w:rsidR="0046425A">
        <w:t xml:space="preserve"> a na krytie schodku rozpočtového hospodárenia predchádzajúceho rozpočtového roka.</w:t>
      </w:r>
      <w:r w:rsidRPr="00BB73BF">
        <w:t>.</w:t>
      </w:r>
      <w:r w:rsidR="00E11C11">
        <w:t xml:space="preserve"> </w:t>
      </w:r>
    </w:p>
    <w:p w:rsidR="00C443D9" w:rsidRDefault="00C443D9" w:rsidP="00C443D9">
      <w:pPr>
        <w:spacing w:line="276" w:lineRule="auto"/>
        <w:jc w:val="both"/>
      </w:pPr>
    </w:p>
    <w:p w:rsidR="00975E03" w:rsidRDefault="00CF6B3C" w:rsidP="00975E03">
      <w:pPr>
        <w:pStyle w:val="Nadpis2"/>
      </w:pPr>
      <w:bookmarkStart w:id="46" w:name="_Toc135666965"/>
      <w:r>
        <w:t>P</w:t>
      </w:r>
      <w:r w:rsidR="00E11C11">
        <w:t>eň</w:t>
      </w:r>
      <w:r w:rsidR="00975E03">
        <w:t>ažný fond rozvoja obce</w:t>
      </w:r>
      <w:bookmarkEnd w:id="46"/>
    </w:p>
    <w:p w:rsidR="00C443D9" w:rsidRPr="00BB73BF" w:rsidRDefault="00C443D9" w:rsidP="00C443D9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operácií, prostriedky z predaja bytov, nebytových priestorov, domov alebo ich častí, pozemkov zastavaných domom, ako aj z priľahlých pozemkov a použije ich na obnovu a rozvoj bytového fondu a výstavbu a obnovu infraštruktúry obce. Vedie sa na samostatnom bankovom účte obce. O použití peňažných fondov rozhoduje obecné zastupiteľstvo.</w:t>
      </w:r>
    </w:p>
    <w:p w:rsidR="00C443D9" w:rsidRDefault="00C443D9" w:rsidP="00C443D9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DD7157">
        <w:t>2022</w:t>
      </w:r>
      <w:r w:rsidRPr="00BB73BF">
        <w:t xml:space="preserve"> sa obec  rozhodla </w:t>
      </w:r>
      <w:r w:rsidR="00D62567">
        <w:t>z prebytku rozpočtového hospodárenia tvoriť</w:t>
      </w:r>
      <w:r w:rsidRPr="00BB73BF">
        <w:t xml:space="preserve"> peňažný fond.</w:t>
      </w:r>
      <w:r w:rsidR="009315CE" w:rsidRPr="009315CE">
        <w:t xml:space="preserve">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4"/>
        <w:gridCol w:w="1701"/>
      </w:tblGrid>
      <w:tr w:rsidR="00C443D9" w:rsidRPr="00747363" w:rsidTr="00F91EF7">
        <w:tc>
          <w:tcPr>
            <w:tcW w:w="5274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>
              <w:lastRenderedPageBreak/>
              <w:t xml:space="preserve"> </w:t>
            </w:r>
            <w:r w:rsidRPr="003E08F5">
              <w:rPr>
                <w:b/>
              </w:rPr>
              <w:t>Peňažný fond na rozvoj obce</w:t>
            </w:r>
          </w:p>
        </w:tc>
        <w:tc>
          <w:tcPr>
            <w:tcW w:w="1701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6B6E33" w:rsidRDefault="00C443D9" w:rsidP="00F91EF7">
            <w:r w:rsidRPr="006B6E33">
              <w:t>Z</w:t>
            </w:r>
            <w:r>
              <w:t>S k 1.1.</w:t>
            </w:r>
            <w:r w:rsidR="00DD7157">
              <w:t>2022</w:t>
            </w:r>
            <w:r>
              <w:t>:</w:t>
            </w:r>
          </w:p>
        </w:tc>
        <w:tc>
          <w:tcPr>
            <w:tcW w:w="1701" w:type="dxa"/>
          </w:tcPr>
          <w:p w:rsidR="00C443D9" w:rsidRPr="00F030AD" w:rsidRDefault="00B47E5A" w:rsidP="00F91EF7">
            <w:pPr>
              <w:jc w:val="right"/>
            </w:pPr>
            <w:r>
              <w:rPr>
                <w:b/>
              </w:rPr>
              <w:t>237 528,26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Prírastky:</w:t>
            </w:r>
          </w:p>
          <w:p w:rsidR="00C443D9" w:rsidRDefault="00C443D9" w:rsidP="00F91EF7">
            <w:r>
              <w:t xml:space="preserve">- z prebytku rozpočtu za rozpočtový rok </w:t>
            </w:r>
            <w:r w:rsidR="00DD7157">
              <w:t>2022</w:t>
            </w:r>
          </w:p>
          <w:p w:rsidR="00C443D9" w:rsidRPr="006B6E33" w:rsidRDefault="00F45F22" w:rsidP="00F91EF7">
            <w:r>
              <w:t xml:space="preserve">- zo zostatkov </w:t>
            </w:r>
            <w:r w:rsidR="00C443D9">
              <w:t>prostriedkov finančných operácií minulých rokov </w:t>
            </w:r>
          </w:p>
        </w:tc>
        <w:tc>
          <w:tcPr>
            <w:tcW w:w="1701" w:type="dxa"/>
          </w:tcPr>
          <w:p w:rsidR="00C443D9" w:rsidRDefault="00C443D9" w:rsidP="00F91EF7">
            <w:pPr>
              <w:jc w:val="right"/>
            </w:pPr>
          </w:p>
          <w:p w:rsidR="009315CE" w:rsidRDefault="00736A3B" w:rsidP="009315CE">
            <w:pPr>
              <w:jc w:val="right"/>
            </w:pPr>
            <w:r>
              <w:t>34 387,60</w:t>
            </w:r>
          </w:p>
          <w:p w:rsidR="00C443D9" w:rsidRPr="00F030AD" w:rsidRDefault="00F45F22" w:rsidP="00A712C2">
            <w:pPr>
              <w:jc w:val="right"/>
            </w:pPr>
            <w:r w:rsidRPr="00F45F22">
              <w:t>46</w:t>
            </w:r>
            <w:r w:rsidR="00A712C2">
              <w:t xml:space="preserve">0 </w:t>
            </w:r>
            <w:r w:rsidR="00EC63A3">
              <w:t>696,74</w:t>
            </w:r>
            <w:r w:rsidR="00C443D9">
              <w:t xml:space="preserve"> 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Úbytky:</w:t>
            </w:r>
          </w:p>
          <w:p w:rsidR="00C443D9" w:rsidRDefault="00C443D9" w:rsidP="00F91EF7">
            <w:r>
              <w:t xml:space="preserve">použitie peňažného fondu na kapitálové výdavky </w:t>
            </w:r>
          </w:p>
          <w:p w:rsidR="00C443D9" w:rsidRDefault="00C443D9" w:rsidP="00F91EF7">
            <w:r>
              <w:t>z toho:</w:t>
            </w:r>
          </w:p>
          <w:p w:rsidR="00000AB1" w:rsidRDefault="00C443D9" w:rsidP="00F91EF7">
            <w:pPr>
              <w:jc w:val="both"/>
            </w:pPr>
            <w:r>
              <w:t>-</w:t>
            </w:r>
            <w:r w:rsidR="00000AB1">
              <w:t xml:space="preserve"> Dobudovanie chodníka na ul. Hlavná</w:t>
            </w:r>
            <w:r>
              <w:t xml:space="preserve"> </w:t>
            </w:r>
          </w:p>
          <w:p w:rsidR="00000AB1" w:rsidRDefault="00000AB1" w:rsidP="00F91EF7">
            <w:pPr>
              <w:jc w:val="both"/>
            </w:pPr>
            <w:r>
              <w:t>- projektová dokumentácia</w:t>
            </w:r>
          </w:p>
          <w:p w:rsidR="00000AB1" w:rsidRDefault="00000AB1" w:rsidP="00F91EF7">
            <w:pPr>
              <w:jc w:val="both"/>
            </w:pPr>
            <w:r>
              <w:t>- Rekonštrukcia elektroinštalácie</w:t>
            </w:r>
          </w:p>
          <w:p w:rsidR="00000AB1" w:rsidRDefault="00000AB1" w:rsidP="00F91EF7">
            <w:pPr>
              <w:jc w:val="both"/>
            </w:pPr>
            <w:r>
              <w:t>- Náučný chodník chotárom obce</w:t>
            </w:r>
          </w:p>
          <w:p w:rsidR="00C443D9" w:rsidRPr="006B6E33" w:rsidRDefault="00000AB1" w:rsidP="00F91EF7">
            <w:pPr>
              <w:jc w:val="both"/>
            </w:pPr>
            <w:r>
              <w:t xml:space="preserve">- </w:t>
            </w:r>
            <w:r w:rsidR="00644F5F">
              <w:t>Den</w:t>
            </w:r>
            <w:r>
              <w:t>ný st</w:t>
            </w:r>
            <w:r w:rsidR="00644F5F">
              <w:t>acionár</w:t>
            </w:r>
            <w:r>
              <w:t xml:space="preserve"> – vybavenie, rekonštrukcia </w:t>
            </w:r>
            <w:proofErr w:type="spellStart"/>
            <w:r>
              <w:t>spolufin</w:t>
            </w:r>
            <w:proofErr w:type="spellEnd"/>
            <w:r>
              <w:t>.</w:t>
            </w:r>
          </w:p>
        </w:tc>
        <w:tc>
          <w:tcPr>
            <w:tcW w:w="1701" w:type="dxa"/>
          </w:tcPr>
          <w:p w:rsidR="00C443D9" w:rsidRPr="00F030AD" w:rsidRDefault="00644F5F" w:rsidP="00F91EF7">
            <w:pPr>
              <w:jc w:val="right"/>
            </w:pPr>
            <w:r>
              <w:t>36 646,86</w:t>
            </w:r>
          </w:p>
          <w:p w:rsidR="00C443D9" w:rsidRDefault="00C443D9" w:rsidP="00F91EF7">
            <w:pPr>
              <w:jc w:val="right"/>
            </w:pPr>
          </w:p>
          <w:p w:rsidR="00C443D9" w:rsidRPr="00F030AD" w:rsidRDefault="00C443D9" w:rsidP="00F91EF7">
            <w:pPr>
              <w:jc w:val="right"/>
            </w:pPr>
          </w:p>
          <w:p w:rsidR="00C443D9" w:rsidRDefault="00000AB1" w:rsidP="00F91EF7">
            <w:pPr>
              <w:jc w:val="right"/>
            </w:pPr>
            <w:r>
              <w:t>20 320,87</w:t>
            </w:r>
          </w:p>
          <w:p w:rsidR="00000AB1" w:rsidRDefault="00000AB1" w:rsidP="00F91EF7">
            <w:pPr>
              <w:jc w:val="right"/>
            </w:pPr>
            <w:r>
              <w:t>26,96</w:t>
            </w:r>
          </w:p>
          <w:p w:rsidR="00000AB1" w:rsidRDefault="00000AB1" w:rsidP="00F91EF7">
            <w:pPr>
              <w:jc w:val="right"/>
            </w:pPr>
            <w:r>
              <w:t>8 408,29</w:t>
            </w:r>
          </w:p>
          <w:p w:rsidR="00000AB1" w:rsidRDefault="00000AB1" w:rsidP="00F91EF7">
            <w:pPr>
              <w:jc w:val="right"/>
            </w:pPr>
            <w:r>
              <w:t>2 477,91</w:t>
            </w:r>
          </w:p>
          <w:p w:rsidR="00000AB1" w:rsidRDefault="00000AB1" w:rsidP="00F91EF7">
            <w:pPr>
              <w:jc w:val="right"/>
            </w:pPr>
            <w:r w:rsidRPr="00000AB1">
              <w:t>5412,83</w:t>
            </w:r>
          </w:p>
          <w:p w:rsidR="00040F7C" w:rsidRPr="00F030AD" w:rsidRDefault="00040F7C" w:rsidP="00F91EF7">
            <w:pPr>
              <w:jc w:val="right"/>
            </w:pPr>
          </w:p>
        </w:tc>
      </w:tr>
      <w:tr w:rsidR="00C443D9" w:rsidTr="00F91EF7">
        <w:tc>
          <w:tcPr>
            <w:tcW w:w="5274" w:type="dxa"/>
          </w:tcPr>
          <w:p w:rsidR="00C443D9" w:rsidRDefault="00C443D9" w:rsidP="00F91EF7">
            <w:r>
              <w:t>- krytie schodku rozpočtu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0</w:t>
            </w:r>
          </w:p>
        </w:tc>
      </w:tr>
      <w:tr w:rsidR="00C443D9" w:rsidTr="00F91EF7">
        <w:tc>
          <w:tcPr>
            <w:tcW w:w="5274" w:type="dxa"/>
          </w:tcPr>
          <w:p w:rsidR="00C443D9" w:rsidRPr="006B6E33" w:rsidRDefault="00C443D9" w:rsidP="00F91EF7">
            <w:r>
              <w:t xml:space="preserve">- ostatné úbytky 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0</w:t>
            </w:r>
          </w:p>
        </w:tc>
      </w:tr>
      <w:tr w:rsidR="00C443D9" w:rsidRPr="006B6E33" w:rsidTr="00F91EF7">
        <w:tc>
          <w:tcPr>
            <w:tcW w:w="5274" w:type="dxa"/>
            <w:shd w:val="clear" w:color="auto" w:fill="D9D9D9"/>
          </w:tcPr>
          <w:p w:rsidR="00C443D9" w:rsidRPr="009C4D71" w:rsidRDefault="00C443D9" w:rsidP="00F91EF7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DD7157">
              <w:rPr>
                <w:b/>
              </w:rPr>
              <w:t>2022</w:t>
            </w:r>
            <w:r w:rsidRPr="009C4D71">
              <w:rPr>
                <w:b/>
              </w:rPr>
              <w:t>:</w:t>
            </w:r>
          </w:p>
        </w:tc>
        <w:tc>
          <w:tcPr>
            <w:tcW w:w="1701" w:type="dxa"/>
            <w:shd w:val="clear" w:color="auto" w:fill="D9D9D9"/>
          </w:tcPr>
          <w:p w:rsidR="00C443D9" w:rsidRPr="00F030AD" w:rsidRDefault="00A712C2" w:rsidP="00EC63A3">
            <w:pPr>
              <w:jc w:val="right"/>
              <w:rPr>
                <w:b/>
              </w:rPr>
            </w:pPr>
            <w:r>
              <w:rPr>
                <w:b/>
              </w:rPr>
              <w:t>6</w:t>
            </w:r>
            <w:r w:rsidRPr="00A712C2">
              <w:rPr>
                <w:b/>
              </w:rPr>
              <w:t>95</w:t>
            </w:r>
            <w:r w:rsidR="00EC63A3">
              <w:rPr>
                <w:b/>
              </w:rPr>
              <w:t> </w:t>
            </w:r>
            <w:r w:rsidRPr="00A712C2">
              <w:rPr>
                <w:b/>
              </w:rPr>
              <w:t>96</w:t>
            </w:r>
            <w:r w:rsidR="00EC63A3">
              <w:rPr>
                <w:b/>
              </w:rPr>
              <w:t>5,74</w:t>
            </w:r>
          </w:p>
        </w:tc>
      </w:tr>
    </w:tbl>
    <w:p w:rsidR="00C443D9" w:rsidRPr="00BB73BF" w:rsidRDefault="00C443D9" w:rsidP="00C443D9">
      <w:pPr>
        <w:spacing w:line="276" w:lineRule="auto"/>
        <w:jc w:val="both"/>
        <w:rPr>
          <w:b/>
        </w:rPr>
      </w:pPr>
    </w:p>
    <w:p w:rsidR="00D324EA" w:rsidRDefault="00C443D9" w:rsidP="00C443D9">
      <w:pPr>
        <w:spacing w:line="276" w:lineRule="auto"/>
        <w:jc w:val="both"/>
      </w:pPr>
      <w:r w:rsidRPr="00BB73BF">
        <w:rPr>
          <w:bCs/>
        </w:rPr>
        <w:t>Prostriedky peňažného fondu obec použije na kapitálové výdavky a v súla</w:t>
      </w:r>
      <w:r>
        <w:rPr>
          <w:bCs/>
        </w:rPr>
        <w:t xml:space="preserve">de s §21c zák. č. 583/2004 </w:t>
      </w:r>
      <w:proofErr w:type="spellStart"/>
      <w:r>
        <w:rPr>
          <w:bCs/>
        </w:rPr>
        <w:t>Z.z</w:t>
      </w:r>
      <w:proofErr w:type="spellEnd"/>
      <w:r>
        <w:rPr>
          <w:bCs/>
        </w:rPr>
        <w:t>.</w:t>
      </w:r>
      <w:r w:rsidRPr="00BB73BF">
        <w:rPr>
          <w:bCs/>
        </w:rPr>
        <w:t xml:space="preserve"> na vyrovnanie časového nesúladu  medzi príjmami a výdavkami svojho rozpočtu v priebehu rozpočtového roka. </w:t>
      </w:r>
    </w:p>
    <w:p w:rsidR="00D324EA" w:rsidRDefault="00D324EA" w:rsidP="00C443D9">
      <w:pPr>
        <w:spacing w:line="276" w:lineRule="auto"/>
        <w:jc w:val="both"/>
      </w:pPr>
    </w:p>
    <w:p w:rsidR="00D324EA" w:rsidRDefault="00CF6B3C" w:rsidP="00D324EA">
      <w:pPr>
        <w:pStyle w:val="Nadpis2"/>
      </w:pPr>
      <w:bookmarkStart w:id="47" w:name="_Toc135666966"/>
      <w:r>
        <w:t>S</w:t>
      </w:r>
      <w:r w:rsidR="00D324EA">
        <w:t>ociálny fond</w:t>
      </w:r>
      <w:bookmarkEnd w:id="47"/>
    </w:p>
    <w:p w:rsidR="00C443D9" w:rsidRPr="00BB73BF" w:rsidRDefault="00C443D9" w:rsidP="00C443D9">
      <w:pPr>
        <w:pStyle w:val="Zkladntext2"/>
        <w:spacing w:line="276" w:lineRule="auto"/>
        <w:ind w:firstLine="708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zákona 152/1994 Zb. o sociálnom fonde v znení neskorších predpisov a ustanovení Kolektívnej zmluvy ZO SLOVES tvorí a používa sociálny fond. </w:t>
      </w:r>
    </w:p>
    <w:p w:rsidR="00C443D9" w:rsidRPr="00BB73BF" w:rsidRDefault="00C443D9" w:rsidP="00C443D9">
      <w:pPr>
        <w:pStyle w:val="Zkladntext2"/>
        <w:spacing w:line="276" w:lineRule="auto"/>
        <w:rPr>
          <w:lang w:val="sk-SK"/>
        </w:rPr>
      </w:pPr>
      <w:r w:rsidRPr="00BB73BF">
        <w:rPr>
          <w:lang w:val="sk-SK"/>
        </w:rPr>
        <w:t>Zdrojmi sociálneho fondu sú: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povinný prídel vo výške 1%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ďalší prídel vo výške 0,5%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ďalšie zdroje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ods.2 zákona o SF</w:t>
      </w:r>
    </w:p>
    <w:p w:rsidR="00C443D9" w:rsidRDefault="00C443D9" w:rsidP="00C443D9">
      <w:pPr>
        <w:pStyle w:val="Nadpis4"/>
        <w:numPr>
          <w:ilvl w:val="0"/>
          <w:numId w:val="0"/>
        </w:numPr>
        <w:spacing w:line="276" w:lineRule="auto"/>
        <w:rPr>
          <w:u w:val="none"/>
          <w:lang w:val="sk-SK"/>
        </w:rPr>
      </w:pPr>
      <w:r w:rsidRPr="00BB73BF">
        <w:rPr>
          <w:u w:val="none"/>
          <w:lang w:val="sk-SK"/>
        </w:rPr>
        <w:t>Vedie sa na samostatnom bankovom účte.</w:t>
      </w:r>
    </w:p>
    <w:p w:rsidR="00D324EA" w:rsidRPr="00D324EA" w:rsidRDefault="00D324EA" w:rsidP="00D324E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2082"/>
      </w:tblGrid>
      <w:tr w:rsidR="00C443D9" w:rsidRPr="00747363" w:rsidTr="00F91EF7">
        <w:tc>
          <w:tcPr>
            <w:tcW w:w="4893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747363">
              <w:rPr>
                <w:b/>
              </w:rPr>
              <w:t>Sociálny fond</w:t>
            </w:r>
          </w:p>
        </w:tc>
        <w:tc>
          <w:tcPr>
            <w:tcW w:w="2082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C443D9" w:rsidRPr="006B6E33" w:rsidTr="00F91EF7">
        <w:tc>
          <w:tcPr>
            <w:tcW w:w="4893" w:type="dxa"/>
          </w:tcPr>
          <w:p w:rsidR="00C443D9" w:rsidRPr="006B6E33" w:rsidRDefault="00C443D9" w:rsidP="00F91EF7">
            <w:r w:rsidRPr="006B6E33">
              <w:t>ZS k 1.1.</w:t>
            </w:r>
            <w:r w:rsidR="00DD7157">
              <w:t>2022</w:t>
            </w:r>
            <w:r>
              <w:t>:</w:t>
            </w:r>
          </w:p>
        </w:tc>
        <w:tc>
          <w:tcPr>
            <w:tcW w:w="2082" w:type="dxa"/>
          </w:tcPr>
          <w:p w:rsidR="00C443D9" w:rsidRPr="006B6E33" w:rsidRDefault="009315CE" w:rsidP="00F91EF7">
            <w:pPr>
              <w:jc w:val="right"/>
            </w:pPr>
            <w:r>
              <w:t>10 001,93</w:t>
            </w:r>
          </w:p>
        </w:tc>
      </w:tr>
      <w:tr w:rsidR="00C443D9" w:rsidRPr="006B6E33" w:rsidTr="00F91EF7">
        <w:tc>
          <w:tcPr>
            <w:tcW w:w="4893" w:type="dxa"/>
          </w:tcPr>
          <w:p w:rsidR="00C443D9" w:rsidRDefault="00C443D9" w:rsidP="00F91EF7">
            <w:r w:rsidRPr="00043902">
              <w:rPr>
                <w:b/>
              </w:rPr>
              <w:t>Prírastky:</w:t>
            </w:r>
            <w:r w:rsidR="00CD4B73">
              <w:rPr>
                <w:b/>
              </w:rPr>
              <w:t xml:space="preserve"> - z toho</w:t>
            </w:r>
            <w:r>
              <w:br/>
              <w:t>- povinný prídel 1%</w:t>
            </w:r>
          </w:p>
          <w:p w:rsidR="00C443D9" w:rsidRPr="006B6E33" w:rsidRDefault="00C443D9" w:rsidP="00F91EF7">
            <w:pPr>
              <w:pStyle w:val="Odsekzoznamu"/>
              <w:numPr>
                <w:ilvl w:val="0"/>
                <w:numId w:val="2"/>
              </w:numPr>
            </w:pPr>
            <w:r>
              <w:t xml:space="preserve">prídel 0,5% na základe Kolektívnej zmluvy </w:t>
            </w:r>
          </w:p>
        </w:tc>
        <w:tc>
          <w:tcPr>
            <w:tcW w:w="2082" w:type="dxa"/>
          </w:tcPr>
          <w:p w:rsidR="00C443D9" w:rsidRDefault="000060FD" w:rsidP="00F91EF7">
            <w:pPr>
              <w:jc w:val="right"/>
            </w:pPr>
            <w:r>
              <w:t>7 413,46</w:t>
            </w:r>
          </w:p>
          <w:p w:rsidR="000060FD" w:rsidRDefault="000060FD" w:rsidP="00F91EF7">
            <w:pPr>
              <w:jc w:val="right"/>
            </w:pPr>
            <w:r>
              <w:t>4942,32</w:t>
            </w:r>
          </w:p>
          <w:p w:rsidR="000060FD" w:rsidRDefault="000060FD" w:rsidP="00F91EF7">
            <w:pPr>
              <w:jc w:val="right"/>
            </w:pPr>
            <w:r>
              <w:t>2471,14</w:t>
            </w:r>
          </w:p>
          <w:p w:rsidR="000060FD" w:rsidRPr="000060FD" w:rsidRDefault="000060FD" w:rsidP="00F91EF7">
            <w:pPr>
              <w:jc w:val="right"/>
            </w:pPr>
          </w:p>
        </w:tc>
      </w:tr>
      <w:tr w:rsidR="00C443D9" w:rsidRPr="006B6E33" w:rsidTr="00F91EF7">
        <w:trPr>
          <w:trHeight w:val="1508"/>
        </w:trPr>
        <w:tc>
          <w:tcPr>
            <w:tcW w:w="4893" w:type="dxa"/>
          </w:tcPr>
          <w:p w:rsidR="00C443D9" w:rsidRDefault="00C443D9" w:rsidP="00F91EF7">
            <w:pPr>
              <w:rPr>
                <w:b/>
              </w:rPr>
            </w:pPr>
            <w:r w:rsidRPr="00043902">
              <w:rPr>
                <w:b/>
              </w:rPr>
              <w:t>Úbytky:</w:t>
            </w:r>
            <w:r w:rsidR="00797C65">
              <w:rPr>
                <w:b/>
              </w:rPr>
              <w:t xml:space="preserve"> - z toho</w:t>
            </w:r>
          </w:p>
          <w:p w:rsidR="00C443D9" w:rsidRDefault="00C443D9" w:rsidP="00F91EF7">
            <w:r w:rsidRPr="006B6E33">
              <w:t xml:space="preserve">- </w:t>
            </w:r>
            <w:r>
              <w:t xml:space="preserve">závodné stravovanie                </w:t>
            </w:r>
          </w:p>
          <w:p w:rsidR="00C443D9" w:rsidRDefault="00C443D9" w:rsidP="00F91EF7">
            <w:r>
              <w:t xml:space="preserve">- regeneráciu pracovnej sily       </w:t>
            </w:r>
          </w:p>
          <w:p w:rsidR="00C443D9" w:rsidRDefault="00C443D9" w:rsidP="00F91EF7">
            <w:r>
              <w:t xml:space="preserve">- dopravné       </w:t>
            </w:r>
          </w:p>
          <w:p w:rsidR="00C443D9" w:rsidRPr="006B6E33" w:rsidRDefault="00C443D9" w:rsidP="00F91EF7">
            <w:r>
              <w:t xml:space="preserve">- kultúrne a iné podujatia, BOZP                                                                        </w:t>
            </w:r>
          </w:p>
        </w:tc>
        <w:tc>
          <w:tcPr>
            <w:tcW w:w="2082" w:type="dxa"/>
          </w:tcPr>
          <w:p w:rsidR="00C443D9" w:rsidRDefault="000060FD" w:rsidP="00F91EF7">
            <w:pPr>
              <w:jc w:val="right"/>
            </w:pPr>
            <w:r>
              <w:t>10 172,80</w:t>
            </w:r>
          </w:p>
          <w:p w:rsidR="000060FD" w:rsidRDefault="000060FD" w:rsidP="00F91EF7">
            <w:pPr>
              <w:jc w:val="right"/>
            </w:pPr>
            <w:r>
              <w:t>5132,80</w:t>
            </w:r>
          </w:p>
          <w:p w:rsidR="000060FD" w:rsidRPr="000060FD" w:rsidRDefault="000060FD" w:rsidP="00F91EF7">
            <w:pPr>
              <w:jc w:val="right"/>
            </w:pPr>
            <w:r>
              <w:t>5 040,00</w:t>
            </w:r>
          </w:p>
        </w:tc>
      </w:tr>
      <w:tr w:rsidR="00C443D9" w:rsidRPr="00A1468A" w:rsidTr="00F91EF7">
        <w:tc>
          <w:tcPr>
            <w:tcW w:w="4893" w:type="dxa"/>
            <w:shd w:val="clear" w:color="auto" w:fill="D9D9D9"/>
          </w:tcPr>
          <w:p w:rsidR="00C443D9" w:rsidRPr="00A1468A" w:rsidRDefault="00C443D9" w:rsidP="00F91EF7">
            <w:pPr>
              <w:rPr>
                <w:b/>
              </w:rPr>
            </w:pPr>
            <w:r w:rsidRPr="00A1468A">
              <w:rPr>
                <w:b/>
              </w:rPr>
              <w:t>KZ k 31.12.</w:t>
            </w:r>
            <w:r w:rsidR="00DD7157">
              <w:rPr>
                <w:b/>
              </w:rPr>
              <w:t>2022</w:t>
            </w:r>
            <w:r w:rsidRPr="00A1468A">
              <w:rPr>
                <w:b/>
              </w:rPr>
              <w:t>:</w:t>
            </w:r>
          </w:p>
        </w:tc>
        <w:tc>
          <w:tcPr>
            <w:tcW w:w="2082" w:type="dxa"/>
            <w:shd w:val="clear" w:color="auto" w:fill="D9D9D9"/>
          </w:tcPr>
          <w:p w:rsidR="00C443D9" w:rsidRPr="00A1468A" w:rsidRDefault="000060FD" w:rsidP="00F91EF7">
            <w:pPr>
              <w:jc w:val="right"/>
              <w:rPr>
                <w:b/>
              </w:rPr>
            </w:pPr>
            <w:r>
              <w:rPr>
                <w:b/>
              </w:rPr>
              <w:t>7 242,59</w:t>
            </w:r>
          </w:p>
        </w:tc>
      </w:tr>
    </w:tbl>
    <w:p w:rsidR="00D324EA" w:rsidRDefault="00D324EA" w:rsidP="00C443D9">
      <w:pPr>
        <w:spacing w:line="276" w:lineRule="auto"/>
        <w:jc w:val="both"/>
      </w:pPr>
    </w:p>
    <w:p w:rsidR="00D324EA" w:rsidRDefault="00D324EA" w:rsidP="00C443D9">
      <w:pPr>
        <w:spacing w:line="276" w:lineRule="auto"/>
        <w:jc w:val="both"/>
      </w:pPr>
    </w:p>
    <w:p w:rsidR="00C443D9" w:rsidRPr="00BB73BF" w:rsidRDefault="00C443D9" w:rsidP="00C443D9">
      <w:pPr>
        <w:spacing w:line="276" w:lineRule="auto"/>
        <w:jc w:val="both"/>
      </w:pPr>
      <w:r w:rsidRPr="00BB73BF">
        <w:lastRenderedPageBreak/>
        <w:t>Prostriedky sociálneho fondu</w:t>
      </w:r>
      <w:r w:rsidRPr="00BB73BF">
        <w:tab/>
        <w:t xml:space="preserve"> obec použije na sociálnu politiku pre zamestnancov obce na závodné stravovanie, regeneráciu pracovnej sily, kultúrne, spoločenské a športové podujatia príp. iné v súlade s </w:t>
      </w:r>
      <w:proofErr w:type="spellStart"/>
      <w:r w:rsidRPr="00BB73BF">
        <w:t>ust</w:t>
      </w:r>
      <w:proofErr w:type="spellEnd"/>
      <w:r w:rsidRPr="00BB73BF">
        <w:t xml:space="preserve">. </w:t>
      </w:r>
      <w:r>
        <w:t xml:space="preserve">zákona </w:t>
      </w:r>
      <w:r w:rsidRPr="00BB73BF">
        <w:t>o sociálnom fonde uvedené v smernici o vedení účtovníctva.</w:t>
      </w:r>
    </w:p>
    <w:p w:rsidR="00D324EA" w:rsidRDefault="00D324EA" w:rsidP="00C443D9">
      <w:pPr>
        <w:spacing w:line="276" w:lineRule="auto"/>
        <w:rPr>
          <w:b/>
          <w:bCs/>
        </w:rPr>
      </w:pPr>
    </w:p>
    <w:p w:rsidR="00D324EA" w:rsidRDefault="00CF6B3C" w:rsidP="00D324EA">
      <w:pPr>
        <w:pStyle w:val="Nadpis2"/>
      </w:pPr>
      <w:bookmarkStart w:id="48" w:name="_Toc135666967"/>
      <w:r>
        <w:t>F</w:t>
      </w:r>
      <w:r w:rsidR="00D324EA">
        <w:t>ond prevádzky, údržby a opráv</w:t>
      </w:r>
      <w:bookmarkEnd w:id="48"/>
    </w:p>
    <w:p w:rsidR="00C443D9" w:rsidRPr="00BB73BF" w:rsidRDefault="00C443D9" w:rsidP="00C443D9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§ 18 ods.2 zákona č. 443/2010 </w:t>
      </w:r>
      <w:proofErr w:type="spellStart"/>
      <w:r w:rsidRPr="00BB73BF">
        <w:rPr>
          <w:lang w:val="sk-SK"/>
        </w:rPr>
        <w:t>Z.z</w:t>
      </w:r>
      <w:proofErr w:type="spellEnd"/>
      <w:r w:rsidRPr="00BB73BF">
        <w:rPr>
          <w:lang w:val="sk-SK"/>
        </w:rPr>
        <w:t>. o dotáciách na rozvoj bývania a o sociálnom bývaní v </w:t>
      </w:r>
      <w:proofErr w:type="spellStart"/>
      <w:r w:rsidRPr="00BB73BF">
        <w:rPr>
          <w:lang w:val="sk-SK"/>
        </w:rPr>
        <w:t>z.n.p</w:t>
      </w:r>
      <w:proofErr w:type="spellEnd"/>
      <w:r w:rsidRPr="00BB73BF">
        <w:rPr>
          <w:lang w:val="sk-SK"/>
        </w:rPr>
        <w:t xml:space="preserve">. tvorí fond ročne vo výške 2% nákladov na obstaranie nájomných bytov. </w:t>
      </w:r>
      <w:r w:rsidRPr="00BB73BF">
        <w:rPr>
          <w:bCs/>
          <w:lang w:val="sk-SK"/>
        </w:rPr>
        <w:t>Prostriedky fondu prevádzky, údržby a opráv sa použijú na prevádzku a údržbu nájomných bytov</w:t>
      </w:r>
      <w:r w:rsidR="00D324EA">
        <w:rPr>
          <w:bCs/>
          <w:lang w:val="sk-SK"/>
        </w:rPr>
        <w:t xml:space="preserve"> v nájomnom bytovom dome na ul. Tichá 2</w:t>
      </w:r>
      <w:r w:rsidRPr="00BB73BF">
        <w:rPr>
          <w:bCs/>
          <w:lang w:val="sk-SK"/>
        </w:rPr>
        <w:t>.</w:t>
      </w:r>
    </w:p>
    <w:p w:rsidR="00C443D9" w:rsidRPr="00BB73BF" w:rsidRDefault="00C443D9" w:rsidP="00C443D9">
      <w:pPr>
        <w:spacing w:line="276" w:lineRule="auto"/>
        <w:jc w:val="both"/>
      </w:pPr>
      <w:r w:rsidRPr="00BB73BF">
        <w:t>Vedie sa na základnom bežnom účte obce samostatne účtovne na analytickom bankovom účte. O použití fondu rozhod</w:t>
      </w:r>
      <w:r>
        <w:t>lo</w:t>
      </w:r>
      <w:r w:rsidRPr="00BB73BF">
        <w:t xml:space="preserve"> obecné zastupiteľstvo.</w:t>
      </w:r>
    </w:p>
    <w:p w:rsidR="00C443D9" w:rsidRPr="00A265B2" w:rsidRDefault="00C443D9" w:rsidP="00C443D9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9"/>
        <w:gridCol w:w="1276"/>
      </w:tblGrid>
      <w:tr w:rsidR="00C443D9" w:rsidRPr="00747363" w:rsidTr="00F91EF7">
        <w:tc>
          <w:tcPr>
            <w:tcW w:w="5699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1276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Pr="006B6E33" w:rsidRDefault="00C443D9" w:rsidP="00F91EF7">
            <w:r w:rsidRPr="006B6E33">
              <w:t>Z</w:t>
            </w:r>
            <w:r>
              <w:t>S k 1.1.</w:t>
            </w:r>
            <w:r w:rsidR="00DD7157">
              <w:t>2022</w:t>
            </w:r>
            <w:r>
              <w:t>:</w:t>
            </w:r>
          </w:p>
        </w:tc>
        <w:tc>
          <w:tcPr>
            <w:tcW w:w="1276" w:type="dxa"/>
          </w:tcPr>
          <w:p w:rsidR="00C443D9" w:rsidRPr="006B6E33" w:rsidRDefault="00CD4B73" w:rsidP="00F91EF7">
            <w:pPr>
              <w:jc w:val="right"/>
            </w:pPr>
            <w:r>
              <w:t>19 200,78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Default="00C443D9" w:rsidP="00F91EF7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>
              <w:rPr>
                <w:b/>
              </w:rPr>
              <w:t>:</w:t>
            </w:r>
          </w:p>
          <w:p w:rsidR="00C443D9" w:rsidRPr="00043902" w:rsidRDefault="00C443D9" w:rsidP="00F91EF7">
            <w:pPr>
              <w:rPr>
                <w:b/>
              </w:rPr>
            </w:pPr>
            <w:r w:rsidRPr="00243B5C">
              <w:t xml:space="preserve">- z dohodnutého nájomného vo výške </w:t>
            </w:r>
          </w:p>
          <w:p w:rsidR="00C443D9" w:rsidRPr="00780F09" w:rsidRDefault="00C443D9" w:rsidP="00F91EF7">
            <w:pPr>
              <w:rPr>
                <w:sz w:val="20"/>
                <w:szCs w:val="20"/>
              </w:rPr>
            </w:pPr>
            <w:r>
              <w:t>2</w:t>
            </w:r>
            <w:r w:rsidRPr="00243B5C">
              <w:t xml:space="preserve"> % náklad</w:t>
            </w:r>
            <w:r>
              <w:t>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46DB">
              <w:rPr>
                <w:sz w:val="20"/>
                <w:szCs w:val="20"/>
              </w:rPr>
              <w:t>(81.820,42 Eur)</w:t>
            </w:r>
            <w:r>
              <w:rPr>
                <w:sz w:val="20"/>
                <w:szCs w:val="20"/>
              </w:rPr>
              <w:t xml:space="preserve"> za rok </w:t>
            </w:r>
            <w:r w:rsidR="00DD7157">
              <w:rPr>
                <w:sz w:val="20"/>
                <w:szCs w:val="20"/>
              </w:rPr>
              <w:t>2022</w:t>
            </w:r>
          </w:p>
        </w:tc>
        <w:tc>
          <w:tcPr>
            <w:tcW w:w="1276" w:type="dxa"/>
          </w:tcPr>
          <w:p w:rsidR="00C443D9" w:rsidRDefault="00C443D9" w:rsidP="00F91EF7">
            <w:pPr>
              <w:jc w:val="right"/>
            </w:pPr>
          </w:p>
          <w:p w:rsidR="00C443D9" w:rsidRDefault="00C443D9" w:rsidP="00F91EF7">
            <w:pPr>
              <w:jc w:val="right"/>
            </w:pPr>
          </w:p>
          <w:p w:rsidR="00C443D9" w:rsidRPr="006B6E33" w:rsidRDefault="00C443D9" w:rsidP="00F91EF7">
            <w:pPr>
              <w:jc w:val="right"/>
            </w:pPr>
            <w:r>
              <w:t xml:space="preserve">1 636,40     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Default="00C443D9" w:rsidP="00F91EF7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>
              <w:rPr>
                <w:b/>
              </w:rPr>
              <w:t>:</w:t>
            </w:r>
          </w:p>
          <w:p w:rsidR="00C443D9" w:rsidRPr="006B6E33" w:rsidRDefault="00C443D9" w:rsidP="00355B7A">
            <w:r w:rsidRPr="006B6E33">
              <w:t xml:space="preserve">- </w:t>
            </w:r>
            <w:r>
              <w:t xml:space="preserve">použitie fondu na opravu bytov v nájomnom bytovom dome na ul. </w:t>
            </w:r>
            <w:r w:rsidR="008C0127">
              <w:t xml:space="preserve">Tichá </w:t>
            </w:r>
          </w:p>
        </w:tc>
        <w:tc>
          <w:tcPr>
            <w:tcW w:w="1276" w:type="dxa"/>
          </w:tcPr>
          <w:p w:rsidR="00C443D9" w:rsidRDefault="00C443D9" w:rsidP="00F91EF7">
            <w:pPr>
              <w:jc w:val="right"/>
            </w:pPr>
          </w:p>
          <w:p w:rsidR="00C443D9" w:rsidRPr="006B6E33" w:rsidRDefault="008C0127" w:rsidP="00F91EF7">
            <w:pPr>
              <w:jc w:val="right"/>
            </w:pPr>
            <w:r>
              <w:t>0,00</w:t>
            </w:r>
            <w:r w:rsidR="00C443D9">
              <w:t xml:space="preserve">      </w:t>
            </w:r>
          </w:p>
        </w:tc>
      </w:tr>
      <w:tr w:rsidR="00C443D9" w:rsidRPr="00780F09" w:rsidTr="00F91EF7">
        <w:tc>
          <w:tcPr>
            <w:tcW w:w="5699" w:type="dxa"/>
            <w:shd w:val="clear" w:color="auto" w:fill="D9D9D9"/>
          </w:tcPr>
          <w:p w:rsidR="00C443D9" w:rsidRPr="00780F09" w:rsidRDefault="00C443D9" w:rsidP="00F91EF7">
            <w:pPr>
              <w:rPr>
                <w:b/>
              </w:rPr>
            </w:pPr>
            <w:r w:rsidRPr="00780F09">
              <w:rPr>
                <w:b/>
              </w:rPr>
              <w:t>KZ k 31.12.</w:t>
            </w:r>
            <w:r w:rsidR="00DD7157">
              <w:rPr>
                <w:b/>
              </w:rPr>
              <w:t>2022</w:t>
            </w:r>
            <w:r>
              <w:rPr>
                <w:b/>
              </w:rPr>
              <w:t>:</w:t>
            </w:r>
          </w:p>
        </w:tc>
        <w:tc>
          <w:tcPr>
            <w:tcW w:w="1276" w:type="dxa"/>
            <w:shd w:val="clear" w:color="auto" w:fill="D9D9D9"/>
          </w:tcPr>
          <w:p w:rsidR="00C443D9" w:rsidRPr="00780F09" w:rsidRDefault="00CD4B73" w:rsidP="00F91EF7">
            <w:pPr>
              <w:jc w:val="right"/>
              <w:rPr>
                <w:b/>
              </w:rPr>
            </w:pPr>
            <w:r>
              <w:rPr>
                <w:b/>
              </w:rPr>
              <w:t>20 837,18</w:t>
            </w:r>
            <w:r w:rsidR="00C443D9" w:rsidRPr="00780F09">
              <w:rPr>
                <w:b/>
              </w:rPr>
              <w:t xml:space="preserve">      </w:t>
            </w:r>
          </w:p>
        </w:tc>
      </w:tr>
    </w:tbl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797C65" w:rsidRDefault="00797C65" w:rsidP="00797C65">
      <w:pPr>
        <w:pStyle w:val="Nadpis2"/>
      </w:pPr>
      <w:bookmarkStart w:id="49" w:name="_Toc135666968"/>
      <w:r>
        <w:t>Účelová rezerva pre obnovu obecnej kanalizácie</w:t>
      </w:r>
      <w:bookmarkEnd w:id="49"/>
    </w:p>
    <w:p w:rsidR="00797C65" w:rsidRPr="00BB73BF" w:rsidRDefault="000D233F" w:rsidP="00797C65">
      <w:pPr>
        <w:pStyle w:val="Zkladntext2"/>
        <w:spacing w:line="276" w:lineRule="auto"/>
        <w:ind w:firstLine="360"/>
        <w:rPr>
          <w:lang w:val="sk-SK"/>
        </w:rPr>
      </w:pPr>
      <w:r>
        <w:rPr>
          <w:lang w:val="sk-SK"/>
        </w:rPr>
        <w:t>Obec v súlade s </w:t>
      </w:r>
      <w:proofErr w:type="spellStart"/>
      <w:r>
        <w:rPr>
          <w:lang w:val="sk-SK"/>
        </w:rPr>
        <w:t>ust</w:t>
      </w:r>
      <w:proofErr w:type="spellEnd"/>
      <w:r>
        <w:rPr>
          <w:lang w:val="sk-SK"/>
        </w:rPr>
        <w:t>. § 16 ods.1 písm.</w:t>
      </w:r>
      <w:r w:rsidR="00B86BA0">
        <w:rPr>
          <w:lang w:val="sk-SK"/>
        </w:rPr>
        <w:t xml:space="preserve"> </w:t>
      </w:r>
      <w:r>
        <w:rPr>
          <w:lang w:val="sk-SK"/>
        </w:rPr>
        <w:t>h) zákona č. 442</w:t>
      </w:r>
      <w:r w:rsidR="00797C65" w:rsidRPr="00BB73BF">
        <w:rPr>
          <w:lang w:val="sk-SK"/>
        </w:rPr>
        <w:t>/20</w:t>
      </w:r>
      <w:r>
        <w:rPr>
          <w:lang w:val="sk-SK"/>
        </w:rPr>
        <w:t xml:space="preserve">02 </w:t>
      </w:r>
      <w:proofErr w:type="spellStart"/>
      <w:r w:rsidR="00797C65" w:rsidRPr="00BB73BF">
        <w:rPr>
          <w:lang w:val="sk-SK"/>
        </w:rPr>
        <w:t>Z.z</w:t>
      </w:r>
      <w:proofErr w:type="spellEnd"/>
      <w:r w:rsidR="00797C65" w:rsidRPr="00BB73BF">
        <w:rPr>
          <w:lang w:val="sk-SK"/>
        </w:rPr>
        <w:t>. o</w:t>
      </w:r>
      <w:r>
        <w:rPr>
          <w:lang w:val="sk-SK"/>
        </w:rPr>
        <w:t xml:space="preserve"> verejných vodovodoch a kanalizáciách </w:t>
      </w:r>
      <w:r w:rsidR="00B86BA0">
        <w:rPr>
          <w:lang w:val="sk-SK"/>
        </w:rPr>
        <w:t>v </w:t>
      </w:r>
      <w:proofErr w:type="spellStart"/>
      <w:r w:rsidR="00B86BA0">
        <w:rPr>
          <w:lang w:val="sk-SK"/>
        </w:rPr>
        <w:t>z.n.p</w:t>
      </w:r>
      <w:proofErr w:type="spellEnd"/>
      <w:r w:rsidR="00B86BA0">
        <w:rPr>
          <w:lang w:val="sk-SK"/>
        </w:rPr>
        <w:t xml:space="preserve">. </w:t>
      </w:r>
      <w:r>
        <w:rPr>
          <w:lang w:val="sk-SK"/>
        </w:rPr>
        <w:t xml:space="preserve">je povinná </w:t>
      </w:r>
      <w:r w:rsidR="00CA0582">
        <w:rPr>
          <w:lang w:val="sk-SK"/>
        </w:rPr>
        <w:t>vytvárať</w:t>
      </w:r>
      <w:r>
        <w:rPr>
          <w:lang w:val="sk-SK"/>
        </w:rPr>
        <w:t xml:space="preserve"> účelovú </w:t>
      </w:r>
      <w:r w:rsidR="0023681F">
        <w:rPr>
          <w:lang w:val="sk-SK"/>
        </w:rPr>
        <w:t xml:space="preserve">finančnú rezervu </w:t>
      </w:r>
      <w:r>
        <w:rPr>
          <w:lang w:val="sk-SK"/>
        </w:rPr>
        <w:t xml:space="preserve">vo výške </w:t>
      </w:r>
      <w:r w:rsidR="00CD24F5">
        <w:rPr>
          <w:lang w:val="sk-SK"/>
        </w:rPr>
        <w:t xml:space="preserve">ročných </w:t>
      </w:r>
      <w:r>
        <w:rPr>
          <w:lang w:val="sk-SK"/>
        </w:rPr>
        <w:t xml:space="preserve">odpisov </w:t>
      </w:r>
      <w:r w:rsidR="00CD24F5">
        <w:rPr>
          <w:lang w:val="sk-SK"/>
        </w:rPr>
        <w:t>verejnej kanalizácie.</w:t>
      </w:r>
      <w:r w:rsidR="00797C65" w:rsidRPr="00BB73BF">
        <w:rPr>
          <w:lang w:val="sk-SK"/>
        </w:rPr>
        <w:t xml:space="preserve"> </w:t>
      </w:r>
      <w:r w:rsidR="00797C65" w:rsidRPr="00BB73BF">
        <w:rPr>
          <w:bCs/>
          <w:lang w:val="sk-SK"/>
        </w:rPr>
        <w:t xml:space="preserve">Prostriedky </w:t>
      </w:r>
      <w:r w:rsidR="00CD24F5">
        <w:rPr>
          <w:bCs/>
          <w:lang w:val="sk-SK"/>
        </w:rPr>
        <w:t xml:space="preserve">účelovej finančnej </w:t>
      </w:r>
      <w:r w:rsidR="00B86BA0">
        <w:rPr>
          <w:bCs/>
          <w:lang w:val="sk-SK"/>
        </w:rPr>
        <w:t xml:space="preserve">rezervy sa použijú na </w:t>
      </w:r>
      <w:r w:rsidR="0023681F">
        <w:rPr>
          <w:bCs/>
          <w:lang w:val="sk-SK"/>
        </w:rPr>
        <w:t>obnovu verejnej kanalizácie v súlade s plánom obnovy verejnej kanalizácie</w:t>
      </w:r>
      <w:r w:rsidR="00B86BA0">
        <w:rPr>
          <w:bCs/>
          <w:lang w:val="sk-SK"/>
        </w:rPr>
        <w:t xml:space="preserve">. </w:t>
      </w:r>
    </w:p>
    <w:p w:rsidR="00797C65" w:rsidRDefault="00797C65" w:rsidP="00797C65">
      <w:pPr>
        <w:spacing w:line="276" w:lineRule="auto"/>
        <w:jc w:val="both"/>
      </w:pPr>
      <w:r w:rsidRPr="00BB73BF">
        <w:t>Vedie sa na základnom bežnom účte obce samostatne účtovne na analyticko</w:t>
      </w:r>
      <w:r w:rsidR="00B86BA0">
        <w:t xml:space="preserve">m bankovom účte. O použití rezervy </w:t>
      </w:r>
      <w:r w:rsidRPr="00BB73BF">
        <w:t>rozhod</w:t>
      </w:r>
      <w:r w:rsidR="00B86BA0">
        <w:t xml:space="preserve">uje </w:t>
      </w:r>
      <w:r w:rsidRPr="00BB73BF">
        <w:t>obecné zastupiteľstvo.</w:t>
      </w:r>
    </w:p>
    <w:p w:rsidR="00D62567" w:rsidRPr="00A265B2" w:rsidRDefault="00D62567" w:rsidP="00D62567">
      <w:pPr>
        <w:tabs>
          <w:tab w:val="right" w:pos="7560"/>
        </w:tabs>
      </w:pP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9"/>
        <w:gridCol w:w="1276"/>
      </w:tblGrid>
      <w:tr w:rsidR="00D62567" w:rsidRPr="00747363" w:rsidTr="00B86BA0">
        <w:tc>
          <w:tcPr>
            <w:tcW w:w="5699" w:type="dxa"/>
            <w:shd w:val="clear" w:color="auto" w:fill="D9D9D9"/>
          </w:tcPr>
          <w:p w:rsidR="00D62567" w:rsidRPr="00747363" w:rsidRDefault="00D62567" w:rsidP="00B86BA0">
            <w:pPr>
              <w:rPr>
                <w:b/>
              </w:rPr>
            </w:pPr>
            <w:r>
              <w:rPr>
                <w:b/>
              </w:rPr>
              <w:t>Účelová rezerva na obnovu obecnej kanalizácie</w:t>
            </w:r>
          </w:p>
        </w:tc>
        <w:tc>
          <w:tcPr>
            <w:tcW w:w="1276" w:type="dxa"/>
            <w:shd w:val="clear" w:color="auto" w:fill="D9D9D9"/>
          </w:tcPr>
          <w:p w:rsidR="00D62567" w:rsidRPr="00747363" w:rsidRDefault="00D62567" w:rsidP="00B86BA0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D62567" w:rsidRPr="006B6E33" w:rsidTr="00B86BA0">
        <w:tc>
          <w:tcPr>
            <w:tcW w:w="5699" w:type="dxa"/>
          </w:tcPr>
          <w:p w:rsidR="00D62567" w:rsidRPr="006B6E33" w:rsidRDefault="00D62567" w:rsidP="00B86BA0">
            <w:r w:rsidRPr="006B6E33">
              <w:t>Z</w:t>
            </w:r>
            <w:r>
              <w:t>S k 1.1.2022:</w:t>
            </w:r>
          </w:p>
        </w:tc>
        <w:tc>
          <w:tcPr>
            <w:tcW w:w="1276" w:type="dxa"/>
          </w:tcPr>
          <w:p w:rsidR="00D62567" w:rsidRPr="006B6E33" w:rsidRDefault="00D62567" w:rsidP="00B86BA0">
            <w:pPr>
              <w:jc w:val="right"/>
            </w:pPr>
            <w:r>
              <w:t>0,00</w:t>
            </w:r>
          </w:p>
        </w:tc>
      </w:tr>
      <w:tr w:rsidR="00D62567" w:rsidRPr="006B6E33" w:rsidTr="00B86BA0">
        <w:tc>
          <w:tcPr>
            <w:tcW w:w="5699" w:type="dxa"/>
          </w:tcPr>
          <w:p w:rsidR="00D62567" w:rsidRDefault="00D62567" w:rsidP="00B86BA0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>
              <w:rPr>
                <w:b/>
              </w:rPr>
              <w:t>:</w:t>
            </w:r>
          </w:p>
          <w:p w:rsidR="00D62567" w:rsidRPr="00043902" w:rsidRDefault="00D62567" w:rsidP="00B86BA0">
            <w:pPr>
              <w:rPr>
                <w:b/>
              </w:rPr>
            </w:pPr>
            <w:r>
              <w:t xml:space="preserve">- </w:t>
            </w:r>
            <w:r w:rsidR="00B86BA0">
              <w:t xml:space="preserve">tvorba účelovej rezervy </w:t>
            </w:r>
            <w:r>
              <w:t>z poplatkov za stočné určeného podľa podmienok VZN obce a cenového výmeru ÚRSO</w:t>
            </w:r>
            <w:r w:rsidRPr="00243B5C">
              <w:t xml:space="preserve"> vo výške </w:t>
            </w:r>
            <w:r>
              <w:t xml:space="preserve">odpisov za ČOV a kanalizáciu </w:t>
            </w:r>
          </w:p>
          <w:p w:rsidR="00D62567" w:rsidRPr="00780F09" w:rsidRDefault="00D62567" w:rsidP="00B86BA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62567" w:rsidRDefault="00D62567" w:rsidP="00B86BA0">
            <w:pPr>
              <w:jc w:val="right"/>
            </w:pPr>
            <w:r>
              <w:t>74 043,00</w:t>
            </w:r>
          </w:p>
          <w:p w:rsidR="00D62567" w:rsidRDefault="00D62567" w:rsidP="00B86BA0">
            <w:pPr>
              <w:jc w:val="right"/>
            </w:pPr>
          </w:p>
          <w:p w:rsidR="00D62567" w:rsidRPr="006B6E33" w:rsidRDefault="00D62567" w:rsidP="00B86BA0">
            <w:pPr>
              <w:jc w:val="right"/>
            </w:pPr>
          </w:p>
        </w:tc>
      </w:tr>
      <w:tr w:rsidR="00D62567" w:rsidRPr="006B6E33" w:rsidTr="00B86BA0">
        <w:tc>
          <w:tcPr>
            <w:tcW w:w="5699" w:type="dxa"/>
          </w:tcPr>
          <w:p w:rsidR="00D62567" w:rsidRDefault="00D62567" w:rsidP="00B86BA0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>
              <w:rPr>
                <w:b/>
              </w:rPr>
              <w:t>:</w:t>
            </w:r>
          </w:p>
          <w:p w:rsidR="00D62567" w:rsidRPr="006B6E33" w:rsidRDefault="00D62567" w:rsidP="00CA0582">
            <w:r w:rsidRPr="006B6E33">
              <w:t xml:space="preserve">- </w:t>
            </w:r>
            <w:r>
              <w:t xml:space="preserve">použitie na </w:t>
            </w:r>
            <w:r w:rsidR="00777CD9">
              <w:t xml:space="preserve">obnovu </w:t>
            </w:r>
            <w:r w:rsidR="00CA0582">
              <w:t>verejnej kanalizácie</w:t>
            </w:r>
          </w:p>
        </w:tc>
        <w:tc>
          <w:tcPr>
            <w:tcW w:w="1276" w:type="dxa"/>
          </w:tcPr>
          <w:p w:rsidR="00D62567" w:rsidRPr="006B6E33" w:rsidRDefault="00777CD9" w:rsidP="00B86BA0">
            <w:pPr>
              <w:jc w:val="right"/>
            </w:pPr>
            <w:r>
              <w:t>0,00</w:t>
            </w:r>
            <w:r w:rsidR="00D62567">
              <w:t xml:space="preserve">      </w:t>
            </w:r>
          </w:p>
        </w:tc>
      </w:tr>
      <w:tr w:rsidR="00D62567" w:rsidRPr="00780F09" w:rsidTr="00B86BA0">
        <w:tc>
          <w:tcPr>
            <w:tcW w:w="5699" w:type="dxa"/>
            <w:shd w:val="clear" w:color="auto" w:fill="D9D9D9"/>
          </w:tcPr>
          <w:p w:rsidR="00D62567" w:rsidRPr="00780F09" w:rsidRDefault="00D62567" w:rsidP="00B86BA0">
            <w:pPr>
              <w:rPr>
                <w:b/>
              </w:rPr>
            </w:pPr>
            <w:r w:rsidRPr="00780F09">
              <w:rPr>
                <w:b/>
              </w:rPr>
              <w:t>KZ k 31.12.</w:t>
            </w:r>
            <w:r>
              <w:rPr>
                <w:b/>
              </w:rPr>
              <w:t>2022:</w:t>
            </w:r>
          </w:p>
        </w:tc>
        <w:tc>
          <w:tcPr>
            <w:tcW w:w="1276" w:type="dxa"/>
            <w:shd w:val="clear" w:color="auto" w:fill="D9D9D9"/>
          </w:tcPr>
          <w:p w:rsidR="00D62567" w:rsidRPr="00780F09" w:rsidRDefault="00777CD9" w:rsidP="00B86BA0">
            <w:pPr>
              <w:jc w:val="right"/>
              <w:rPr>
                <w:b/>
              </w:rPr>
            </w:pPr>
            <w:r>
              <w:rPr>
                <w:b/>
              </w:rPr>
              <w:t>74 043,00</w:t>
            </w:r>
          </w:p>
        </w:tc>
      </w:tr>
    </w:tbl>
    <w:p w:rsidR="00C443D9" w:rsidRPr="00411CB9" w:rsidRDefault="00C443D9" w:rsidP="00C443D9">
      <w:pPr>
        <w:ind w:left="432"/>
      </w:pPr>
    </w:p>
    <w:p w:rsidR="001B3CF6" w:rsidRPr="005230D2" w:rsidRDefault="008F70CC" w:rsidP="00E11C11">
      <w:pPr>
        <w:pStyle w:val="Nadpis1"/>
      </w:pPr>
      <w:bookmarkStart w:id="50" w:name="_Toc135666969"/>
      <w:r>
        <w:lastRenderedPageBreak/>
        <w:t xml:space="preserve">PREROKOVANIE A SCHVÁLENIE ZÁVEREČNÉHO ÚČTU OBCE ZA ROK </w:t>
      </w:r>
      <w:r w:rsidR="00DD7157">
        <w:t>2022</w:t>
      </w:r>
      <w:bookmarkEnd w:id="50"/>
    </w:p>
    <w:p w:rsidR="00EB6BAE" w:rsidRDefault="00BD03F0" w:rsidP="00EB6BAE">
      <w:pPr>
        <w:spacing w:line="360" w:lineRule="auto"/>
        <w:ind w:firstLine="432"/>
        <w:jc w:val="both"/>
      </w:pPr>
      <w:r w:rsidRPr="005230D2">
        <w:t xml:space="preserve">Obecné zastupiteľstvo obce Heľpa po uplynutí rozpočtového roka </w:t>
      </w:r>
      <w:r w:rsidR="00DD7157">
        <w:t>2022</w:t>
      </w:r>
      <w:r w:rsidR="00502F9C">
        <w:t xml:space="preserve"> </w:t>
      </w:r>
      <w:r w:rsidRPr="005230D2">
        <w:t>prerok</w:t>
      </w:r>
      <w:r w:rsidR="00EE5A98">
        <w:t>ovalo</w:t>
      </w:r>
      <w:r w:rsidRPr="005230D2">
        <w:t xml:space="preserve"> návrh záverečného účtu v zákonom stanovenej lehote 6 mesiacov v súlade s § 16 ods.12 zákona o rozpočtových pravidlách územnej samosprávy v </w:t>
      </w:r>
      <w:proofErr w:type="spellStart"/>
      <w:r w:rsidRPr="005230D2">
        <w:t>z.n.p</w:t>
      </w:r>
      <w:proofErr w:type="spellEnd"/>
      <w:r w:rsidRPr="005230D2">
        <w:t>.</w:t>
      </w:r>
    </w:p>
    <w:p w:rsidR="00314A9E" w:rsidRDefault="00793800" w:rsidP="00EB6BAE">
      <w:pPr>
        <w:spacing w:line="360" w:lineRule="auto"/>
        <w:ind w:firstLine="432"/>
        <w:jc w:val="both"/>
      </w:pPr>
      <w:r w:rsidRPr="005230D2">
        <w:t xml:space="preserve">V súlade s § 16 ods.8 zákona </w:t>
      </w:r>
      <w:r w:rsidR="0076463A">
        <w:t xml:space="preserve">583/2004 </w:t>
      </w:r>
      <w:proofErr w:type="spellStart"/>
      <w:r w:rsidR="0076463A">
        <w:t>Z.z</w:t>
      </w:r>
      <w:proofErr w:type="spellEnd"/>
      <w:r w:rsidR="0076463A">
        <w:t xml:space="preserve">. </w:t>
      </w:r>
      <w:r w:rsidRPr="005230D2">
        <w:t>o rozpočtových pravidlách územnej samosprávy v </w:t>
      </w:r>
      <w:proofErr w:type="spellStart"/>
      <w:r w:rsidRPr="005230D2">
        <w:t>z.n.p</w:t>
      </w:r>
      <w:proofErr w:type="spellEnd"/>
      <w:r w:rsidRPr="005230D2">
        <w:t xml:space="preserve">. </w:t>
      </w:r>
      <w:r w:rsidR="00BD03F0" w:rsidRPr="005230D2">
        <w:t>o</w:t>
      </w:r>
      <w:r w:rsidRPr="005230D2">
        <w:t xml:space="preserve">becné zastupiteľstvo </w:t>
      </w:r>
      <w:r w:rsidR="00A33B7B" w:rsidRPr="005230D2">
        <w:t xml:space="preserve">pri prerokovaní záverečného účtu </w:t>
      </w:r>
      <w:r w:rsidRPr="005230D2">
        <w:t>rozhod</w:t>
      </w:r>
      <w:r w:rsidR="00EE5A98">
        <w:t>lo</w:t>
      </w:r>
      <w:r w:rsidRPr="005230D2">
        <w:t xml:space="preserve"> o spôsobe </w:t>
      </w:r>
      <w:r w:rsidR="00314A9E">
        <w:t>rozdelenia a použitia</w:t>
      </w:r>
      <w:r w:rsidR="00797C65" w:rsidRPr="00314A9E">
        <w:t xml:space="preserve"> prebytku</w:t>
      </w:r>
      <w:r w:rsidR="0046425A" w:rsidRPr="00314A9E">
        <w:t xml:space="preserve"> </w:t>
      </w:r>
      <w:r w:rsidR="0076463A" w:rsidRPr="00314A9E">
        <w:t xml:space="preserve">rozpočtu zisteného podľa § 10 ods. 3 písm. a) a b) </w:t>
      </w:r>
      <w:r w:rsidR="008E7EE5" w:rsidRPr="00314A9E">
        <w:t xml:space="preserve">vo výške </w:t>
      </w:r>
      <w:r w:rsidR="00A712C2">
        <w:t>38.208,44</w:t>
      </w:r>
      <w:r w:rsidR="008E7EE5" w:rsidRPr="00314A9E">
        <w:t xml:space="preserve"> Eur  </w:t>
      </w:r>
      <w:r w:rsidR="00314A9E">
        <w:t>takto:</w:t>
      </w:r>
    </w:p>
    <w:p w:rsidR="00314A9E" w:rsidRPr="00E326E9" w:rsidRDefault="00314A9E" w:rsidP="00314A9E">
      <w:pPr>
        <w:pStyle w:val="Odsekzoznamu"/>
        <w:spacing w:line="360" w:lineRule="auto"/>
        <w:ind w:left="1080"/>
        <w:jc w:val="both"/>
      </w:pPr>
      <w:r>
        <w:t xml:space="preserve">-  </w:t>
      </w:r>
      <w:r w:rsidRPr="00E326E9">
        <w:t>do rezervného fo</w:t>
      </w:r>
      <w:r>
        <w:t>nd</w:t>
      </w:r>
      <w:r w:rsidR="00A712C2">
        <w:t>u obce sa pridelí suma: 3.820,84</w:t>
      </w:r>
      <w:r w:rsidRPr="00E326E9">
        <w:t xml:space="preserve"> Eur </w:t>
      </w:r>
    </w:p>
    <w:p w:rsidR="00314A9E" w:rsidRPr="00E326E9" w:rsidRDefault="00314A9E" w:rsidP="00314A9E">
      <w:pPr>
        <w:spacing w:line="360" w:lineRule="auto"/>
        <w:ind w:left="372" w:firstLine="708"/>
        <w:jc w:val="both"/>
      </w:pPr>
      <w:r w:rsidRPr="00E326E9">
        <w:t xml:space="preserve">-  do peňažného fondu na rozvoj obce sa pridelí  suma: </w:t>
      </w:r>
      <w:r w:rsidR="00A712C2">
        <w:t>34.387,60</w:t>
      </w:r>
      <w:r w:rsidRPr="00E326E9">
        <w:t xml:space="preserve"> Eur</w:t>
      </w:r>
    </w:p>
    <w:p w:rsidR="00314A9E" w:rsidRDefault="00314A9E" w:rsidP="00314A9E">
      <w:pPr>
        <w:suppressAutoHyphens w:val="0"/>
        <w:spacing w:line="360" w:lineRule="auto"/>
        <w:ind w:left="1080"/>
      </w:pPr>
    </w:p>
    <w:p w:rsidR="00314A9E" w:rsidRDefault="00314A9E" w:rsidP="00314A9E">
      <w:pPr>
        <w:suppressAutoHyphens w:val="0"/>
        <w:spacing w:line="360" w:lineRule="auto"/>
        <w:ind w:left="1080"/>
      </w:pPr>
    </w:p>
    <w:p w:rsidR="00EB6BAE" w:rsidRDefault="00EB6BAE" w:rsidP="00EB6BAE">
      <w:pPr>
        <w:spacing w:line="360" w:lineRule="auto"/>
        <w:ind w:firstLine="432"/>
        <w:jc w:val="both"/>
      </w:pPr>
      <w:r>
        <w:t xml:space="preserve"> </w:t>
      </w:r>
    </w:p>
    <w:p w:rsidR="00EB6BAE" w:rsidRPr="005230D2" w:rsidRDefault="00EB6BAE" w:rsidP="00EB6BAE">
      <w:pPr>
        <w:spacing w:line="360" w:lineRule="auto"/>
        <w:ind w:firstLine="432"/>
        <w:jc w:val="both"/>
      </w:pPr>
      <w:r w:rsidRPr="005230D2">
        <w:t>Prerokovanie Záverečného účtu obce Heľpa</w:t>
      </w:r>
      <w:r>
        <w:t xml:space="preserve"> </w:t>
      </w:r>
      <w:r w:rsidRPr="005230D2">
        <w:t>podľa § 16 ods.10 uvedeného zákona obecné zastupiteľstvo uzatvára výrokom:</w:t>
      </w:r>
    </w:p>
    <w:p w:rsidR="00EB6BAE" w:rsidRPr="005230D2" w:rsidRDefault="00EB6BAE" w:rsidP="00EB6BAE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EB6BAE" w:rsidRPr="005230D2" w:rsidRDefault="00EB6BAE" w:rsidP="00EB6BAE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5230D2">
        <w:rPr>
          <w:b/>
          <w:bCs/>
          <w:sz w:val="28"/>
          <w:szCs w:val="28"/>
          <w:lang w:val="sk-SK"/>
        </w:rPr>
        <w:t xml:space="preserve">„ Celoročné hospodárenie </w:t>
      </w:r>
      <w:r>
        <w:rPr>
          <w:b/>
          <w:bCs/>
          <w:sz w:val="28"/>
          <w:szCs w:val="28"/>
          <w:lang w:val="sk-SK"/>
        </w:rPr>
        <w:t xml:space="preserve">obce </w:t>
      </w:r>
      <w:r w:rsidRPr="005230D2">
        <w:rPr>
          <w:b/>
          <w:bCs/>
          <w:sz w:val="28"/>
          <w:szCs w:val="28"/>
          <w:lang w:val="sk-SK"/>
        </w:rPr>
        <w:t>sa schvaľuje</w:t>
      </w:r>
      <w:r>
        <w:rPr>
          <w:b/>
          <w:bCs/>
          <w:sz w:val="28"/>
          <w:szCs w:val="28"/>
          <w:lang w:val="sk-SK"/>
        </w:rPr>
        <w:t xml:space="preserve"> </w:t>
      </w:r>
      <w:r w:rsidR="00797C65">
        <w:rPr>
          <w:b/>
          <w:bCs/>
          <w:sz w:val="28"/>
          <w:szCs w:val="28"/>
          <w:lang w:val="sk-SK"/>
        </w:rPr>
        <w:t>bez</w:t>
      </w:r>
      <w:r>
        <w:rPr>
          <w:b/>
          <w:bCs/>
          <w:sz w:val="28"/>
          <w:szCs w:val="28"/>
          <w:lang w:val="sk-SK"/>
        </w:rPr>
        <w:t xml:space="preserve"> výhrad</w:t>
      </w:r>
      <w:r w:rsidRPr="005230D2">
        <w:rPr>
          <w:b/>
          <w:bCs/>
          <w:sz w:val="28"/>
          <w:szCs w:val="28"/>
          <w:lang w:val="sk-SK"/>
        </w:rPr>
        <w:t>“.</w:t>
      </w:r>
    </w:p>
    <w:p w:rsidR="00EB6BAE" w:rsidRDefault="00EB6BAE" w:rsidP="00EB6BAE"/>
    <w:p w:rsidR="00EE5A98" w:rsidRDefault="00D743E0" w:rsidP="00797C65">
      <w:pPr>
        <w:spacing w:line="360" w:lineRule="auto"/>
        <w:jc w:val="both"/>
      </w:pPr>
      <w:r>
        <w:tab/>
      </w:r>
    </w:p>
    <w:p w:rsidR="00EB6BAE" w:rsidRDefault="00EB6BAE" w:rsidP="00EB6BAE">
      <w:pPr>
        <w:pStyle w:val="Odsekzoznamu"/>
        <w:spacing w:line="360" w:lineRule="auto"/>
        <w:ind w:left="720"/>
        <w:jc w:val="both"/>
      </w:pPr>
    </w:p>
    <w:p w:rsidR="00E90278" w:rsidRPr="005230D2" w:rsidRDefault="008E7EE5" w:rsidP="00EB6BAE">
      <w:pPr>
        <w:spacing w:line="360" w:lineRule="auto"/>
        <w:jc w:val="both"/>
      </w:pPr>
      <w:r>
        <w:tab/>
      </w:r>
    </w:p>
    <w:p w:rsidR="00E90278" w:rsidRDefault="001B3CF6" w:rsidP="00CA1609">
      <w:r w:rsidRPr="005230D2">
        <w:t xml:space="preserve">Heľpa, </w:t>
      </w:r>
      <w:r w:rsidR="00797C65">
        <w:t>dňa</w:t>
      </w:r>
      <w:r w:rsidR="009D3913">
        <w:t xml:space="preserve"> 30.6.2023</w:t>
      </w:r>
    </w:p>
    <w:p w:rsidR="00E90278" w:rsidRPr="005230D2" w:rsidRDefault="00E90278" w:rsidP="00CA1609"/>
    <w:p w:rsidR="001B3CF6" w:rsidRPr="005230D2" w:rsidRDefault="001B3CF6" w:rsidP="00CA1609"/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  <w:t xml:space="preserve"> </w:t>
      </w:r>
      <w:r w:rsidR="00797C65">
        <w:t>Miroslav Lilko</w:t>
      </w:r>
    </w:p>
    <w:p w:rsidR="008F70CC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bookmarkStart w:id="51" w:name="_GoBack"/>
      <w:bookmarkEnd w:id="51"/>
      <w:r w:rsidRPr="005230D2">
        <w:tab/>
      </w:r>
      <w:r w:rsidRPr="005230D2">
        <w:tab/>
      </w:r>
      <w:r w:rsidR="00611195" w:rsidRPr="005230D2">
        <w:t xml:space="preserve"> </w:t>
      </w:r>
      <w:r w:rsidRPr="005230D2">
        <w:t>starosta obce</w:t>
      </w:r>
    </w:p>
    <w:p w:rsidR="00504CD4" w:rsidRDefault="00E846D1" w:rsidP="00CA16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proofErr w:type="spellStart"/>
      <w:r>
        <w:t>v.r</w:t>
      </w:r>
      <w:proofErr w:type="spellEnd"/>
      <w:r>
        <w:t>.</w:t>
      </w:r>
    </w:p>
    <w:p w:rsidR="00797C65" w:rsidRDefault="00797C65" w:rsidP="00CA1609"/>
    <w:p w:rsidR="00797C65" w:rsidRDefault="00797C65" w:rsidP="00CA1609"/>
    <w:p w:rsidR="00797C65" w:rsidRDefault="00797C65" w:rsidP="00CA1609"/>
    <w:p w:rsidR="00797C65" w:rsidRDefault="00797C65" w:rsidP="00CA1609"/>
    <w:p w:rsidR="00797C65" w:rsidRDefault="00797C65" w:rsidP="00CA1609"/>
    <w:p w:rsidR="00797C65" w:rsidRDefault="00797C65" w:rsidP="00CA1609"/>
    <w:p w:rsidR="00314A9E" w:rsidRDefault="00314A9E" w:rsidP="00CA1609"/>
    <w:p w:rsidR="00314A9E" w:rsidRDefault="00314A9E" w:rsidP="00CA1609"/>
    <w:p w:rsidR="00314A9E" w:rsidRDefault="00314A9E" w:rsidP="00CA1609"/>
    <w:p w:rsidR="00504CD4" w:rsidRDefault="00504CD4" w:rsidP="00071415">
      <w:pPr>
        <w:pStyle w:val="Nadpis1"/>
      </w:pPr>
      <w:bookmarkStart w:id="52" w:name="_Toc135666970"/>
      <w:r w:rsidRPr="006137E1">
        <w:lastRenderedPageBreak/>
        <w:t>U</w:t>
      </w:r>
      <w:r w:rsidR="0094021E">
        <w:t>ZNESENIE OZ K ZÁVEREČNÉMU ÚČTU OBCE HEĽPA</w:t>
      </w:r>
      <w:bookmarkEnd w:id="52"/>
      <w:r w:rsidR="0094021E">
        <w:t xml:space="preserve"> </w:t>
      </w:r>
    </w:p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berie na vedomie:</w:t>
      </w:r>
    </w:p>
    <w:p w:rsidR="00504CD4" w:rsidRPr="006137E1" w:rsidRDefault="00504CD4" w:rsidP="00504CD4"/>
    <w:p w:rsidR="00CB7575" w:rsidRPr="006137E1" w:rsidRDefault="00CB7575" w:rsidP="00CB7575">
      <w:pPr>
        <w:numPr>
          <w:ilvl w:val="0"/>
          <w:numId w:val="3"/>
        </w:numPr>
      </w:pPr>
      <w:r w:rsidRPr="006137E1">
        <w:t>Stanovisko hlavn</w:t>
      </w:r>
      <w:r>
        <w:t xml:space="preserve">ej </w:t>
      </w:r>
      <w:r w:rsidRPr="006137E1">
        <w:t>kontrolór</w:t>
      </w:r>
      <w:r>
        <w:t>ky</w:t>
      </w:r>
      <w:r w:rsidRPr="006137E1">
        <w:t xml:space="preserve"> k </w:t>
      </w:r>
      <w:r>
        <w:t>Z</w:t>
      </w:r>
      <w:r w:rsidRPr="006137E1">
        <w:t xml:space="preserve">áverečnému účtu obce </w:t>
      </w:r>
      <w:r>
        <w:t xml:space="preserve"> Heľpa </w:t>
      </w:r>
      <w:r w:rsidRPr="006137E1">
        <w:t xml:space="preserve">za rok </w:t>
      </w:r>
      <w:r>
        <w:t>2022</w:t>
      </w:r>
      <w:r w:rsidRPr="006137E1">
        <w:t>.</w:t>
      </w:r>
    </w:p>
    <w:p w:rsidR="00CB7575" w:rsidRPr="006137E1" w:rsidRDefault="00CB7575" w:rsidP="00CB7575"/>
    <w:p w:rsidR="00504CD4" w:rsidRPr="006137E1" w:rsidRDefault="00504CD4" w:rsidP="00504CD4">
      <w:pPr>
        <w:numPr>
          <w:ilvl w:val="0"/>
          <w:numId w:val="3"/>
        </w:numPr>
      </w:pPr>
      <w:r w:rsidRPr="006137E1">
        <w:t>Správu nezávislého audítora z overenia ročnej úč</w:t>
      </w:r>
      <w:r w:rsidR="00E846D1">
        <w:t>tovnej závierky a hospodárenia O</w:t>
      </w:r>
      <w:r w:rsidRPr="006137E1">
        <w:t>bce</w:t>
      </w:r>
      <w:r>
        <w:t xml:space="preserve"> Heľpa</w:t>
      </w:r>
      <w:r w:rsidRPr="006137E1">
        <w:t xml:space="preserve"> za rok </w:t>
      </w:r>
      <w:r w:rsidR="00DD7157">
        <w:t>2022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schvaľuje:</w:t>
      </w:r>
    </w:p>
    <w:p w:rsidR="00504CD4" w:rsidRPr="00F502FC" w:rsidRDefault="00504CD4" w:rsidP="00504CD4"/>
    <w:p w:rsidR="00504CD4" w:rsidRPr="004B30D8" w:rsidRDefault="00F44773" w:rsidP="00347B9A">
      <w:pPr>
        <w:numPr>
          <w:ilvl w:val="0"/>
          <w:numId w:val="4"/>
        </w:numPr>
        <w:suppressAutoHyphens w:val="0"/>
        <w:jc w:val="both"/>
      </w:pPr>
      <w:r>
        <w:t>C</w:t>
      </w:r>
      <w:r w:rsidR="00504CD4">
        <w:t>eloročné hospodárenie obce</w:t>
      </w:r>
      <w:r w:rsidR="008340C6">
        <w:t xml:space="preserve"> </w:t>
      </w:r>
      <w:r>
        <w:t xml:space="preserve">za rok </w:t>
      </w:r>
      <w:r w:rsidR="00DD7157">
        <w:t>2022</w:t>
      </w:r>
      <w:r>
        <w:t xml:space="preserve"> </w:t>
      </w:r>
      <w:r w:rsidR="00797C65">
        <w:t>bez výhrad</w:t>
      </w:r>
      <w:r w:rsidR="00D743E0">
        <w:t>.</w:t>
      </w:r>
    </w:p>
    <w:p w:rsidR="00504CD4" w:rsidRPr="008E7EE5" w:rsidRDefault="00504CD4" w:rsidP="00504CD4">
      <w:pPr>
        <w:suppressAutoHyphens w:val="0"/>
        <w:ind w:left="1080"/>
      </w:pPr>
    </w:p>
    <w:p w:rsidR="00B86BA0" w:rsidRPr="004B30D8" w:rsidRDefault="00797C65" w:rsidP="00B86BA0">
      <w:pPr>
        <w:numPr>
          <w:ilvl w:val="0"/>
          <w:numId w:val="4"/>
        </w:numPr>
        <w:suppressAutoHyphens w:val="0"/>
        <w:spacing w:line="360" w:lineRule="auto"/>
        <w:jc w:val="both"/>
      </w:pPr>
      <w:r>
        <w:t xml:space="preserve">Rozdelenie prebytku </w:t>
      </w:r>
      <w:r w:rsidR="00504CD4" w:rsidRPr="008E7EE5">
        <w:t xml:space="preserve">rozpočtu obce za rok </w:t>
      </w:r>
      <w:r w:rsidR="00DD7157">
        <w:t>2022</w:t>
      </w:r>
      <w:r w:rsidR="00F44773" w:rsidRPr="008E7EE5">
        <w:t xml:space="preserve"> vo výške</w:t>
      </w:r>
      <w:r w:rsidR="00E34067">
        <w:t xml:space="preserve"> 38</w:t>
      </w:r>
      <w:r w:rsidR="00A712C2">
        <w:t>.208,44</w:t>
      </w:r>
      <w:r w:rsidR="00F44773" w:rsidRPr="008E7EE5">
        <w:rPr>
          <w:b/>
        </w:rPr>
        <w:t xml:space="preserve"> </w:t>
      </w:r>
      <w:r w:rsidR="008E7EE5" w:rsidRPr="00797C65">
        <w:t>Eur</w:t>
      </w:r>
      <w:r w:rsidR="008E7EE5" w:rsidRPr="008E7EE5">
        <w:rPr>
          <w:b/>
        </w:rPr>
        <w:t xml:space="preserve"> </w:t>
      </w:r>
      <w:r w:rsidR="00B86BA0" w:rsidRPr="004B30D8">
        <w:t>takto:</w:t>
      </w:r>
    </w:p>
    <w:p w:rsidR="00B86BA0" w:rsidRPr="00E326E9" w:rsidRDefault="00B86BA0" w:rsidP="00B86BA0">
      <w:pPr>
        <w:pStyle w:val="Odsekzoznamu"/>
        <w:spacing w:line="360" w:lineRule="auto"/>
        <w:ind w:left="1080"/>
        <w:jc w:val="both"/>
      </w:pPr>
      <w:r w:rsidRPr="004B30D8">
        <w:t xml:space="preserve">-  </w:t>
      </w:r>
      <w:r w:rsidRPr="00E326E9">
        <w:t>do rezervného fo</w:t>
      </w:r>
      <w:r>
        <w:t>nd</w:t>
      </w:r>
      <w:r w:rsidR="00A712C2">
        <w:t>u obce sa pridelí suma: 3.820,84</w:t>
      </w:r>
      <w:r w:rsidRPr="00E326E9">
        <w:t xml:space="preserve"> Eur </w:t>
      </w:r>
    </w:p>
    <w:p w:rsidR="00B86BA0" w:rsidRPr="00E326E9" w:rsidRDefault="00B86BA0" w:rsidP="00B86BA0">
      <w:pPr>
        <w:spacing w:line="360" w:lineRule="auto"/>
        <w:ind w:left="372" w:firstLine="708"/>
        <w:jc w:val="both"/>
      </w:pPr>
      <w:r w:rsidRPr="00E326E9">
        <w:t xml:space="preserve">-  do peňažného fondu na rozvoj obce sa pridelí  suma: </w:t>
      </w:r>
      <w:r w:rsidR="00A712C2">
        <w:t>34.387,60</w:t>
      </w:r>
      <w:r w:rsidRPr="00E326E9">
        <w:t xml:space="preserve"> Eur</w:t>
      </w:r>
    </w:p>
    <w:p w:rsidR="00797C65" w:rsidRDefault="00797C65" w:rsidP="00797C65">
      <w:pPr>
        <w:pStyle w:val="Odsekzoznamu"/>
      </w:pPr>
    </w:p>
    <w:p w:rsidR="00504CD4" w:rsidRDefault="00504CD4" w:rsidP="00504CD4">
      <w:pPr>
        <w:numPr>
          <w:ilvl w:val="0"/>
          <w:numId w:val="4"/>
        </w:numPr>
        <w:suppressAutoHyphens w:val="0"/>
        <w:spacing w:line="360" w:lineRule="auto"/>
      </w:pPr>
      <w:r w:rsidRPr="006137E1">
        <w:t>Tvorbu a použitie peňažných fondov obce:</w:t>
      </w:r>
    </w:p>
    <w:p w:rsidR="00B86BA0" w:rsidRDefault="00B86BA0" w:rsidP="00B86BA0">
      <w:pPr>
        <w:pStyle w:val="Odsekzoznamu"/>
        <w:spacing w:line="360" w:lineRule="auto"/>
        <w:ind w:left="1080"/>
        <w:jc w:val="both"/>
      </w:pPr>
      <w:r w:rsidRPr="00E326E9">
        <w:t xml:space="preserve">- </w:t>
      </w:r>
      <w:r>
        <w:t xml:space="preserve"> </w:t>
      </w:r>
      <w:r w:rsidRPr="00E326E9">
        <w:t>do fondu prevádzky, údržby a opráv</w:t>
      </w:r>
      <w:r>
        <w:t xml:space="preserve"> bytov sa pridelí suma: 1.636,40</w:t>
      </w:r>
      <w:r w:rsidRPr="00E326E9">
        <w:t xml:space="preserve"> Eur</w:t>
      </w:r>
    </w:p>
    <w:p w:rsidR="00B86BA0" w:rsidRDefault="00B86BA0" w:rsidP="00B86BA0">
      <w:pPr>
        <w:pStyle w:val="Odsekzoznamu"/>
        <w:spacing w:line="360" w:lineRule="auto"/>
        <w:ind w:left="1080"/>
        <w:jc w:val="both"/>
      </w:pPr>
      <w:r>
        <w:t>-  na účelovú rezervu na obnovu obecnej kanalizácie sa pridelí suma 74.043,00 Eur</w:t>
      </w:r>
    </w:p>
    <w:p w:rsidR="00B86BA0" w:rsidRDefault="00314A9E" w:rsidP="00B86BA0">
      <w:pPr>
        <w:pStyle w:val="Odsekzoznamu"/>
        <w:spacing w:line="360" w:lineRule="auto"/>
        <w:ind w:left="1080"/>
        <w:jc w:val="both"/>
      </w:pPr>
      <w:r>
        <w:t xml:space="preserve">- </w:t>
      </w:r>
      <w:r w:rsidR="00B86BA0">
        <w:t>do peňažného fondu na rozvoj obce sa pridelí suma zostatkov prostri</w:t>
      </w:r>
      <w:r>
        <w:t xml:space="preserve">edkov </w:t>
      </w:r>
      <w:r w:rsidR="00F45F22">
        <w:t>finančných operácií minulých rokov vo výške:</w:t>
      </w:r>
      <w:r>
        <w:t xml:space="preserve"> </w:t>
      </w:r>
      <w:r w:rsidR="00EC63A3">
        <w:t>460.696,74</w:t>
      </w:r>
      <w:r w:rsidR="00B86BA0">
        <w:t xml:space="preserve"> </w:t>
      </w:r>
      <w:r w:rsidR="00B86BA0" w:rsidRPr="00F45F22">
        <w:t>Eur</w:t>
      </w:r>
    </w:p>
    <w:p w:rsidR="00B86BA0" w:rsidRPr="006137E1" w:rsidRDefault="00B86BA0" w:rsidP="00B86BA0">
      <w:pPr>
        <w:suppressAutoHyphens w:val="0"/>
        <w:spacing w:line="360" w:lineRule="auto"/>
        <w:ind w:left="1080"/>
      </w:pPr>
    </w:p>
    <w:p w:rsidR="003674D1" w:rsidRPr="006137E1" w:rsidRDefault="00504CD4" w:rsidP="00797C65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 xml:space="preserve">prostriedky rezervného fondu </w:t>
      </w:r>
      <w:r w:rsidR="00E846D1">
        <w:rPr>
          <w:b/>
          <w:bCs/>
        </w:rPr>
        <w:t xml:space="preserve">vo výške </w:t>
      </w:r>
      <w:r w:rsidR="00AD17A9">
        <w:rPr>
          <w:b/>
          <w:bCs/>
        </w:rPr>
        <w:t>164.302,31</w:t>
      </w:r>
      <w:r w:rsidRPr="006E5CD1">
        <w:rPr>
          <w:b/>
          <w:bCs/>
        </w:rPr>
        <w:t xml:space="preserve"> Eur</w:t>
      </w:r>
      <w:r w:rsidR="003674D1">
        <w:rPr>
          <w:bCs/>
        </w:rPr>
        <w:t xml:space="preserve"> obec </w:t>
      </w:r>
      <w:r w:rsidR="003674D1" w:rsidRPr="006137E1">
        <w:rPr>
          <w:bCs/>
        </w:rPr>
        <w:t xml:space="preserve">použije </w:t>
      </w:r>
      <w:r w:rsidR="006E5CD1">
        <w:rPr>
          <w:bCs/>
        </w:rPr>
        <w:t>v súlade s </w:t>
      </w:r>
      <w:proofErr w:type="spellStart"/>
      <w:r w:rsidR="006E5CD1">
        <w:rPr>
          <w:bCs/>
        </w:rPr>
        <w:t>ust</w:t>
      </w:r>
      <w:proofErr w:type="spellEnd"/>
      <w:r w:rsidR="006E5CD1">
        <w:rPr>
          <w:bCs/>
        </w:rPr>
        <w:t>.</w:t>
      </w:r>
      <w:r w:rsidR="00C4473E">
        <w:rPr>
          <w:bCs/>
        </w:rPr>
        <w:t xml:space="preserve"> </w:t>
      </w:r>
      <w:r w:rsidR="006E5CD1">
        <w:rPr>
          <w:bCs/>
        </w:rPr>
        <w:t>zákona č.67/</w:t>
      </w:r>
      <w:r w:rsidR="00DD7157">
        <w:rPr>
          <w:bCs/>
        </w:rPr>
        <w:t>2022</w:t>
      </w:r>
      <w:r w:rsidR="006E5CD1">
        <w:rPr>
          <w:bCs/>
        </w:rPr>
        <w:t xml:space="preserve"> </w:t>
      </w:r>
      <w:r w:rsidR="003674D1" w:rsidRPr="006137E1">
        <w:rPr>
          <w:bCs/>
        </w:rPr>
        <w:t>na</w:t>
      </w:r>
      <w:r w:rsidR="006E5CD1">
        <w:rPr>
          <w:bCs/>
        </w:rPr>
        <w:t xml:space="preserve"> úhradu</w:t>
      </w:r>
      <w:r w:rsidR="003674D1" w:rsidRPr="006137E1">
        <w:rPr>
          <w:bCs/>
        </w:rPr>
        <w:t xml:space="preserve"> kapitálov</w:t>
      </w:r>
      <w:r w:rsidR="006E5CD1">
        <w:rPr>
          <w:bCs/>
        </w:rPr>
        <w:t>ých</w:t>
      </w:r>
      <w:r w:rsidR="003674D1" w:rsidRPr="006137E1">
        <w:rPr>
          <w:bCs/>
        </w:rPr>
        <w:t xml:space="preserve"> výdavk</w:t>
      </w:r>
      <w:r w:rsidR="006E5CD1">
        <w:rPr>
          <w:bCs/>
        </w:rPr>
        <w:t>ov, na zabezpečenie výdavkových finančných operácií, na úh</w:t>
      </w:r>
      <w:r w:rsidR="00E846D1">
        <w:rPr>
          <w:bCs/>
        </w:rPr>
        <w:t xml:space="preserve">radu bežných výdavkov v zmysle </w:t>
      </w:r>
      <w:r w:rsidR="006E5CD1">
        <w:rPr>
          <w:bCs/>
        </w:rPr>
        <w:t xml:space="preserve">zák. č. 583/2004 </w:t>
      </w:r>
      <w:proofErr w:type="spellStart"/>
      <w:r w:rsidR="006E5CD1">
        <w:rPr>
          <w:bCs/>
        </w:rPr>
        <w:t>Z.z</w:t>
      </w:r>
      <w:proofErr w:type="spellEnd"/>
      <w:r w:rsidR="006E5CD1">
        <w:rPr>
          <w:bCs/>
        </w:rPr>
        <w:t>.</w:t>
      </w:r>
      <w:r w:rsidR="00C4473E">
        <w:rPr>
          <w:bCs/>
        </w:rPr>
        <w:t>,</w:t>
      </w:r>
      <w:r w:rsidR="00E846D1">
        <w:rPr>
          <w:bCs/>
        </w:rPr>
        <w:t xml:space="preserve"> </w:t>
      </w:r>
      <w:r w:rsidR="003674D1" w:rsidRPr="006137E1">
        <w:rPr>
          <w:bCs/>
        </w:rPr>
        <w:t>na vyrovnanie časového nesúladu  medzi príjmami a výdavkami svojho rozpoč</w:t>
      </w:r>
      <w:r w:rsidR="006E5CD1">
        <w:rPr>
          <w:bCs/>
        </w:rPr>
        <w:t>tu v priebehu rozpočtového roka</w:t>
      </w:r>
      <w:r w:rsidR="00EC63A3">
        <w:rPr>
          <w:bCs/>
        </w:rPr>
        <w:t>,</w:t>
      </w:r>
    </w:p>
    <w:p w:rsidR="00504CD4" w:rsidRPr="00DD1A02" w:rsidRDefault="003674D1" w:rsidP="00F45F22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>prostriedky</w:t>
      </w:r>
      <w:r w:rsidR="00504CD4" w:rsidRPr="006E5CD1">
        <w:rPr>
          <w:b/>
          <w:bCs/>
        </w:rPr>
        <w:t xml:space="preserve"> peňažného </w:t>
      </w:r>
      <w:r w:rsidR="004B30D8" w:rsidRPr="006E5CD1">
        <w:rPr>
          <w:b/>
          <w:bCs/>
        </w:rPr>
        <w:t>fondu pre rozvoj obce</w:t>
      </w:r>
      <w:r w:rsidR="00504CD4" w:rsidRPr="006E5CD1">
        <w:rPr>
          <w:b/>
          <w:bCs/>
        </w:rPr>
        <w:t xml:space="preserve"> </w:t>
      </w:r>
      <w:r w:rsidR="00E846D1">
        <w:rPr>
          <w:b/>
          <w:bCs/>
        </w:rPr>
        <w:t xml:space="preserve">vo výške </w:t>
      </w:r>
      <w:r w:rsidR="00BC21F5">
        <w:rPr>
          <w:b/>
          <w:bCs/>
        </w:rPr>
        <w:t>695.965,74</w:t>
      </w:r>
      <w:r w:rsidR="00F45F22">
        <w:rPr>
          <w:b/>
          <w:bCs/>
        </w:rPr>
        <w:t xml:space="preserve"> </w:t>
      </w:r>
      <w:r w:rsidR="00504CD4" w:rsidRPr="00F45F22">
        <w:rPr>
          <w:b/>
        </w:rPr>
        <w:t>Eur</w:t>
      </w:r>
      <w:r w:rsidR="00504CD4" w:rsidRPr="00DD1A02">
        <w:rPr>
          <w:b/>
          <w:bCs/>
        </w:rPr>
        <w:t xml:space="preserve"> </w:t>
      </w:r>
      <w:r w:rsidR="004B30D8" w:rsidRPr="00DD1A02">
        <w:rPr>
          <w:bCs/>
        </w:rPr>
        <w:t xml:space="preserve">obec </w:t>
      </w:r>
      <w:r w:rsidR="00504CD4" w:rsidRPr="00DD1A02">
        <w:rPr>
          <w:bCs/>
        </w:rPr>
        <w:t>použije na kapit</w:t>
      </w:r>
      <w:r w:rsidR="00E846D1">
        <w:rPr>
          <w:bCs/>
        </w:rPr>
        <w:t>álové výdavky v súlade s </w:t>
      </w:r>
      <w:proofErr w:type="spellStart"/>
      <w:r w:rsidR="00E846D1">
        <w:rPr>
          <w:bCs/>
        </w:rPr>
        <w:t>ust</w:t>
      </w:r>
      <w:proofErr w:type="spellEnd"/>
      <w:r w:rsidR="00E846D1">
        <w:rPr>
          <w:bCs/>
        </w:rPr>
        <w:t xml:space="preserve">. </w:t>
      </w:r>
      <w:r w:rsidR="00504CD4" w:rsidRPr="00DD1A02">
        <w:rPr>
          <w:bCs/>
        </w:rPr>
        <w:t xml:space="preserve">zák. č. 583/2004 </w:t>
      </w:r>
      <w:proofErr w:type="spellStart"/>
      <w:r w:rsidR="00504CD4" w:rsidRPr="00DD1A02">
        <w:rPr>
          <w:bCs/>
        </w:rPr>
        <w:t>Z.z</w:t>
      </w:r>
      <w:proofErr w:type="spellEnd"/>
      <w:r w:rsidR="00504CD4" w:rsidRPr="00DD1A02">
        <w:rPr>
          <w:bCs/>
        </w:rPr>
        <w:t xml:space="preserve">.. a na vyrovnanie časového nesúladu  medzi príjmami a výdavkami svojho rozpočtu v priebehu rozpočtového roka, </w:t>
      </w:r>
    </w:p>
    <w:p w:rsidR="00504CD4" w:rsidRDefault="00504CD4" w:rsidP="00C4473E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lang w:val="sk-SK"/>
        </w:rPr>
        <w:t xml:space="preserve">prostriedky sociálneho fondu </w:t>
      </w:r>
      <w:r w:rsidR="006E5CD1" w:rsidRPr="006E5CD1">
        <w:rPr>
          <w:b/>
          <w:lang w:val="sk-SK"/>
        </w:rPr>
        <w:t>vo</w:t>
      </w:r>
      <w:r w:rsidR="00DD1A02">
        <w:rPr>
          <w:b/>
          <w:lang w:val="sk-SK"/>
        </w:rPr>
        <w:t xml:space="preserve"> výške</w:t>
      </w:r>
      <w:r w:rsidR="000060FD">
        <w:rPr>
          <w:b/>
          <w:lang w:val="sk-SK"/>
        </w:rPr>
        <w:t xml:space="preserve"> 7.242,59</w:t>
      </w:r>
      <w:r w:rsidR="006E5CD1" w:rsidRPr="006E5CD1">
        <w:rPr>
          <w:b/>
          <w:lang w:val="sk-SK"/>
        </w:rPr>
        <w:t xml:space="preserve"> Eur</w:t>
      </w:r>
      <w:r w:rsidR="006E5CD1">
        <w:rPr>
          <w:lang w:val="sk-SK"/>
        </w:rPr>
        <w:t xml:space="preserve"> </w:t>
      </w:r>
      <w:r w:rsidR="006E5CD1" w:rsidRPr="006137E1">
        <w:rPr>
          <w:lang w:val="sk-SK"/>
        </w:rPr>
        <w:t xml:space="preserve"> </w:t>
      </w:r>
      <w:r w:rsidRPr="006137E1">
        <w:rPr>
          <w:lang w:val="sk-SK"/>
        </w:rPr>
        <w:t>obec</w:t>
      </w:r>
      <w:r w:rsidR="006E5CD1">
        <w:rPr>
          <w:lang w:val="sk-SK"/>
        </w:rPr>
        <w:t xml:space="preserve"> použije</w:t>
      </w:r>
      <w:r w:rsidRPr="006137E1">
        <w:rPr>
          <w:lang w:val="sk-SK"/>
        </w:rPr>
        <w:t xml:space="preserve">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zákona 152/1994 Zb. o sociálnom fonde v znení neskorších predpisov</w:t>
      </w:r>
      <w:r w:rsidR="006E5CD1">
        <w:rPr>
          <w:lang w:val="sk-SK"/>
        </w:rPr>
        <w:t xml:space="preserve"> </w:t>
      </w:r>
      <w:r w:rsidRPr="006137E1">
        <w:rPr>
          <w:lang w:val="sk-SK"/>
        </w:rPr>
        <w:t>a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kolekt</w:t>
      </w:r>
      <w:r w:rsidR="006E5CD1">
        <w:rPr>
          <w:lang w:val="sk-SK"/>
        </w:rPr>
        <w:t xml:space="preserve">ívnej zmluvy ZO SLOVES </w:t>
      </w:r>
      <w:r w:rsidRPr="006137E1">
        <w:rPr>
          <w:lang w:val="sk-SK"/>
        </w:rPr>
        <w:t xml:space="preserve">pre zamestnancov obce na závodné stravovanie, regeneráciu pracovnej sily, kultúrne, spoločenské </w:t>
      </w:r>
      <w:r>
        <w:rPr>
          <w:lang w:val="sk-SK"/>
        </w:rPr>
        <w:t xml:space="preserve">a športové </w:t>
      </w:r>
      <w:r w:rsidR="006E5CD1">
        <w:rPr>
          <w:lang w:val="sk-SK"/>
        </w:rPr>
        <w:t xml:space="preserve">a iné </w:t>
      </w:r>
      <w:r>
        <w:rPr>
          <w:lang w:val="sk-SK"/>
        </w:rPr>
        <w:t>podujatia</w:t>
      </w:r>
      <w:r w:rsidR="006E5CD1">
        <w:rPr>
          <w:lang w:val="sk-SK"/>
        </w:rPr>
        <w:t xml:space="preserve">, </w:t>
      </w:r>
    </w:p>
    <w:p w:rsidR="00797C65" w:rsidRPr="00797C65" w:rsidRDefault="00504CD4" w:rsidP="00C4473E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bCs/>
          <w:lang w:val="sk-SK"/>
        </w:rPr>
        <w:t>prostriedky fondu prevádzky, údržby a</w:t>
      </w:r>
      <w:r w:rsidR="006E5CD1" w:rsidRPr="006E5CD1">
        <w:rPr>
          <w:b/>
          <w:bCs/>
          <w:lang w:val="sk-SK"/>
        </w:rPr>
        <w:t> </w:t>
      </w:r>
      <w:r w:rsidRPr="006E5CD1">
        <w:rPr>
          <w:b/>
          <w:bCs/>
          <w:lang w:val="sk-SK"/>
        </w:rPr>
        <w:t>opráv</w:t>
      </w:r>
      <w:r w:rsidR="006E5CD1" w:rsidRPr="006E5CD1">
        <w:rPr>
          <w:b/>
          <w:bCs/>
          <w:lang w:val="sk-SK"/>
        </w:rPr>
        <w:t xml:space="preserve"> vo výške </w:t>
      </w:r>
      <w:r w:rsidR="00797C65">
        <w:rPr>
          <w:b/>
          <w:bCs/>
          <w:lang w:val="sk-SK"/>
        </w:rPr>
        <w:t>20.837,18</w:t>
      </w:r>
      <w:r w:rsidR="00C4473E">
        <w:rPr>
          <w:b/>
          <w:bCs/>
          <w:lang w:val="sk-SK"/>
        </w:rPr>
        <w:t xml:space="preserve">  </w:t>
      </w:r>
      <w:r w:rsidRPr="006E5CD1">
        <w:rPr>
          <w:b/>
          <w:bCs/>
          <w:lang w:val="sk-SK"/>
        </w:rPr>
        <w:t>Eur</w:t>
      </w:r>
      <w:r w:rsidR="006E5CD1">
        <w:rPr>
          <w:bCs/>
          <w:lang w:val="sk-SK"/>
        </w:rPr>
        <w:t xml:space="preserve"> obec</w:t>
      </w:r>
      <w:r w:rsidRPr="009B715A">
        <w:rPr>
          <w:bCs/>
          <w:lang w:val="sk-SK"/>
        </w:rPr>
        <w:t xml:space="preserve"> použij</w:t>
      </w:r>
      <w:r w:rsidR="006E5CD1">
        <w:rPr>
          <w:bCs/>
          <w:lang w:val="sk-SK"/>
        </w:rPr>
        <w:t>e</w:t>
      </w:r>
      <w:r w:rsidRPr="009B715A">
        <w:rPr>
          <w:bCs/>
          <w:lang w:val="sk-SK"/>
        </w:rPr>
        <w:t xml:space="preserve"> na prevádzku a</w:t>
      </w:r>
      <w:r w:rsidR="006E5CD1">
        <w:rPr>
          <w:bCs/>
          <w:lang w:val="sk-SK"/>
        </w:rPr>
        <w:t> </w:t>
      </w:r>
      <w:r w:rsidRPr="009B715A">
        <w:rPr>
          <w:bCs/>
          <w:lang w:val="sk-SK"/>
        </w:rPr>
        <w:t>údržbu</w:t>
      </w:r>
      <w:r w:rsidR="006E5CD1">
        <w:rPr>
          <w:bCs/>
          <w:lang w:val="sk-SK"/>
        </w:rPr>
        <w:t xml:space="preserve">, </w:t>
      </w:r>
      <w:r w:rsidR="00C4473E">
        <w:rPr>
          <w:bCs/>
          <w:lang w:val="sk-SK"/>
        </w:rPr>
        <w:t xml:space="preserve">servis, </w:t>
      </w:r>
      <w:r w:rsidR="006E5CD1">
        <w:rPr>
          <w:bCs/>
          <w:lang w:val="sk-SK"/>
        </w:rPr>
        <w:t>revízie</w:t>
      </w:r>
      <w:r w:rsidRPr="009B715A">
        <w:rPr>
          <w:bCs/>
          <w:lang w:val="sk-SK"/>
        </w:rPr>
        <w:t xml:space="preserve"> nájomných bytov</w:t>
      </w:r>
      <w:r w:rsidR="00E846D1">
        <w:rPr>
          <w:bCs/>
          <w:lang w:val="sk-SK"/>
        </w:rPr>
        <w:t xml:space="preserve"> v nájomnom bytovom dome</w:t>
      </w:r>
      <w:r w:rsidRPr="009B715A">
        <w:rPr>
          <w:bCs/>
          <w:lang w:val="sk-SK"/>
        </w:rPr>
        <w:t>.</w:t>
      </w:r>
      <w:r w:rsidRPr="009B715A">
        <w:rPr>
          <w:b/>
          <w:bCs/>
          <w:lang w:val="sk-SK"/>
        </w:rPr>
        <w:t xml:space="preserve">   </w:t>
      </w:r>
    </w:p>
    <w:p w:rsidR="00504CD4" w:rsidRPr="00611195" w:rsidRDefault="00797C65" w:rsidP="00C4473E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bCs/>
          <w:lang w:val="sk-SK"/>
        </w:rPr>
        <w:lastRenderedPageBreak/>
        <w:t xml:space="preserve">prostriedky </w:t>
      </w:r>
      <w:r>
        <w:rPr>
          <w:b/>
          <w:bCs/>
          <w:lang w:val="sk-SK"/>
        </w:rPr>
        <w:t xml:space="preserve">účelovej rezervy na obnovu obecnej kanalizácie vo výške 74.043,00  </w:t>
      </w:r>
      <w:r w:rsidRPr="006E5CD1">
        <w:rPr>
          <w:b/>
          <w:bCs/>
          <w:lang w:val="sk-SK"/>
        </w:rPr>
        <w:t>Eur</w:t>
      </w:r>
      <w:r>
        <w:rPr>
          <w:bCs/>
          <w:lang w:val="sk-SK"/>
        </w:rPr>
        <w:t xml:space="preserve"> obec</w:t>
      </w:r>
      <w:r w:rsidRPr="009B715A">
        <w:rPr>
          <w:bCs/>
          <w:lang w:val="sk-SK"/>
        </w:rPr>
        <w:t xml:space="preserve"> použij</w:t>
      </w:r>
      <w:r>
        <w:rPr>
          <w:bCs/>
          <w:lang w:val="sk-SK"/>
        </w:rPr>
        <w:t>e</w:t>
      </w:r>
      <w:r w:rsidRPr="009B715A">
        <w:rPr>
          <w:bCs/>
          <w:lang w:val="sk-SK"/>
        </w:rPr>
        <w:t xml:space="preserve"> na </w:t>
      </w:r>
      <w:r w:rsidR="00EC63A3">
        <w:rPr>
          <w:bCs/>
          <w:lang w:val="sk-SK"/>
        </w:rPr>
        <w:t>obnovu</w:t>
      </w:r>
      <w:r>
        <w:rPr>
          <w:bCs/>
          <w:lang w:val="sk-SK"/>
        </w:rPr>
        <w:t>, </w:t>
      </w:r>
      <w:r w:rsidRPr="009B715A">
        <w:rPr>
          <w:bCs/>
          <w:lang w:val="sk-SK"/>
        </w:rPr>
        <w:t>údržbu</w:t>
      </w:r>
      <w:r w:rsidR="00EC63A3">
        <w:rPr>
          <w:bCs/>
          <w:lang w:val="sk-SK"/>
        </w:rPr>
        <w:t>, servis</w:t>
      </w:r>
      <w:r>
        <w:rPr>
          <w:b/>
          <w:bCs/>
          <w:lang w:val="sk-SK"/>
        </w:rPr>
        <w:t xml:space="preserve">  </w:t>
      </w:r>
      <w:r w:rsidRPr="00797C65">
        <w:rPr>
          <w:bCs/>
          <w:lang w:val="sk-SK"/>
        </w:rPr>
        <w:t>ČOV a kanalizačnej siete</w:t>
      </w:r>
      <w:r>
        <w:rPr>
          <w:bCs/>
          <w:lang w:val="sk-SK"/>
        </w:rPr>
        <w:t xml:space="preserve"> obce</w:t>
      </w:r>
      <w:r w:rsidRPr="00797C65">
        <w:rPr>
          <w:bCs/>
          <w:lang w:val="sk-SK"/>
        </w:rPr>
        <w:t>.</w:t>
      </w:r>
      <w:r w:rsidR="00504CD4" w:rsidRPr="009B715A">
        <w:rPr>
          <w:b/>
          <w:bCs/>
          <w:lang w:val="sk-SK"/>
        </w:rPr>
        <w:t xml:space="preserve">    </w:t>
      </w:r>
      <w:r w:rsidR="00504CD4" w:rsidRPr="009B715A">
        <w:rPr>
          <w:b/>
          <w:lang w:val="sk-SK"/>
        </w:rPr>
        <w:tab/>
      </w:r>
      <w:r w:rsidR="00504CD4" w:rsidRPr="009B715A">
        <w:rPr>
          <w:b/>
          <w:lang w:val="sk-SK"/>
        </w:rPr>
        <w:tab/>
      </w:r>
    </w:p>
    <w:sectPr w:rsidR="00504CD4" w:rsidRPr="00611195" w:rsidSect="00DF69CB">
      <w:headerReference w:type="default" r:id="rId36"/>
      <w:footerReference w:type="default" r:id="rId37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ED8" w:rsidRDefault="00197ED8">
      <w:r>
        <w:separator/>
      </w:r>
    </w:p>
  </w:endnote>
  <w:endnote w:type="continuationSeparator" w:id="0">
    <w:p w:rsidR="00197ED8" w:rsidRDefault="00197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82" w:rsidRDefault="00CA0582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582" w:rsidRDefault="00CA0582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8C0127" w:rsidRDefault="008C0127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9D3913">
      <w:rPr>
        <w:rStyle w:val="slostrany"/>
        <w:noProof/>
      </w:rPr>
      <w:t>34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ED8" w:rsidRDefault="00197ED8">
      <w:r>
        <w:separator/>
      </w:r>
    </w:p>
  </w:footnote>
  <w:footnote w:type="continuationSeparator" w:id="0">
    <w:p w:rsidR="00197ED8" w:rsidRDefault="00197E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82" w:rsidRDefault="00CA0582">
    <w:pPr>
      <w:pStyle w:val="Hlavika"/>
      <w:rPr>
        <w:i/>
        <w:sz w:val="16"/>
        <w:szCs w:val="16"/>
        <w:lang w:val="sk-SK"/>
      </w:rPr>
    </w:pPr>
  </w:p>
  <w:p w:rsidR="00CA0582" w:rsidRDefault="00CA0582">
    <w:pPr>
      <w:pStyle w:val="Hlavika"/>
      <w:rPr>
        <w:i/>
        <w:sz w:val="16"/>
        <w:szCs w:val="16"/>
        <w:lang w:val="sk-SK"/>
      </w:rPr>
    </w:pPr>
    <w:r w:rsidRPr="00F579AB">
      <w:rPr>
        <w:i/>
        <w:sz w:val="16"/>
        <w:szCs w:val="16"/>
        <w:lang w:val="sk-SK"/>
      </w:rPr>
      <w:t xml:space="preserve">Záverečný účet obce </w:t>
    </w:r>
    <w:r>
      <w:rPr>
        <w:i/>
        <w:sz w:val="16"/>
        <w:szCs w:val="16"/>
        <w:lang w:val="sk-SK"/>
      </w:rPr>
      <w:t xml:space="preserve">Heľpa </w:t>
    </w:r>
    <w:r w:rsidRPr="00F579AB">
      <w:rPr>
        <w:i/>
        <w:sz w:val="16"/>
        <w:szCs w:val="16"/>
        <w:lang w:val="sk-SK"/>
      </w:rPr>
      <w:t xml:space="preserve">za rok </w:t>
    </w:r>
    <w:r>
      <w:rPr>
        <w:i/>
        <w:sz w:val="16"/>
        <w:szCs w:val="16"/>
        <w:lang w:val="sk-SK"/>
      </w:rPr>
      <w:t>2022</w:t>
    </w:r>
  </w:p>
  <w:p w:rsidR="00CA0582" w:rsidRPr="00F579AB" w:rsidRDefault="00CA0582">
    <w:pPr>
      <w:pStyle w:val="Hlavika"/>
      <w:rPr>
        <w:i/>
        <w:sz w:val="16"/>
        <w:szCs w:val="16"/>
        <w:lang w:val="sk-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A47EF8"/>
    <w:multiLevelType w:val="hybridMultilevel"/>
    <w:tmpl w:val="BC72D7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9B3018C"/>
    <w:multiLevelType w:val="hybridMultilevel"/>
    <w:tmpl w:val="944459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8CE41B6"/>
    <w:multiLevelType w:val="hybridMultilevel"/>
    <w:tmpl w:val="E7961E3A"/>
    <w:lvl w:ilvl="0" w:tplc="15AE2A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774E12"/>
    <w:multiLevelType w:val="hybridMultilevel"/>
    <w:tmpl w:val="962A3D26"/>
    <w:lvl w:ilvl="0" w:tplc="6FB4B8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1"/>
  </w:num>
  <w:num w:numId="3">
    <w:abstractNumId w:val="15"/>
  </w:num>
  <w:num w:numId="4">
    <w:abstractNumId w:val="38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4"/>
  </w:num>
  <w:num w:numId="16">
    <w:abstractNumId w:val="29"/>
  </w:num>
  <w:num w:numId="17">
    <w:abstractNumId w:val="13"/>
  </w:num>
  <w:num w:numId="18">
    <w:abstractNumId w:val="18"/>
  </w:num>
  <w:num w:numId="19">
    <w:abstractNumId w:val="17"/>
  </w:num>
  <w:num w:numId="20">
    <w:abstractNumId w:val="21"/>
  </w:num>
  <w:num w:numId="21">
    <w:abstractNumId w:val="42"/>
  </w:num>
  <w:num w:numId="22">
    <w:abstractNumId w:val="16"/>
  </w:num>
  <w:num w:numId="23">
    <w:abstractNumId w:val="22"/>
  </w:num>
  <w:num w:numId="24">
    <w:abstractNumId w:val="40"/>
  </w:num>
  <w:num w:numId="25">
    <w:abstractNumId w:val="20"/>
  </w:num>
  <w:num w:numId="26">
    <w:abstractNumId w:val="39"/>
  </w:num>
  <w:num w:numId="27">
    <w:abstractNumId w:val="36"/>
  </w:num>
  <w:num w:numId="28">
    <w:abstractNumId w:val="33"/>
  </w:num>
  <w:num w:numId="29">
    <w:abstractNumId w:val="19"/>
  </w:num>
  <w:num w:numId="30">
    <w:abstractNumId w:val="31"/>
  </w:num>
  <w:num w:numId="31">
    <w:abstractNumId w:val="43"/>
  </w:num>
  <w:num w:numId="32">
    <w:abstractNumId w:val="14"/>
  </w:num>
  <w:num w:numId="33">
    <w:abstractNumId w:val="30"/>
  </w:num>
  <w:num w:numId="34">
    <w:abstractNumId w:val="12"/>
  </w:num>
  <w:num w:numId="35">
    <w:abstractNumId w:val="11"/>
  </w:num>
  <w:num w:numId="36">
    <w:abstractNumId w:val="37"/>
  </w:num>
  <w:num w:numId="37">
    <w:abstractNumId w:val="23"/>
  </w:num>
  <w:num w:numId="38">
    <w:abstractNumId w:val="25"/>
  </w:num>
  <w:num w:numId="39">
    <w:abstractNumId w:val="35"/>
  </w:num>
  <w:num w:numId="40">
    <w:abstractNumId w:val="32"/>
  </w:num>
  <w:num w:numId="41">
    <w:abstractNumId w:val="24"/>
  </w:num>
  <w:num w:numId="42">
    <w:abstractNumId w:val="28"/>
  </w:num>
  <w:num w:numId="43">
    <w:abstractNumId w:val="27"/>
  </w:num>
  <w:num w:numId="44">
    <w:abstractNumId w:val="10"/>
  </w:num>
  <w:num w:numId="45">
    <w:abstractNumId w:val="3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0876"/>
    <w:rsid w:val="00000AB1"/>
    <w:rsid w:val="000030DE"/>
    <w:rsid w:val="00003347"/>
    <w:rsid w:val="00005917"/>
    <w:rsid w:val="000060FD"/>
    <w:rsid w:val="000112FF"/>
    <w:rsid w:val="000161E8"/>
    <w:rsid w:val="000176C5"/>
    <w:rsid w:val="00020E71"/>
    <w:rsid w:val="0002292C"/>
    <w:rsid w:val="00024030"/>
    <w:rsid w:val="00024045"/>
    <w:rsid w:val="0004044B"/>
    <w:rsid w:val="00040F7C"/>
    <w:rsid w:val="00043902"/>
    <w:rsid w:val="000475FC"/>
    <w:rsid w:val="000521FC"/>
    <w:rsid w:val="0005295A"/>
    <w:rsid w:val="00054677"/>
    <w:rsid w:val="00055FA1"/>
    <w:rsid w:val="00057970"/>
    <w:rsid w:val="00060E71"/>
    <w:rsid w:val="00061C6E"/>
    <w:rsid w:val="00061E7F"/>
    <w:rsid w:val="000628A2"/>
    <w:rsid w:val="00062E55"/>
    <w:rsid w:val="00063A08"/>
    <w:rsid w:val="000644E2"/>
    <w:rsid w:val="00065A62"/>
    <w:rsid w:val="00067A14"/>
    <w:rsid w:val="00071415"/>
    <w:rsid w:val="00072A36"/>
    <w:rsid w:val="00072E93"/>
    <w:rsid w:val="0007482F"/>
    <w:rsid w:val="00076B21"/>
    <w:rsid w:val="00081DFB"/>
    <w:rsid w:val="000828D2"/>
    <w:rsid w:val="00082A9B"/>
    <w:rsid w:val="00082CBE"/>
    <w:rsid w:val="0008334E"/>
    <w:rsid w:val="00087662"/>
    <w:rsid w:val="0009192D"/>
    <w:rsid w:val="000924D2"/>
    <w:rsid w:val="00092CF4"/>
    <w:rsid w:val="0009509C"/>
    <w:rsid w:val="00097AF8"/>
    <w:rsid w:val="000A732C"/>
    <w:rsid w:val="000A7BB2"/>
    <w:rsid w:val="000B230F"/>
    <w:rsid w:val="000B2AA9"/>
    <w:rsid w:val="000B3E78"/>
    <w:rsid w:val="000B5466"/>
    <w:rsid w:val="000B63C6"/>
    <w:rsid w:val="000B691B"/>
    <w:rsid w:val="000B6DD0"/>
    <w:rsid w:val="000C1A27"/>
    <w:rsid w:val="000C2703"/>
    <w:rsid w:val="000C42BD"/>
    <w:rsid w:val="000C54C0"/>
    <w:rsid w:val="000C5E23"/>
    <w:rsid w:val="000D233F"/>
    <w:rsid w:val="000D4AFA"/>
    <w:rsid w:val="000D5CE3"/>
    <w:rsid w:val="000E0A54"/>
    <w:rsid w:val="000E3988"/>
    <w:rsid w:val="000E7EA4"/>
    <w:rsid w:val="000F04F1"/>
    <w:rsid w:val="000F0BB3"/>
    <w:rsid w:val="000F0BDC"/>
    <w:rsid w:val="000F39A0"/>
    <w:rsid w:val="000F641F"/>
    <w:rsid w:val="000F74FB"/>
    <w:rsid w:val="00102348"/>
    <w:rsid w:val="00102D41"/>
    <w:rsid w:val="00105203"/>
    <w:rsid w:val="001069F6"/>
    <w:rsid w:val="001105C0"/>
    <w:rsid w:val="00111247"/>
    <w:rsid w:val="00115985"/>
    <w:rsid w:val="001163F6"/>
    <w:rsid w:val="0011650D"/>
    <w:rsid w:val="0011676D"/>
    <w:rsid w:val="00117E2F"/>
    <w:rsid w:val="00121DCB"/>
    <w:rsid w:val="00122D5D"/>
    <w:rsid w:val="00122FCE"/>
    <w:rsid w:val="00123B3B"/>
    <w:rsid w:val="00127214"/>
    <w:rsid w:val="0013683D"/>
    <w:rsid w:val="00136AE6"/>
    <w:rsid w:val="00136B65"/>
    <w:rsid w:val="00137C5B"/>
    <w:rsid w:val="00140939"/>
    <w:rsid w:val="00140FDA"/>
    <w:rsid w:val="00143288"/>
    <w:rsid w:val="0014354B"/>
    <w:rsid w:val="00143CD5"/>
    <w:rsid w:val="0014406B"/>
    <w:rsid w:val="0014449F"/>
    <w:rsid w:val="00144ECC"/>
    <w:rsid w:val="00145FE8"/>
    <w:rsid w:val="0015210C"/>
    <w:rsid w:val="001539DD"/>
    <w:rsid w:val="00155C72"/>
    <w:rsid w:val="00157602"/>
    <w:rsid w:val="001626DD"/>
    <w:rsid w:val="001632D5"/>
    <w:rsid w:val="001654BF"/>
    <w:rsid w:val="00165733"/>
    <w:rsid w:val="00165B50"/>
    <w:rsid w:val="00165E90"/>
    <w:rsid w:val="0017013E"/>
    <w:rsid w:val="00173320"/>
    <w:rsid w:val="00173571"/>
    <w:rsid w:val="00174F1C"/>
    <w:rsid w:val="0017658B"/>
    <w:rsid w:val="00182D93"/>
    <w:rsid w:val="00184BFA"/>
    <w:rsid w:val="00185B92"/>
    <w:rsid w:val="00195206"/>
    <w:rsid w:val="0019619F"/>
    <w:rsid w:val="00197ED8"/>
    <w:rsid w:val="001A15E0"/>
    <w:rsid w:val="001A1988"/>
    <w:rsid w:val="001A23FE"/>
    <w:rsid w:val="001A2A81"/>
    <w:rsid w:val="001A351A"/>
    <w:rsid w:val="001A624B"/>
    <w:rsid w:val="001B162C"/>
    <w:rsid w:val="001B2C6A"/>
    <w:rsid w:val="001B3CF6"/>
    <w:rsid w:val="001B41F2"/>
    <w:rsid w:val="001B5B58"/>
    <w:rsid w:val="001B71C5"/>
    <w:rsid w:val="001B7D68"/>
    <w:rsid w:val="001C0C1D"/>
    <w:rsid w:val="001C13D9"/>
    <w:rsid w:val="001C6173"/>
    <w:rsid w:val="001D2156"/>
    <w:rsid w:val="001D228D"/>
    <w:rsid w:val="001D50FF"/>
    <w:rsid w:val="001D526C"/>
    <w:rsid w:val="001D5DAC"/>
    <w:rsid w:val="001D670C"/>
    <w:rsid w:val="001D6F64"/>
    <w:rsid w:val="001D7C92"/>
    <w:rsid w:val="001D7DDB"/>
    <w:rsid w:val="001E1A84"/>
    <w:rsid w:val="001E2F35"/>
    <w:rsid w:val="001E3009"/>
    <w:rsid w:val="001E3B83"/>
    <w:rsid w:val="001E3E93"/>
    <w:rsid w:val="001E4272"/>
    <w:rsid w:val="001E4738"/>
    <w:rsid w:val="001E5683"/>
    <w:rsid w:val="001E623E"/>
    <w:rsid w:val="001E70C4"/>
    <w:rsid w:val="001F068A"/>
    <w:rsid w:val="001F3C26"/>
    <w:rsid w:val="001F430C"/>
    <w:rsid w:val="001F54CF"/>
    <w:rsid w:val="001F6AF4"/>
    <w:rsid w:val="00200B55"/>
    <w:rsid w:val="00206AED"/>
    <w:rsid w:val="00207553"/>
    <w:rsid w:val="00213017"/>
    <w:rsid w:val="00213268"/>
    <w:rsid w:val="0021329A"/>
    <w:rsid w:val="00217F33"/>
    <w:rsid w:val="002207EF"/>
    <w:rsid w:val="00223195"/>
    <w:rsid w:val="00223604"/>
    <w:rsid w:val="00225F56"/>
    <w:rsid w:val="002310CD"/>
    <w:rsid w:val="00231402"/>
    <w:rsid w:val="00231B9E"/>
    <w:rsid w:val="00233359"/>
    <w:rsid w:val="00235F79"/>
    <w:rsid w:val="0023681F"/>
    <w:rsid w:val="0023702A"/>
    <w:rsid w:val="00240D0D"/>
    <w:rsid w:val="002425B4"/>
    <w:rsid w:val="00244A8A"/>
    <w:rsid w:val="002452A2"/>
    <w:rsid w:val="00245FAE"/>
    <w:rsid w:val="00250D93"/>
    <w:rsid w:val="002522AA"/>
    <w:rsid w:val="00252EB7"/>
    <w:rsid w:val="00254F5C"/>
    <w:rsid w:val="00257686"/>
    <w:rsid w:val="00257C60"/>
    <w:rsid w:val="00267528"/>
    <w:rsid w:val="00272497"/>
    <w:rsid w:val="002733F7"/>
    <w:rsid w:val="002753AE"/>
    <w:rsid w:val="002754C9"/>
    <w:rsid w:val="002756C1"/>
    <w:rsid w:val="00275E6A"/>
    <w:rsid w:val="002768CB"/>
    <w:rsid w:val="00276BD8"/>
    <w:rsid w:val="00276BF5"/>
    <w:rsid w:val="00277744"/>
    <w:rsid w:val="00277B2E"/>
    <w:rsid w:val="00282CAF"/>
    <w:rsid w:val="00287915"/>
    <w:rsid w:val="00291A10"/>
    <w:rsid w:val="0029345C"/>
    <w:rsid w:val="00294F97"/>
    <w:rsid w:val="002970E8"/>
    <w:rsid w:val="002A1F9B"/>
    <w:rsid w:val="002A2DA7"/>
    <w:rsid w:val="002A566D"/>
    <w:rsid w:val="002A61C0"/>
    <w:rsid w:val="002A6970"/>
    <w:rsid w:val="002A7CCC"/>
    <w:rsid w:val="002B46F6"/>
    <w:rsid w:val="002C2151"/>
    <w:rsid w:val="002C2AF4"/>
    <w:rsid w:val="002C3585"/>
    <w:rsid w:val="002C4332"/>
    <w:rsid w:val="002C44BC"/>
    <w:rsid w:val="002D2A5F"/>
    <w:rsid w:val="002D48DE"/>
    <w:rsid w:val="002D703D"/>
    <w:rsid w:val="002E1911"/>
    <w:rsid w:val="002E7A89"/>
    <w:rsid w:val="002F1F52"/>
    <w:rsid w:val="002F4A9F"/>
    <w:rsid w:val="002F4EDF"/>
    <w:rsid w:val="002F7FD2"/>
    <w:rsid w:val="00301A7D"/>
    <w:rsid w:val="003024D6"/>
    <w:rsid w:val="00302F91"/>
    <w:rsid w:val="00304531"/>
    <w:rsid w:val="003050F4"/>
    <w:rsid w:val="0030632C"/>
    <w:rsid w:val="00313AC0"/>
    <w:rsid w:val="00314A9E"/>
    <w:rsid w:val="00315C48"/>
    <w:rsid w:val="0031624C"/>
    <w:rsid w:val="0031676E"/>
    <w:rsid w:val="00317981"/>
    <w:rsid w:val="00322A06"/>
    <w:rsid w:val="00322B23"/>
    <w:rsid w:val="0032390F"/>
    <w:rsid w:val="00325594"/>
    <w:rsid w:val="00325C4B"/>
    <w:rsid w:val="003269B7"/>
    <w:rsid w:val="00331778"/>
    <w:rsid w:val="00332094"/>
    <w:rsid w:val="0034378A"/>
    <w:rsid w:val="003441B0"/>
    <w:rsid w:val="003443FD"/>
    <w:rsid w:val="0034540F"/>
    <w:rsid w:val="00345EA6"/>
    <w:rsid w:val="00347B9A"/>
    <w:rsid w:val="003502A1"/>
    <w:rsid w:val="0035077A"/>
    <w:rsid w:val="003518DA"/>
    <w:rsid w:val="00352785"/>
    <w:rsid w:val="00355560"/>
    <w:rsid w:val="00355B7A"/>
    <w:rsid w:val="003568E5"/>
    <w:rsid w:val="0035701D"/>
    <w:rsid w:val="0036047D"/>
    <w:rsid w:val="00360CD5"/>
    <w:rsid w:val="003631DC"/>
    <w:rsid w:val="00364FAD"/>
    <w:rsid w:val="0036603B"/>
    <w:rsid w:val="003674D1"/>
    <w:rsid w:val="003674F3"/>
    <w:rsid w:val="00371777"/>
    <w:rsid w:val="00372167"/>
    <w:rsid w:val="00380EBA"/>
    <w:rsid w:val="003812DB"/>
    <w:rsid w:val="00381A63"/>
    <w:rsid w:val="00383DD6"/>
    <w:rsid w:val="00385DE3"/>
    <w:rsid w:val="00390834"/>
    <w:rsid w:val="00391FDC"/>
    <w:rsid w:val="00394019"/>
    <w:rsid w:val="00397376"/>
    <w:rsid w:val="003A0FE4"/>
    <w:rsid w:val="003A143C"/>
    <w:rsid w:val="003A6B29"/>
    <w:rsid w:val="003A732D"/>
    <w:rsid w:val="003B1BF1"/>
    <w:rsid w:val="003B2E84"/>
    <w:rsid w:val="003B2F47"/>
    <w:rsid w:val="003B4914"/>
    <w:rsid w:val="003C0AD0"/>
    <w:rsid w:val="003C220D"/>
    <w:rsid w:val="003C5DD6"/>
    <w:rsid w:val="003D024D"/>
    <w:rsid w:val="003D333B"/>
    <w:rsid w:val="003D3456"/>
    <w:rsid w:val="003D4D9E"/>
    <w:rsid w:val="003E08F5"/>
    <w:rsid w:val="003E2E5D"/>
    <w:rsid w:val="003E335C"/>
    <w:rsid w:val="003E577A"/>
    <w:rsid w:val="003F4CA8"/>
    <w:rsid w:val="004008FA"/>
    <w:rsid w:val="00401A9C"/>
    <w:rsid w:val="004041CF"/>
    <w:rsid w:val="004046DB"/>
    <w:rsid w:val="00405FE5"/>
    <w:rsid w:val="0040735D"/>
    <w:rsid w:val="00411CB9"/>
    <w:rsid w:val="004148AD"/>
    <w:rsid w:val="004156FB"/>
    <w:rsid w:val="00423BE5"/>
    <w:rsid w:val="0042447D"/>
    <w:rsid w:val="004245F3"/>
    <w:rsid w:val="0042677F"/>
    <w:rsid w:val="00431F20"/>
    <w:rsid w:val="00432AAE"/>
    <w:rsid w:val="0043300B"/>
    <w:rsid w:val="00434FD2"/>
    <w:rsid w:val="004366F3"/>
    <w:rsid w:val="004368D0"/>
    <w:rsid w:val="00437844"/>
    <w:rsid w:val="00437D85"/>
    <w:rsid w:val="00441978"/>
    <w:rsid w:val="00444D43"/>
    <w:rsid w:val="00445B12"/>
    <w:rsid w:val="00445D3A"/>
    <w:rsid w:val="004550D1"/>
    <w:rsid w:val="004551E4"/>
    <w:rsid w:val="0045601A"/>
    <w:rsid w:val="00460257"/>
    <w:rsid w:val="0046425A"/>
    <w:rsid w:val="0046563F"/>
    <w:rsid w:val="00467435"/>
    <w:rsid w:val="004704A2"/>
    <w:rsid w:val="00473389"/>
    <w:rsid w:val="004754C0"/>
    <w:rsid w:val="004777CD"/>
    <w:rsid w:val="0048128D"/>
    <w:rsid w:val="004823B0"/>
    <w:rsid w:val="00482A33"/>
    <w:rsid w:val="00483661"/>
    <w:rsid w:val="0048396A"/>
    <w:rsid w:val="004909BF"/>
    <w:rsid w:val="00493B6B"/>
    <w:rsid w:val="004A25F7"/>
    <w:rsid w:val="004A29D2"/>
    <w:rsid w:val="004A6A88"/>
    <w:rsid w:val="004A7366"/>
    <w:rsid w:val="004A7A3C"/>
    <w:rsid w:val="004B1167"/>
    <w:rsid w:val="004B30D8"/>
    <w:rsid w:val="004B51D1"/>
    <w:rsid w:val="004B7423"/>
    <w:rsid w:val="004C4610"/>
    <w:rsid w:val="004C4DA9"/>
    <w:rsid w:val="004C4DB0"/>
    <w:rsid w:val="004C7A33"/>
    <w:rsid w:val="004D3837"/>
    <w:rsid w:val="004D6508"/>
    <w:rsid w:val="004E2E9A"/>
    <w:rsid w:val="004E364B"/>
    <w:rsid w:val="004F098C"/>
    <w:rsid w:val="004F1D66"/>
    <w:rsid w:val="004F3410"/>
    <w:rsid w:val="005017D7"/>
    <w:rsid w:val="00502271"/>
    <w:rsid w:val="00502F7A"/>
    <w:rsid w:val="00502F9C"/>
    <w:rsid w:val="00504CD4"/>
    <w:rsid w:val="005051D8"/>
    <w:rsid w:val="0050726C"/>
    <w:rsid w:val="0050738A"/>
    <w:rsid w:val="00507FC6"/>
    <w:rsid w:val="00512EDF"/>
    <w:rsid w:val="00513DD9"/>
    <w:rsid w:val="00514200"/>
    <w:rsid w:val="00522B42"/>
    <w:rsid w:val="005230D2"/>
    <w:rsid w:val="00523BDB"/>
    <w:rsid w:val="00530E0A"/>
    <w:rsid w:val="00531A5C"/>
    <w:rsid w:val="0053312B"/>
    <w:rsid w:val="00537515"/>
    <w:rsid w:val="0054056F"/>
    <w:rsid w:val="005409EC"/>
    <w:rsid w:val="00541E7D"/>
    <w:rsid w:val="00547B51"/>
    <w:rsid w:val="005516D1"/>
    <w:rsid w:val="00551D4B"/>
    <w:rsid w:val="00553C3B"/>
    <w:rsid w:val="0055480E"/>
    <w:rsid w:val="00556E6B"/>
    <w:rsid w:val="00557E58"/>
    <w:rsid w:val="0056031B"/>
    <w:rsid w:val="00561133"/>
    <w:rsid w:val="00566541"/>
    <w:rsid w:val="00571C86"/>
    <w:rsid w:val="00573CE4"/>
    <w:rsid w:val="00575083"/>
    <w:rsid w:val="005831E8"/>
    <w:rsid w:val="00583B4B"/>
    <w:rsid w:val="00585E52"/>
    <w:rsid w:val="005901EF"/>
    <w:rsid w:val="005A1AA7"/>
    <w:rsid w:val="005A2970"/>
    <w:rsid w:val="005B002E"/>
    <w:rsid w:val="005C4D25"/>
    <w:rsid w:val="005C531A"/>
    <w:rsid w:val="005D2B7F"/>
    <w:rsid w:val="005D2D91"/>
    <w:rsid w:val="005D50B7"/>
    <w:rsid w:val="005E1233"/>
    <w:rsid w:val="005E3B52"/>
    <w:rsid w:val="005E4CE6"/>
    <w:rsid w:val="005E4DE6"/>
    <w:rsid w:val="005E6E22"/>
    <w:rsid w:val="005F0115"/>
    <w:rsid w:val="005F0D7A"/>
    <w:rsid w:val="005F3868"/>
    <w:rsid w:val="005F3E77"/>
    <w:rsid w:val="005F759C"/>
    <w:rsid w:val="00602AD0"/>
    <w:rsid w:val="00605D2B"/>
    <w:rsid w:val="00606CEF"/>
    <w:rsid w:val="00607490"/>
    <w:rsid w:val="0061111F"/>
    <w:rsid w:val="00611195"/>
    <w:rsid w:val="00611B8B"/>
    <w:rsid w:val="0061339F"/>
    <w:rsid w:val="006137E1"/>
    <w:rsid w:val="00614E04"/>
    <w:rsid w:val="00614F44"/>
    <w:rsid w:val="00616137"/>
    <w:rsid w:val="00617013"/>
    <w:rsid w:val="00617B41"/>
    <w:rsid w:val="006235EE"/>
    <w:rsid w:val="00624816"/>
    <w:rsid w:val="00624CF1"/>
    <w:rsid w:val="006251CF"/>
    <w:rsid w:val="00637C31"/>
    <w:rsid w:val="006425ED"/>
    <w:rsid w:val="0064378F"/>
    <w:rsid w:val="00644B0C"/>
    <w:rsid w:val="00644F5F"/>
    <w:rsid w:val="00646ADB"/>
    <w:rsid w:val="00647566"/>
    <w:rsid w:val="006513E9"/>
    <w:rsid w:val="006525F4"/>
    <w:rsid w:val="00653009"/>
    <w:rsid w:val="00656D54"/>
    <w:rsid w:val="00660B67"/>
    <w:rsid w:val="00661C3C"/>
    <w:rsid w:val="0066219A"/>
    <w:rsid w:val="00665250"/>
    <w:rsid w:val="00666DCE"/>
    <w:rsid w:val="00667045"/>
    <w:rsid w:val="00673FF8"/>
    <w:rsid w:val="00674AE1"/>
    <w:rsid w:val="00694D18"/>
    <w:rsid w:val="006A0060"/>
    <w:rsid w:val="006B1F11"/>
    <w:rsid w:val="006B2D56"/>
    <w:rsid w:val="006B3140"/>
    <w:rsid w:val="006B3ABD"/>
    <w:rsid w:val="006B72BF"/>
    <w:rsid w:val="006B7EAC"/>
    <w:rsid w:val="006C11E2"/>
    <w:rsid w:val="006C2106"/>
    <w:rsid w:val="006C223F"/>
    <w:rsid w:val="006C29E3"/>
    <w:rsid w:val="006C5D74"/>
    <w:rsid w:val="006C6CE2"/>
    <w:rsid w:val="006D1953"/>
    <w:rsid w:val="006D1C41"/>
    <w:rsid w:val="006D273F"/>
    <w:rsid w:val="006D391E"/>
    <w:rsid w:val="006D48D4"/>
    <w:rsid w:val="006D6B55"/>
    <w:rsid w:val="006E11BC"/>
    <w:rsid w:val="006E3F70"/>
    <w:rsid w:val="006E3FA7"/>
    <w:rsid w:val="006E5CD1"/>
    <w:rsid w:val="006F24FB"/>
    <w:rsid w:val="006F2A5A"/>
    <w:rsid w:val="00707A97"/>
    <w:rsid w:val="00707EC2"/>
    <w:rsid w:val="00711D89"/>
    <w:rsid w:val="007122C8"/>
    <w:rsid w:val="00715DF1"/>
    <w:rsid w:val="00721327"/>
    <w:rsid w:val="007315B5"/>
    <w:rsid w:val="007324CF"/>
    <w:rsid w:val="00735FFA"/>
    <w:rsid w:val="00736A3B"/>
    <w:rsid w:val="00742049"/>
    <w:rsid w:val="00742211"/>
    <w:rsid w:val="00747B0F"/>
    <w:rsid w:val="007526F0"/>
    <w:rsid w:val="007529EA"/>
    <w:rsid w:val="007545CF"/>
    <w:rsid w:val="00754DFB"/>
    <w:rsid w:val="00754EC4"/>
    <w:rsid w:val="0075546E"/>
    <w:rsid w:val="00761383"/>
    <w:rsid w:val="0076463A"/>
    <w:rsid w:val="00764B76"/>
    <w:rsid w:val="007672ED"/>
    <w:rsid w:val="0076746F"/>
    <w:rsid w:val="00767635"/>
    <w:rsid w:val="00774397"/>
    <w:rsid w:val="00775F5A"/>
    <w:rsid w:val="00777CD9"/>
    <w:rsid w:val="00780F09"/>
    <w:rsid w:val="00783643"/>
    <w:rsid w:val="00793800"/>
    <w:rsid w:val="007938DB"/>
    <w:rsid w:val="0079467D"/>
    <w:rsid w:val="0079592F"/>
    <w:rsid w:val="00796739"/>
    <w:rsid w:val="0079685B"/>
    <w:rsid w:val="00796C70"/>
    <w:rsid w:val="00796EBB"/>
    <w:rsid w:val="00797C65"/>
    <w:rsid w:val="007A02E8"/>
    <w:rsid w:val="007A4187"/>
    <w:rsid w:val="007A50A2"/>
    <w:rsid w:val="007A7226"/>
    <w:rsid w:val="007B0AA6"/>
    <w:rsid w:val="007B43B6"/>
    <w:rsid w:val="007B7506"/>
    <w:rsid w:val="007C00AD"/>
    <w:rsid w:val="007C29C1"/>
    <w:rsid w:val="007C2A5A"/>
    <w:rsid w:val="007C6B34"/>
    <w:rsid w:val="007D014C"/>
    <w:rsid w:val="007D38A1"/>
    <w:rsid w:val="007D4C6D"/>
    <w:rsid w:val="007D678F"/>
    <w:rsid w:val="007E0058"/>
    <w:rsid w:val="007E21D2"/>
    <w:rsid w:val="007E7D58"/>
    <w:rsid w:val="007F0788"/>
    <w:rsid w:val="007F51F1"/>
    <w:rsid w:val="008000C8"/>
    <w:rsid w:val="00800A76"/>
    <w:rsid w:val="008023F4"/>
    <w:rsid w:val="00803FB6"/>
    <w:rsid w:val="00805B15"/>
    <w:rsid w:val="00806785"/>
    <w:rsid w:val="00807F2A"/>
    <w:rsid w:val="00811EF8"/>
    <w:rsid w:val="00816B8D"/>
    <w:rsid w:val="00821901"/>
    <w:rsid w:val="008249DD"/>
    <w:rsid w:val="00825254"/>
    <w:rsid w:val="008252DE"/>
    <w:rsid w:val="008278EB"/>
    <w:rsid w:val="008333F8"/>
    <w:rsid w:val="008340C6"/>
    <w:rsid w:val="00834F82"/>
    <w:rsid w:val="00834FAB"/>
    <w:rsid w:val="008354AF"/>
    <w:rsid w:val="00835F2A"/>
    <w:rsid w:val="00836277"/>
    <w:rsid w:val="008367EA"/>
    <w:rsid w:val="00836E0D"/>
    <w:rsid w:val="008404F3"/>
    <w:rsid w:val="0084274C"/>
    <w:rsid w:val="00843497"/>
    <w:rsid w:val="008440CD"/>
    <w:rsid w:val="008451CC"/>
    <w:rsid w:val="00846840"/>
    <w:rsid w:val="008474AB"/>
    <w:rsid w:val="00850CE0"/>
    <w:rsid w:val="0085114C"/>
    <w:rsid w:val="008513A7"/>
    <w:rsid w:val="00852817"/>
    <w:rsid w:val="008538C1"/>
    <w:rsid w:val="00854732"/>
    <w:rsid w:val="00854C9C"/>
    <w:rsid w:val="00854D5A"/>
    <w:rsid w:val="00861A40"/>
    <w:rsid w:val="00861BD1"/>
    <w:rsid w:val="008646FF"/>
    <w:rsid w:val="008655A4"/>
    <w:rsid w:val="00866694"/>
    <w:rsid w:val="00870114"/>
    <w:rsid w:val="00872DE8"/>
    <w:rsid w:val="00875894"/>
    <w:rsid w:val="00882B69"/>
    <w:rsid w:val="0089188E"/>
    <w:rsid w:val="00894317"/>
    <w:rsid w:val="00894B7A"/>
    <w:rsid w:val="00895C82"/>
    <w:rsid w:val="008966ED"/>
    <w:rsid w:val="008A01FB"/>
    <w:rsid w:val="008A1946"/>
    <w:rsid w:val="008A1CD8"/>
    <w:rsid w:val="008A2E68"/>
    <w:rsid w:val="008A4AB7"/>
    <w:rsid w:val="008A62B7"/>
    <w:rsid w:val="008B1161"/>
    <w:rsid w:val="008C0127"/>
    <w:rsid w:val="008C20F1"/>
    <w:rsid w:val="008C6254"/>
    <w:rsid w:val="008C76DC"/>
    <w:rsid w:val="008C7A5F"/>
    <w:rsid w:val="008D0195"/>
    <w:rsid w:val="008D05CD"/>
    <w:rsid w:val="008D3D2D"/>
    <w:rsid w:val="008D42CE"/>
    <w:rsid w:val="008E0680"/>
    <w:rsid w:val="008E3E9C"/>
    <w:rsid w:val="008E4EA7"/>
    <w:rsid w:val="008E594E"/>
    <w:rsid w:val="008E7EE5"/>
    <w:rsid w:val="008F2218"/>
    <w:rsid w:val="008F34DD"/>
    <w:rsid w:val="008F5B1C"/>
    <w:rsid w:val="008F6B3D"/>
    <w:rsid w:val="008F70CC"/>
    <w:rsid w:val="009017EE"/>
    <w:rsid w:val="00901CD4"/>
    <w:rsid w:val="00901D9A"/>
    <w:rsid w:val="00907A38"/>
    <w:rsid w:val="00911012"/>
    <w:rsid w:val="0091127E"/>
    <w:rsid w:val="00911AFA"/>
    <w:rsid w:val="00917830"/>
    <w:rsid w:val="0092045C"/>
    <w:rsid w:val="00927DE7"/>
    <w:rsid w:val="009314EF"/>
    <w:rsid w:val="009315CE"/>
    <w:rsid w:val="00932AA7"/>
    <w:rsid w:val="00932E84"/>
    <w:rsid w:val="00933FE4"/>
    <w:rsid w:val="00934DEC"/>
    <w:rsid w:val="00936498"/>
    <w:rsid w:val="00936EB4"/>
    <w:rsid w:val="009372BC"/>
    <w:rsid w:val="00937D44"/>
    <w:rsid w:val="0094021E"/>
    <w:rsid w:val="009407F0"/>
    <w:rsid w:val="009411D0"/>
    <w:rsid w:val="00941B7D"/>
    <w:rsid w:val="0094563A"/>
    <w:rsid w:val="00946AD9"/>
    <w:rsid w:val="0094718D"/>
    <w:rsid w:val="009473D6"/>
    <w:rsid w:val="009602DA"/>
    <w:rsid w:val="00963633"/>
    <w:rsid w:val="00965AF1"/>
    <w:rsid w:val="00966B45"/>
    <w:rsid w:val="00970679"/>
    <w:rsid w:val="0097249C"/>
    <w:rsid w:val="00973ED5"/>
    <w:rsid w:val="009744EB"/>
    <w:rsid w:val="00975E03"/>
    <w:rsid w:val="00975E4C"/>
    <w:rsid w:val="0097624B"/>
    <w:rsid w:val="00977430"/>
    <w:rsid w:val="009801AB"/>
    <w:rsid w:val="00981266"/>
    <w:rsid w:val="00983E42"/>
    <w:rsid w:val="00987A34"/>
    <w:rsid w:val="00992DA1"/>
    <w:rsid w:val="009A027A"/>
    <w:rsid w:val="009A05F6"/>
    <w:rsid w:val="009A0EB2"/>
    <w:rsid w:val="009A1A59"/>
    <w:rsid w:val="009A1BEF"/>
    <w:rsid w:val="009A2145"/>
    <w:rsid w:val="009A2235"/>
    <w:rsid w:val="009A3D40"/>
    <w:rsid w:val="009A54FB"/>
    <w:rsid w:val="009B16EF"/>
    <w:rsid w:val="009B3A27"/>
    <w:rsid w:val="009B47A5"/>
    <w:rsid w:val="009B711D"/>
    <w:rsid w:val="009B715A"/>
    <w:rsid w:val="009C0BBF"/>
    <w:rsid w:val="009C1BEA"/>
    <w:rsid w:val="009C34E8"/>
    <w:rsid w:val="009C3BE2"/>
    <w:rsid w:val="009C4D71"/>
    <w:rsid w:val="009C66F0"/>
    <w:rsid w:val="009C67D0"/>
    <w:rsid w:val="009C72C4"/>
    <w:rsid w:val="009D1F11"/>
    <w:rsid w:val="009D23BE"/>
    <w:rsid w:val="009D3128"/>
    <w:rsid w:val="009D3913"/>
    <w:rsid w:val="009D3F1B"/>
    <w:rsid w:val="009D3FD7"/>
    <w:rsid w:val="009D5FA9"/>
    <w:rsid w:val="009D6850"/>
    <w:rsid w:val="009D6CB5"/>
    <w:rsid w:val="009D70EA"/>
    <w:rsid w:val="009D774B"/>
    <w:rsid w:val="009E1F43"/>
    <w:rsid w:val="009E4F29"/>
    <w:rsid w:val="009E5492"/>
    <w:rsid w:val="009E5579"/>
    <w:rsid w:val="009E5F8F"/>
    <w:rsid w:val="009F0A44"/>
    <w:rsid w:val="009F2570"/>
    <w:rsid w:val="009F4125"/>
    <w:rsid w:val="009F7FE1"/>
    <w:rsid w:val="00A02E2C"/>
    <w:rsid w:val="00A02F11"/>
    <w:rsid w:val="00A03B9B"/>
    <w:rsid w:val="00A05CC9"/>
    <w:rsid w:val="00A05CF1"/>
    <w:rsid w:val="00A06302"/>
    <w:rsid w:val="00A06C64"/>
    <w:rsid w:val="00A1468A"/>
    <w:rsid w:val="00A1654F"/>
    <w:rsid w:val="00A20431"/>
    <w:rsid w:val="00A20956"/>
    <w:rsid w:val="00A20FB0"/>
    <w:rsid w:val="00A220A1"/>
    <w:rsid w:val="00A22D25"/>
    <w:rsid w:val="00A23A59"/>
    <w:rsid w:val="00A30318"/>
    <w:rsid w:val="00A31D87"/>
    <w:rsid w:val="00A329BF"/>
    <w:rsid w:val="00A33B7B"/>
    <w:rsid w:val="00A33BCD"/>
    <w:rsid w:val="00A3468E"/>
    <w:rsid w:val="00A36F26"/>
    <w:rsid w:val="00A415B4"/>
    <w:rsid w:val="00A417CF"/>
    <w:rsid w:val="00A4191C"/>
    <w:rsid w:val="00A419DA"/>
    <w:rsid w:val="00A42212"/>
    <w:rsid w:val="00A43223"/>
    <w:rsid w:val="00A4453C"/>
    <w:rsid w:val="00A479A7"/>
    <w:rsid w:val="00A50773"/>
    <w:rsid w:val="00A51D5D"/>
    <w:rsid w:val="00A60450"/>
    <w:rsid w:val="00A62AA7"/>
    <w:rsid w:val="00A710A2"/>
    <w:rsid w:val="00A712C2"/>
    <w:rsid w:val="00A76436"/>
    <w:rsid w:val="00A848B7"/>
    <w:rsid w:val="00A932D8"/>
    <w:rsid w:val="00A93E4F"/>
    <w:rsid w:val="00A950BF"/>
    <w:rsid w:val="00A958AD"/>
    <w:rsid w:val="00AA49A7"/>
    <w:rsid w:val="00AB00E4"/>
    <w:rsid w:val="00AB2397"/>
    <w:rsid w:val="00AB377B"/>
    <w:rsid w:val="00AC2AAE"/>
    <w:rsid w:val="00AC4762"/>
    <w:rsid w:val="00AD0E0C"/>
    <w:rsid w:val="00AD17A9"/>
    <w:rsid w:val="00AD3A03"/>
    <w:rsid w:val="00AD4E94"/>
    <w:rsid w:val="00AD7083"/>
    <w:rsid w:val="00AD7C11"/>
    <w:rsid w:val="00AD7DCE"/>
    <w:rsid w:val="00AE2857"/>
    <w:rsid w:val="00AE35E0"/>
    <w:rsid w:val="00AE5D43"/>
    <w:rsid w:val="00AF3921"/>
    <w:rsid w:val="00AF4053"/>
    <w:rsid w:val="00AF47AC"/>
    <w:rsid w:val="00AF50CF"/>
    <w:rsid w:val="00B00F5E"/>
    <w:rsid w:val="00B044F3"/>
    <w:rsid w:val="00B065AD"/>
    <w:rsid w:val="00B10B7B"/>
    <w:rsid w:val="00B12D0F"/>
    <w:rsid w:val="00B1507E"/>
    <w:rsid w:val="00B20E8A"/>
    <w:rsid w:val="00B2152D"/>
    <w:rsid w:val="00B23BAA"/>
    <w:rsid w:val="00B23F16"/>
    <w:rsid w:val="00B25FF1"/>
    <w:rsid w:val="00B328F8"/>
    <w:rsid w:val="00B32A02"/>
    <w:rsid w:val="00B33B5E"/>
    <w:rsid w:val="00B33DDA"/>
    <w:rsid w:val="00B371C1"/>
    <w:rsid w:val="00B40F51"/>
    <w:rsid w:val="00B42076"/>
    <w:rsid w:val="00B4314E"/>
    <w:rsid w:val="00B46AEC"/>
    <w:rsid w:val="00B473C4"/>
    <w:rsid w:val="00B47A7E"/>
    <w:rsid w:val="00B47B19"/>
    <w:rsid w:val="00B47E5A"/>
    <w:rsid w:val="00B515DD"/>
    <w:rsid w:val="00B535B6"/>
    <w:rsid w:val="00B6043D"/>
    <w:rsid w:val="00B6047C"/>
    <w:rsid w:val="00B61740"/>
    <w:rsid w:val="00B61A0B"/>
    <w:rsid w:val="00B64CB0"/>
    <w:rsid w:val="00B66E86"/>
    <w:rsid w:val="00B66FEC"/>
    <w:rsid w:val="00B67165"/>
    <w:rsid w:val="00B72EB5"/>
    <w:rsid w:val="00B74449"/>
    <w:rsid w:val="00B75F82"/>
    <w:rsid w:val="00B7749E"/>
    <w:rsid w:val="00B77D2A"/>
    <w:rsid w:val="00B80BAD"/>
    <w:rsid w:val="00B82A94"/>
    <w:rsid w:val="00B82CD4"/>
    <w:rsid w:val="00B86BA0"/>
    <w:rsid w:val="00B87515"/>
    <w:rsid w:val="00B91389"/>
    <w:rsid w:val="00B91CA4"/>
    <w:rsid w:val="00B95241"/>
    <w:rsid w:val="00BA1BF6"/>
    <w:rsid w:val="00BA2F78"/>
    <w:rsid w:val="00BA5B3D"/>
    <w:rsid w:val="00BA70EE"/>
    <w:rsid w:val="00BA7889"/>
    <w:rsid w:val="00BB318E"/>
    <w:rsid w:val="00BB324C"/>
    <w:rsid w:val="00BB607F"/>
    <w:rsid w:val="00BB65E9"/>
    <w:rsid w:val="00BB6F73"/>
    <w:rsid w:val="00BB73BF"/>
    <w:rsid w:val="00BC21F5"/>
    <w:rsid w:val="00BC705F"/>
    <w:rsid w:val="00BD03F0"/>
    <w:rsid w:val="00BD2620"/>
    <w:rsid w:val="00BD431B"/>
    <w:rsid w:val="00BD47C1"/>
    <w:rsid w:val="00BD4B74"/>
    <w:rsid w:val="00BD50DF"/>
    <w:rsid w:val="00BD5CB0"/>
    <w:rsid w:val="00BE0D11"/>
    <w:rsid w:val="00BE2D2A"/>
    <w:rsid w:val="00BE459E"/>
    <w:rsid w:val="00BE68E4"/>
    <w:rsid w:val="00BE71B1"/>
    <w:rsid w:val="00BE7BB9"/>
    <w:rsid w:val="00BF5222"/>
    <w:rsid w:val="00BF572F"/>
    <w:rsid w:val="00BF7C58"/>
    <w:rsid w:val="00C10AB3"/>
    <w:rsid w:val="00C10C00"/>
    <w:rsid w:val="00C11BF2"/>
    <w:rsid w:val="00C11F87"/>
    <w:rsid w:val="00C137CB"/>
    <w:rsid w:val="00C149BF"/>
    <w:rsid w:val="00C20C9D"/>
    <w:rsid w:val="00C24D3F"/>
    <w:rsid w:val="00C252AE"/>
    <w:rsid w:val="00C2557D"/>
    <w:rsid w:val="00C30253"/>
    <w:rsid w:val="00C354EB"/>
    <w:rsid w:val="00C404D3"/>
    <w:rsid w:val="00C443D9"/>
    <w:rsid w:val="00C4473E"/>
    <w:rsid w:val="00C451EA"/>
    <w:rsid w:val="00C469A8"/>
    <w:rsid w:val="00C5015F"/>
    <w:rsid w:val="00C54061"/>
    <w:rsid w:val="00C551F7"/>
    <w:rsid w:val="00C5589B"/>
    <w:rsid w:val="00C567DE"/>
    <w:rsid w:val="00C608E7"/>
    <w:rsid w:val="00C60E27"/>
    <w:rsid w:val="00C629E9"/>
    <w:rsid w:val="00C73C91"/>
    <w:rsid w:val="00C77002"/>
    <w:rsid w:val="00C83AA9"/>
    <w:rsid w:val="00C83BB5"/>
    <w:rsid w:val="00C83FF2"/>
    <w:rsid w:val="00C87222"/>
    <w:rsid w:val="00C87C61"/>
    <w:rsid w:val="00C9171D"/>
    <w:rsid w:val="00C9367E"/>
    <w:rsid w:val="00C94146"/>
    <w:rsid w:val="00C9588C"/>
    <w:rsid w:val="00C96A95"/>
    <w:rsid w:val="00C973F3"/>
    <w:rsid w:val="00CA0582"/>
    <w:rsid w:val="00CA0AA9"/>
    <w:rsid w:val="00CA1609"/>
    <w:rsid w:val="00CA3678"/>
    <w:rsid w:val="00CA4AB0"/>
    <w:rsid w:val="00CA507E"/>
    <w:rsid w:val="00CA6047"/>
    <w:rsid w:val="00CA6B40"/>
    <w:rsid w:val="00CB1ADA"/>
    <w:rsid w:val="00CB372A"/>
    <w:rsid w:val="00CB3CCD"/>
    <w:rsid w:val="00CB4966"/>
    <w:rsid w:val="00CB4EE4"/>
    <w:rsid w:val="00CB7575"/>
    <w:rsid w:val="00CC0E52"/>
    <w:rsid w:val="00CC78CC"/>
    <w:rsid w:val="00CC7B20"/>
    <w:rsid w:val="00CD24F5"/>
    <w:rsid w:val="00CD36C2"/>
    <w:rsid w:val="00CD4B73"/>
    <w:rsid w:val="00CE1203"/>
    <w:rsid w:val="00CE1FB6"/>
    <w:rsid w:val="00CE4365"/>
    <w:rsid w:val="00CF2B64"/>
    <w:rsid w:val="00CF55FB"/>
    <w:rsid w:val="00CF6B3C"/>
    <w:rsid w:val="00CF7A8E"/>
    <w:rsid w:val="00D0728B"/>
    <w:rsid w:val="00D16140"/>
    <w:rsid w:val="00D164A1"/>
    <w:rsid w:val="00D23195"/>
    <w:rsid w:val="00D2454B"/>
    <w:rsid w:val="00D27569"/>
    <w:rsid w:val="00D314F0"/>
    <w:rsid w:val="00D318F3"/>
    <w:rsid w:val="00D324EA"/>
    <w:rsid w:val="00D3349C"/>
    <w:rsid w:val="00D35723"/>
    <w:rsid w:val="00D40E5F"/>
    <w:rsid w:val="00D45FAD"/>
    <w:rsid w:val="00D50E97"/>
    <w:rsid w:val="00D5153D"/>
    <w:rsid w:val="00D52D1E"/>
    <w:rsid w:val="00D534F2"/>
    <w:rsid w:val="00D53D99"/>
    <w:rsid w:val="00D55ED5"/>
    <w:rsid w:val="00D60BA8"/>
    <w:rsid w:val="00D617C7"/>
    <w:rsid w:val="00D62567"/>
    <w:rsid w:val="00D64BDF"/>
    <w:rsid w:val="00D67DC2"/>
    <w:rsid w:val="00D73556"/>
    <w:rsid w:val="00D741C1"/>
    <w:rsid w:val="00D743E0"/>
    <w:rsid w:val="00D82332"/>
    <w:rsid w:val="00D82E9C"/>
    <w:rsid w:val="00D84F75"/>
    <w:rsid w:val="00D91592"/>
    <w:rsid w:val="00D9413E"/>
    <w:rsid w:val="00D94DE3"/>
    <w:rsid w:val="00D94F82"/>
    <w:rsid w:val="00D9758B"/>
    <w:rsid w:val="00DA15F6"/>
    <w:rsid w:val="00DA17B8"/>
    <w:rsid w:val="00DA2993"/>
    <w:rsid w:val="00DA3945"/>
    <w:rsid w:val="00DA4344"/>
    <w:rsid w:val="00DA4A1C"/>
    <w:rsid w:val="00DA796E"/>
    <w:rsid w:val="00DB0409"/>
    <w:rsid w:val="00DB496F"/>
    <w:rsid w:val="00DB5AC8"/>
    <w:rsid w:val="00DB74A5"/>
    <w:rsid w:val="00DB7D59"/>
    <w:rsid w:val="00DC0F52"/>
    <w:rsid w:val="00DC2188"/>
    <w:rsid w:val="00DC6291"/>
    <w:rsid w:val="00DD1A02"/>
    <w:rsid w:val="00DD5ED1"/>
    <w:rsid w:val="00DD6B98"/>
    <w:rsid w:val="00DD7157"/>
    <w:rsid w:val="00DD7E54"/>
    <w:rsid w:val="00DE0053"/>
    <w:rsid w:val="00DE05A9"/>
    <w:rsid w:val="00DE1658"/>
    <w:rsid w:val="00DE17C1"/>
    <w:rsid w:val="00DE1CC0"/>
    <w:rsid w:val="00DE2110"/>
    <w:rsid w:val="00DE2BFE"/>
    <w:rsid w:val="00DF0E32"/>
    <w:rsid w:val="00DF1F73"/>
    <w:rsid w:val="00DF227D"/>
    <w:rsid w:val="00DF3AB7"/>
    <w:rsid w:val="00DF5995"/>
    <w:rsid w:val="00DF69CB"/>
    <w:rsid w:val="00DF793B"/>
    <w:rsid w:val="00E01B3B"/>
    <w:rsid w:val="00E040AA"/>
    <w:rsid w:val="00E04DC9"/>
    <w:rsid w:val="00E11C11"/>
    <w:rsid w:val="00E12D18"/>
    <w:rsid w:val="00E139FE"/>
    <w:rsid w:val="00E14F6D"/>
    <w:rsid w:val="00E160B0"/>
    <w:rsid w:val="00E17FD0"/>
    <w:rsid w:val="00E20511"/>
    <w:rsid w:val="00E21245"/>
    <w:rsid w:val="00E21CA7"/>
    <w:rsid w:val="00E25F5A"/>
    <w:rsid w:val="00E2657A"/>
    <w:rsid w:val="00E27144"/>
    <w:rsid w:val="00E3007A"/>
    <w:rsid w:val="00E30189"/>
    <w:rsid w:val="00E326E9"/>
    <w:rsid w:val="00E32801"/>
    <w:rsid w:val="00E32F76"/>
    <w:rsid w:val="00E34067"/>
    <w:rsid w:val="00E375F1"/>
    <w:rsid w:val="00E37904"/>
    <w:rsid w:val="00E37F83"/>
    <w:rsid w:val="00E409FE"/>
    <w:rsid w:val="00E43170"/>
    <w:rsid w:val="00E43495"/>
    <w:rsid w:val="00E44463"/>
    <w:rsid w:val="00E50B88"/>
    <w:rsid w:val="00E51711"/>
    <w:rsid w:val="00E5250E"/>
    <w:rsid w:val="00E54A2A"/>
    <w:rsid w:val="00E5789F"/>
    <w:rsid w:val="00E67463"/>
    <w:rsid w:val="00E67D9B"/>
    <w:rsid w:val="00E71B6C"/>
    <w:rsid w:val="00E72FA0"/>
    <w:rsid w:val="00E74AE7"/>
    <w:rsid w:val="00E75A35"/>
    <w:rsid w:val="00E77ADF"/>
    <w:rsid w:val="00E8066F"/>
    <w:rsid w:val="00E8187E"/>
    <w:rsid w:val="00E823D9"/>
    <w:rsid w:val="00E825A9"/>
    <w:rsid w:val="00E846AD"/>
    <w:rsid w:val="00E846D1"/>
    <w:rsid w:val="00E8689C"/>
    <w:rsid w:val="00E868FC"/>
    <w:rsid w:val="00E86A33"/>
    <w:rsid w:val="00E90278"/>
    <w:rsid w:val="00E90680"/>
    <w:rsid w:val="00E90A0A"/>
    <w:rsid w:val="00E945E7"/>
    <w:rsid w:val="00E94F66"/>
    <w:rsid w:val="00E9620F"/>
    <w:rsid w:val="00EA301E"/>
    <w:rsid w:val="00EA364C"/>
    <w:rsid w:val="00EA36F5"/>
    <w:rsid w:val="00EA377E"/>
    <w:rsid w:val="00EA4265"/>
    <w:rsid w:val="00EA45C0"/>
    <w:rsid w:val="00EA5006"/>
    <w:rsid w:val="00EA565C"/>
    <w:rsid w:val="00EA5F0B"/>
    <w:rsid w:val="00EA68D4"/>
    <w:rsid w:val="00EA7DA7"/>
    <w:rsid w:val="00EB0307"/>
    <w:rsid w:val="00EB3443"/>
    <w:rsid w:val="00EB4731"/>
    <w:rsid w:val="00EB57D6"/>
    <w:rsid w:val="00EB6BAE"/>
    <w:rsid w:val="00EC0086"/>
    <w:rsid w:val="00EC2980"/>
    <w:rsid w:val="00EC3B6A"/>
    <w:rsid w:val="00EC63A3"/>
    <w:rsid w:val="00EC783C"/>
    <w:rsid w:val="00ED6B30"/>
    <w:rsid w:val="00EE3DC3"/>
    <w:rsid w:val="00EE472D"/>
    <w:rsid w:val="00EE4B92"/>
    <w:rsid w:val="00EE5A98"/>
    <w:rsid w:val="00EF13DE"/>
    <w:rsid w:val="00EF3DAA"/>
    <w:rsid w:val="00EF6BF1"/>
    <w:rsid w:val="00EF7EEB"/>
    <w:rsid w:val="00F030AD"/>
    <w:rsid w:val="00F10314"/>
    <w:rsid w:val="00F115A8"/>
    <w:rsid w:val="00F13640"/>
    <w:rsid w:val="00F178EB"/>
    <w:rsid w:val="00F205ED"/>
    <w:rsid w:val="00F2076F"/>
    <w:rsid w:val="00F21C1E"/>
    <w:rsid w:val="00F2313A"/>
    <w:rsid w:val="00F23F32"/>
    <w:rsid w:val="00F2629C"/>
    <w:rsid w:val="00F26E17"/>
    <w:rsid w:val="00F30611"/>
    <w:rsid w:val="00F31214"/>
    <w:rsid w:val="00F33DD2"/>
    <w:rsid w:val="00F34045"/>
    <w:rsid w:val="00F348AD"/>
    <w:rsid w:val="00F40B8D"/>
    <w:rsid w:val="00F44773"/>
    <w:rsid w:val="00F449A5"/>
    <w:rsid w:val="00F45F22"/>
    <w:rsid w:val="00F465AD"/>
    <w:rsid w:val="00F478AE"/>
    <w:rsid w:val="00F502FC"/>
    <w:rsid w:val="00F51D33"/>
    <w:rsid w:val="00F520C2"/>
    <w:rsid w:val="00F5229C"/>
    <w:rsid w:val="00F52618"/>
    <w:rsid w:val="00F5747B"/>
    <w:rsid w:val="00F579AB"/>
    <w:rsid w:val="00F57F1A"/>
    <w:rsid w:val="00F60586"/>
    <w:rsid w:val="00F60B0B"/>
    <w:rsid w:val="00F66FEF"/>
    <w:rsid w:val="00F712B4"/>
    <w:rsid w:val="00F74F97"/>
    <w:rsid w:val="00F75CD0"/>
    <w:rsid w:val="00F7659F"/>
    <w:rsid w:val="00F8087C"/>
    <w:rsid w:val="00F8332D"/>
    <w:rsid w:val="00F86594"/>
    <w:rsid w:val="00F87631"/>
    <w:rsid w:val="00F90813"/>
    <w:rsid w:val="00F90B28"/>
    <w:rsid w:val="00F91EF7"/>
    <w:rsid w:val="00F92298"/>
    <w:rsid w:val="00F92726"/>
    <w:rsid w:val="00F92E4C"/>
    <w:rsid w:val="00F9529C"/>
    <w:rsid w:val="00F968D6"/>
    <w:rsid w:val="00F9711B"/>
    <w:rsid w:val="00FA089B"/>
    <w:rsid w:val="00FA1F8E"/>
    <w:rsid w:val="00FA53AA"/>
    <w:rsid w:val="00FA5C2A"/>
    <w:rsid w:val="00FA7405"/>
    <w:rsid w:val="00FA7A1F"/>
    <w:rsid w:val="00FB38F9"/>
    <w:rsid w:val="00FB7759"/>
    <w:rsid w:val="00FC3481"/>
    <w:rsid w:val="00FC43EF"/>
    <w:rsid w:val="00FC4CA2"/>
    <w:rsid w:val="00FC4D51"/>
    <w:rsid w:val="00FC6393"/>
    <w:rsid w:val="00FC7463"/>
    <w:rsid w:val="00FC785E"/>
    <w:rsid w:val="00FC7A0E"/>
    <w:rsid w:val="00FD106A"/>
    <w:rsid w:val="00FD244E"/>
    <w:rsid w:val="00FD2866"/>
    <w:rsid w:val="00FD5B6C"/>
    <w:rsid w:val="00FD5BB5"/>
    <w:rsid w:val="00FD5FAB"/>
    <w:rsid w:val="00FE07E6"/>
    <w:rsid w:val="00FE7223"/>
    <w:rsid w:val="00FF0458"/>
    <w:rsid w:val="00FF1090"/>
    <w:rsid w:val="00FF27AB"/>
    <w:rsid w:val="00FF3151"/>
    <w:rsid w:val="00FF64B8"/>
    <w:rsid w:val="00FF67BC"/>
    <w:rsid w:val="00FF74C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AF204E2-66C3-4A6B-994D-AA86E78F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230D2"/>
    <w:pPr>
      <w:keepNext/>
      <w:numPr>
        <w:numId w:val="1"/>
      </w:numPr>
      <w:spacing w:before="120" w:after="120" w:line="360" w:lineRule="auto"/>
      <w:outlineLvl w:val="0"/>
    </w:pPr>
    <w:rPr>
      <w:b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230D2"/>
    <w:pPr>
      <w:keepNext/>
      <w:numPr>
        <w:ilvl w:val="1"/>
        <w:numId w:val="1"/>
      </w:numPr>
      <w:spacing w:before="120" w:after="120" w:line="360" w:lineRule="auto"/>
      <w:outlineLvl w:val="1"/>
    </w:pPr>
    <w:rPr>
      <w:b/>
      <w:bCs/>
      <w:caps/>
    </w:rPr>
  </w:style>
  <w:style w:type="paragraph" w:styleId="Nadpis3">
    <w:name w:val="heading 3"/>
    <w:basedOn w:val="Normlny"/>
    <w:next w:val="Normlny"/>
    <w:link w:val="Nadpis3Char"/>
    <w:uiPriority w:val="99"/>
    <w:qFormat/>
    <w:rsid w:val="00F9529C"/>
    <w:pPr>
      <w:keepNext/>
      <w:numPr>
        <w:ilvl w:val="2"/>
        <w:numId w:val="1"/>
      </w:numPr>
      <w:spacing w:before="120" w:after="120" w:line="360" w:lineRule="auto"/>
      <w:outlineLvl w:val="2"/>
    </w:pPr>
    <w:rPr>
      <w:b/>
      <w:bCs/>
      <w:i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02404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5230D2"/>
    <w:rPr>
      <w:rFonts w:ascii="Times New Roman" w:hAnsi="Times New Roman"/>
      <w:b/>
      <w:caps/>
      <w:sz w:val="28"/>
      <w:szCs w:val="28"/>
      <w:lang w:val="sk-SK" w:eastAsia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5230D2"/>
    <w:rPr>
      <w:rFonts w:ascii="Times New Roman" w:hAnsi="Times New Roman"/>
      <w:b/>
      <w:bCs/>
      <w:caps/>
      <w:sz w:val="24"/>
      <w:szCs w:val="24"/>
      <w:lang w:val="sk-SK" w:eastAsia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F9529C"/>
    <w:rPr>
      <w:rFonts w:ascii="Times New Roman" w:hAnsi="Times New Roman"/>
      <w:b/>
      <w:bCs/>
      <w:i/>
      <w:sz w:val="24"/>
      <w:szCs w:val="24"/>
      <w:lang w:val="sk-SK" w:eastAsia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  <w:style w:type="paragraph" w:styleId="Nzov">
    <w:name w:val="Title"/>
    <w:basedOn w:val="Normlny"/>
    <w:next w:val="Normlny"/>
    <w:link w:val="NzovChar"/>
    <w:qFormat/>
    <w:locked/>
    <w:rsid w:val="00DD5E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DD5ED1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ar-SA"/>
    </w:rPr>
  </w:style>
  <w:style w:type="paragraph" w:customStyle="1" w:styleId="tl1">
    <w:name w:val="Štýl1"/>
    <w:basedOn w:val="Nadpis1"/>
    <w:link w:val="tl1Char"/>
    <w:qFormat/>
    <w:rsid w:val="00024045"/>
    <w:pPr>
      <w:spacing w:before="240" w:after="240"/>
    </w:pPr>
    <w:rPr>
      <w:b w:val="0"/>
      <w:caps w:val="0"/>
    </w:rPr>
  </w:style>
  <w:style w:type="character" w:customStyle="1" w:styleId="Nadpis5Char">
    <w:name w:val="Nadpis 5 Char"/>
    <w:basedOn w:val="Predvolenpsmoodseku"/>
    <w:link w:val="Nadpis5"/>
    <w:semiHidden/>
    <w:rsid w:val="0002404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k-SK" w:eastAsia="ar-SA"/>
    </w:rPr>
  </w:style>
  <w:style w:type="character" w:customStyle="1" w:styleId="tl1Char">
    <w:name w:val="Štýl1 Char"/>
    <w:basedOn w:val="Nadpis1Char"/>
    <w:link w:val="tl1"/>
    <w:rsid w:val="00024045"/>
    <w:rPr>
      <w:rFonts w:ascii="Times New Roman" w:hAnsi="Times New Roman"/>
      <w:b w:val="0"/>
      <w:caps w:val="0"/>
      <w:sz w:val="28"/>
      <w:szCs w:val="28"/>
      <w:lang w:val="sk-SK" w:eastAsia="ar-SA"/>
    </w:rPr>
  </w:style>
  <w:style w:type="paragraph" w:styleId="Hlavikaobsahu">
    <w:name w:val="TOC Heading"/>
    <w:basedOn w:val="Nadpis1"/>
    <w:next w:val="Normlny"/>
    <w:uiPriority w:val="39"/>
    <w:unhideWhenUsed/>
    <w:qFormat/>
    <w:rsid w:val="00502F9C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locked/>
    <w:rsid w:val="00502F9C"/>
    <w:pPr>
      <w:spacing w:after="100"/>
    </w:pPr>
  </w:style>
  <w:style w:type="paragraph" w:styleId="Obsah2">
    <w:name w:val="toc 2"/>
    <w:basedOn w:val="Normlny"/>
    <w:next w:val="Normlny"/>
    <w:autoRedefine/>
    <w:uiPriority w:val="39"/>
    <w:locked/>
    <w:rsid w:val="00502F9C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locked/>
    <w:rsid w:val="00502F9C"/>
    <w:pPr>
      <w:spacing w:after="100"/>
      <w:ind w:left="480"/>
    </w:pPr>
  </w:style>
  <w:style w:type="character" w:styleId="Zvraznenie">
    <w:name w:val="Emphasis"/>
    <w:basedOn w:val="Predvolenpsmoodseku"/>
    <w:uiPriority w:val="20"/>
    <w:qFormat/>
    <w:locked/>
    <w:rsid w:val="00FC63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8C92D-8009-4C2F-9553-B0409886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38</Pages>
  <Words>6832</Words>
  <Characters>38944</Characters>
  <Application>Microsoft Office Word</Application>
  <DocSecurity>0</DocSecurity>
  <Lines>324</Lines>
  <Paragraphs>91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45685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10</cp:revision>
  <cp:lastPrinted>2023-07-07T07:17:00Z</cp:lastPrinted>
  <dcterms:created xsi:type="dcterms:W3CDTF">2023-05-22T13:24:00Z</dcterms:created>
  <dcterms:modified xsi:type="dcterms:W3CDTF">2023-07-07T07:18:00Z</dcterms:modified>
</cp:coreProperties>
</file>