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5C" w:rsidRDefault="008D7A5C" w:rsidP="008D7A5C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</w:p>
    <w:p w:rsidR="008D7A5C" w:rsidRDefault="008D7A5C" w:rsidP="008D7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8D7A5C" w:rsidRDefault="008D7A5C" w:rsidP="008D7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8D7A5C" w:rsidRDefault="008D7A5C" w:rsidP="008D7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D7A5C" w:rsidRDefault="008D7A5C" w:rsidP="008D7A5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D7A5C" w:rsidRDefault="008D7A5C" w:rsidP="008D7A5C">
      <w:pPr>
        <w:jc w:val="both"/>
        <w:rPr>
          <w:rFonts w:ascii="Arial" w:hAnsi="Arial" w:cs="Arial"/>
        </w:rPr>
      </w:pPr>
    </w:p>
    <w:p w:rsidR="008D7A5C" w:rsidRDefault="008D7A5C" w:rsidP="008D7A5C">
      <w:pPr>
        <w:jc w:val="both"/>
        <w:rPr>
          <w:rFonts w:ascii="Arial" w:hAnsi="Arial" w:cs="Arial"/>
        </w:rPr>
      </w:pPr>
    </w:p>
    <w:p w:rsidR="008D7A5C" w:rsidRDefault="008D7A5C" w:rsidP="008D7A5C">
      <w:pPr>
        <w:jc w:val="both"/>
      </w:pPr>
      <w:r>
        <w:t>Obec Heľpa so sídlom Farská 588/2, 976 68  Heľpa v zmysle § 9a ods. 9 písm. c) zákona č. 138/1991 Zb. o majetku obcí v znení neskorších predpisov a v súlade s uznesením Obec</w:t>
      </w:r>
      <w:r w:rsidR="00BE4B98">
        <w:t xml:space="preserve">ného zastupiteľstva v Heľpe č. </w:t>
      </w:r>
      <w:r w:rsidR="001452FD">
        <w:t>43</w:t>
      </w:r>
      <w:r w:rsidR="00BC58A7">
        <w:t>3</w:t>
      </w:r>
      <w:r w:rsidR="001452FD">
        <w:t>/2020  zo dňa 20</w:t>
      </w:r>
      <w:r>
        <w:t>.</w:t>
      </w:r>
      <w:r w:rsidR="001452FD">
        <w:t xml:space="preserve">8.2020 </w:t>
      </w:r>
      <w:r>
        <w:t xml:space="preserve"> zverejňuje</w:t>
      </w:r>
    </w:p>
    <w:p w:rsidR="008D7A5C" w:rsidRDefault="008D7A5C" w:rsidP="008D7A5C">
      <w:pPr>
        <w:jc w:val="both"/>
        <w:rPr>
          <w:rFonts w:ascii="Arial" w:hAnsi="Arial" w:cs="Arial"/>
        </w:rPr>
      </w:pPr>
    </w:p>
    <w:p w:rsidR="008D7A5C" w:rsidRDefault="008D7A5C" w:rsidP="008D7A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 nájmu majetku  z dôvodu hodného osobitného zreteľa, a to:</w:t>
      </w:r>
    </w:p>
    <w:p w:rsidR="008D7A5C" w:rsidRDefault="008D7A5C" w:rsidP="008D7A5C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</w:p>
    <w:p w:rsidR="008D7A5C" w:rsidRDefault="008D7A5C" w:rsidP="008D7A5C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</w:p>
    <w:p w:rsidR="001452FD" w:rsidRDefault="001452FD" w:rsidP="001452FD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OZ v Heľpe schvaľuje:</w:t>
      </w:r>
    </w:p>
    <w:p w:rsidR="001452FD" w:rsidRDefault="001452FD" w:rsidP="001452FD">
      <w:pPr>
        <w:autoSpaceDE w:val="0"/>
        <w:autoSpaceDN w:val="0"/>
        <w:adjustRightInd w:val="0"/>
        <w:rPr>
          <w:b/>
          <w:u w:val="single"/>
        </w:rPr>
      </w:pPr>
    </w:p>
    <w:p w:rsidR="00BC58A7" w:rsidRDefault="00BC58A7" w:rsidP="00BC58A7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zámer na prenájom majetku a to časti pozemku KN C č. p. 915 výmere 300 m</w:t>
      </w:r>
      <w:r w:rsidRPr="00F52AD4">
        <w:rPr>
          <w:iCs/>
          <w:vertAlign w:val="superscript"/>
        </w:rPr>
        <w:t>2</w:t>
      </w:r>
      <w:r>
        <w:rPr>
          <w:iCs/>
        </w:rPr>
        <w:t xml:space="preserve">, nachádzajúci sa v areály bývalého Detského domova. Pozemok je zapísaný na LV č. 701 ako parcela KN C </w:t>
      </w:r>
      <w:proofErr w:type="spellStart"/>
      <w:r>
        <w:rPr>
          <w:iCs/>
        </w:rPr>
        <w:t>č.p</w:t>
      </w:r>
      <w:proofErr w:type="spellEnd"/>
      <w:r>
        <w:rPr>
          <w:iCs/>
        </w:rPr>
        <w:t xml:space="preserve">. 915 – zastavené plochy a nádvoria s celkovou výmerou pozemku 1 687 m2. </w:t>
      </w:r>
    </w:p>
    <w:p w:rsidR="00BC58A7" w:rsidRPr="0032343B" w:rsidRDefault="00BC58A7" w:rsidP="00BC58A7">
      <w:pPr>
        <w:autoSpaceDE w:val="0"/>
        <w:autoSpaceDN w:val="0"/>
        <w:adjustRightInd w:val="0"/>
        <w:jc w:val="both"/>
        <w:rPr>
          <w:iCs/>
          <w:u w:val="single"/>
        </w:rPr>
      </w:pPr>
      <w:r w:rsidRPr="0032343B">
        <w:rPr>
          <w:iCs/>
          <w:u w:val="single"/>
        </w:rPr>
        <w:t>pre nájomcu:</w:t>
      </w:r>
    </w:p>
    <w:p w:rsidR="00BC58A7" w:rsidRDefault="00BC58A7" w:rsidP="00BC58A7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F.O.X. s.r.o., so sídlom Mládežnícka 2/113, 976 68 Heľpa, IČO: 46722564</w:t>
      </w:r>
    </w:p>
    <w:p w:rsidR="00BC58A7" w:rsidRDefault="00BC58A7" w:rsidP="00BC58A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iCs/>
          <w:u w:val="single"/>
        </w:rPr>
        <w:t>o výmere</w:t>
      </w:r>
    </w:p>
    <w:p w:rsidR="00BC58A7" w:rsidRDefault="00BC58A7" w:rsidP="00BC58A7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300 </w:t>
      </w:r>
      <w:r w:rsidRPr="0032343B">
        <w:rPr>
          <w:b/>
          <w:iCs/>
        </w:rPr>
        <w:t xml:space="preserve"> m2</w:t>
      </w:r>
    </w:p>
    <w:p w:rsidR="00BC58A7" w:rsidRDefault="00BC58A7" w:rsidP="00BC58A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iCs/>
          <w:u w:val="single"/>
        </w:rPr>
        <w:t>z</w:t>
      </w:r>
      <w:r w:rsidRPr="0032343B">
        <w:rPr>
          <w:iCs/>
          <w:u w:val="single"/>
        </w:rPr>
        <w:t xml:space="preserve">a sumu ročného nájomného </w:t>
      </w:r>
      <w:r>
        <w:rPr>
          <w:iCs/>
          <w:u w:val="single"/>
        </w:rPr>
        <w:t>:</w:t>
      </w:r>
    </w:p>
    <w:p w:rsidR="00BC58A7" w:rsidRPr="00276356" w:rsidRDefault="00BC58A7" w:rsidP="00BC58A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iCs/>
          <w:u w:val="single"/>
        </w:rPr>
        <w:t>podľa platných zásad o hospodárení s majetkom obce Heľpa</w:t>
      </w:r>
    </w:p>
    <w:p w:rsidR="00BC58A7" w:rsidRPr="00276356" w:rsidRDefault="00BC58A7" w:rsidP="00BC58A7">
      <w:pPr>
        <w:pStyle w:val="Zkladntext"/>
        <w:ind w:left="708"/>
        <w:rPr>
          <w:b/>
        </w:rPr>
      </w:pPr>
      <w:r>
        <w:rPr>
          <w:b/>
          <w:iCs/>
        </w:rPr>
        <w:t xml:space="preserve">3 Eur/m2 </w:t>
      </w:r>
      <w:proofErr w:type="spellStart"/>
      <w:r>
        <w:rPr>
          <w:b/>
          <w:iCs/>
        </w:rPr>
        <w:t>t.j</w:t>
      </w:r>
      <w:proofErr w:type="spellEnd"/>
      <w:r>
        <w:rPr>
          <w:b/>
          <w:iCs/>
        </w:rPr>
        <w:t xml:space="preserve">. 900 Eur, </w:t>
      </w:r>
      <w:r>
        <w:rPr>
          <w:b/>
        </w:rPr>
        <w:t xml:space="preserve">po prepočte na mesačné splátky ako 1/12 z ročného nájmu  </w:t>
      </w:r>
      <w:proofErr w:type="spellStart"/>
      <w:r>
        <w:rPr>
          <w:b/>
        </w:rPr>
        <w:t>t.j</w:t>
      </w:r>
      <w:proofErr w:type="spellEnd"/>
      <w:r>
        <w:rPr>
          <w:b/>
        </w:rPr>
        <w:t>. 75€ x 12 = 900 Eur (slovom deväťsto Eur).</w:t>
      </w:r>
    </w:p>
    <w:p w:rsidR="00BC58A7" w:rsidRPr="00276356" w:rsidRDefault="00BC58A7" w:rsidP="00BC58A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b/>
          <w:iCs/>
        </w:rPr>
        <w:t xml:space="preserve"> </w:t>
      </w:r>
      <w:r w:rsidRPr="003A03B4">
        <w:rPr>
          <w:iCs/>
          <w:u w:val="single"/>
        </w:rPr>
        <w:t xml:space="preserve">z dôvodu hodného osobitného zreteľa </w:t>
      </w:r>
      <w:r>
        <w:rPr>
          <w:iCs/>
          <w:u w:val="single"/>
        </w:rPr>
        <w:t>:</w:t>
      </w:r>
    </w:p>
    <w:p w:rsidR="00BC58A7" w:rsidRDefault="00BC58A7" w:rsidP="00BC58A7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Priestor sa prenajíma za účelom výlučne na podnikateľské účely nájomcu pre účely umiestnenia veľkoobjemovej nádoby na poľnohospodársky pokrm a predaj štrkov a pieskov. Nakoľko sa doteraz jednalo o bezproblémový prenájom a účel využitia priestoru sa nemení týmto rozhodnutím umožňujeme využívať tento priestor nájomcovi aj na ďalšie obdobie 1 roka. </w:t>
      </w:r>
    </w:p>
    <w:p w:rsidR="00BC58A7" w:rsidRDefault="00BC58A7" w:rsidP="00BC58A7">
      <w:pPr>
        <w:autoSpaceDE w:val="0"/>
        <w:autoSpaceDN w:val="0"/>
        <w:adjustRightInd w:val="0"/>
        <w:jc w:val="both"/>
        <w:rPr>
          <w:iCs/>
          <w:u w:val="single"/>
        </w:rPr>
      </w:pPr>
      <w:r w:rsidRPr="003A03B4">
        <w:rPr>
          <w:iCs/>
          <w:u w:val="single"/>
        </w:rPr>
        <w:t>ďalšie skutočnosti</w:t>
      </w:r>
    </w:p>
    <w:p w:rsidR="00BC58A7" w:rsidRPr="00C74EC0" w:rsidRDefault="00BC58A7" w:rsidP="00BC58A7">
      <w:pPr>
        <w:autoSpaceDE w:val="0"/>
        <w:autoSpaceDN w:val="0"/>
        <w:adjustRightInd w:val="0"/>
        <w:jc w:val="both"/>
        <w:rPr>
          <w:iCs/>
        </w:rPr>
      </w:pPr>
      <w:r w:rsidRPr="003A03B4">
        <w:rPr>
          <w:iCs/>
        </w:rPr>
        <w:t>po uplynutí 1</w:t>
      </w:r>
      <w:r>
        <w:rPr>
          <w:iCs/>
        </w:rPr>
        <w:t xml:space="preserve">5 dňovej lehoty od zverejnenia </w:t>
      </w:r>
      <w:r w:rsidRPr="003A03B4">
        <w:rPr>
          <w:iCs/>
        </w:rPr>
        <w:t xml:space="preserve"> zámeru</w:t>
      </w:r>
      <w:r>
        <w:rPr>
          <w:iCs/>
        </w:rPr>
        <w:t xml:space="preserve"> na prenájom  bude podpísaná s nájomcom </w:t>
      </w:r>
      <w:r w:rsidRPr="003A03B4">
        <w:rPr>
          <w:iCs/>
        </w:rPr>
        <w:t xml:space="preserve"> zmluv</w:t>
      </w:r>
      <w:r>
        <w:rPr>
          <w:iCs/>
        </w:rPr>
        <w:t>a</w:t>
      </w:r>
      <w:r w:rsidRPr="003A03B4">
        <w:rPr>
          <w:iCs/>
        </w:rPr>
        <w:t xml:space="preserve"> o nájme nebytových priestorov</w:t>
      </w:r>
    </w:p>
    <w:p w:rsidR="00BC58A7" w:rsidRDefault="00BC58A7" w:rsidP="00BC58A7">
      <w:pPr>
        <w:jc w:val="both"/>
        <w:rPr>
          <w:iCs/>
        </w:rPr>
      </w:pPr>
    </w:p>
    <w:p w:rsidR="00BC58A7" w:rsidRDefault="00BC58A7" w:rsidP="00BC58A7">
      <w:pPr>
        <w:jc w:val="both"/>
        <w:rPr>
          <w:bCs/>
          <w:szCs w:val="20"/>
          <w:lang w:eastAsia="x-none"/>
        </w:rPr>
      </w:pPr>
      <w:r w:rsidRPr="002B761E">
        <w:rPr>
          <w:bCs/>
          <w:szCs w:val="20"/>
          <w:u w:val="single"/>
          <w:lang w:val="x-none" w:eastAsia="x-none"/>
        </w:rPr>
        <w:t>Hlasovanie</w:t>
      </w:r>
      <w:r w:rsidRPr="002B761E">
        <w:rPr>
          <w:bCs/>
          <w:szCs w:val="20"/>
          <w:u w:val="single"/>
          <w:lang w:eastAsia="x-none"/>
        </w:rPr>
        <w:t>:</w:t>
      </w:r>
      <w:r w:rsidRPr="002B761E">
        <w:rPr>
          <w:bCs/>
          <w:szCs w:val="20"/>
          <w:lang w:val="x-none" w:eastAsia="x-none"/>
        </w:rPr>
        <w:tab/>
        <w:t xml:space="preserve">za: </w:t>
      </w:r>
      <w:r>
        <w:rPr>
          <w:bCs/>
          <w:szCs w:val="20"/>
          <w:lang w:eastAsia="x-none"/>
        </w:rPr>
        <w:t>9</w:t>
      </w:r>
      <w:r w:rsidRPr="002B761E">
        <w:rPr>
          <w:bCs/>
          <w:szCs w:val="20"/>
          <w:lang w:val="x-none" w:eastAsia="x-none"/>
        </w:rPr>
        <w:tab/>
      </w:r>
      <w:r w:rsidRPr="002B761E">
        <w:rPr>
          <w:bCs/>
          <w:szCs w:val="20"/>
          <w:lang w:val="x-none" w:eastAsia="x-none"/>
        </w:rPr>
        <w:tab/>
      </w:r>
      <w:r w:rsidRPr="002B761E">
        <w:rPr>
          <w:bCs/>
          <w:szCs w:val="20"/>
          <w:lang w:val="x-none" w:eastAsia="x-none"/>
        </w:rPr>
        <w:tab/>
        <w:t>proti: 0</w:t>
      </w:r>
      <w:r w:rsidRPr="002B761E">
        <w:rPr>
          <w:bCs/>
          <w:szCs w:val="20"/>
          <w:lang w:val="x-none" w:eastAsia="x-none"/>
        </w:rPr>
        <w:tab/>
        <w:t xml:space="preserve">   </w:t>
      </w:r>
      <w:r w:rsidRPr="002B761E">
        <w:rPr>
          <w:bCs/>
          <w:szCs w:val="20"/>
          <w:lang w:val="x-none" w:eastAsia="x-none"/>
        </w:rPr>
        <w:tab/>
      </w:r>
      <w:r w:rsidRPr="002B761E">
        <w:rPr>
          <w:bCs/>
          <w:szCs w:val="20"/>
          <w:lang w:val="x-none" w:eastAsia="x-none"/>
        </w:rPr>
        <w:tab/>
        <w:t xml:space="preserve">zdržal sa: </w:t>
      </w:r>
      <w:r w:rsidRPr="002B761E">
        <w:rPr>
          <w:bCs/>
          <w:szCs w:val="20"/>
          <w:lang w:eastAsia="x-none"/>
        </w:rPr>
        <w:t>0</w:t>
      </w:r>
    </w:p>
    <w:p w:rsidR="00BC58A7" w:rsidRDefault="00BC58A7" w:rsidP="00BC5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10"/>
        </w:tabs>
        <w:rPr>
          <w:b/>
          <w:sz w:val="32"/>
          <w:szCs w:val="32"/>
          <w:u w:val="single"/>
        </w:rPr>
      </w:pPr>
    </w:p>
    <w:p w:rsidR="00BC58A7" w:rsidRDefault="00BC58A7" w:rsidP="00BC5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1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bookmarkStart w:id="0" w:name="_GoBack"/>
      <w:bookmarkEnd w:id="0"/>
    </w:p>
    <w:p w:rsidR="00BC58A7" w:rsidRDefault="00BC58A7" w:rsidP="00BC58A7">
      <w:pPr>
        <w:autoSpaceDE w:val="0"/>
        <w:autoSpaceDN w:val="0"/>
        <w:adjustRightInd w:val="0"/>
      </w:pPr>
    </w:p>
    <w:p w:rsidR="001452FD" w:rsidRDefault="001452FD" w:rsidP="001452FD">
      <w:pPr>
        <w:autoSpaceDE w:val="0"/>
        <w:autoSpaceDN w:val="0"/>
        <w:adjustRightInd w:val="0"/>
      </w:pPr>
    </w:p>
    <w:p w:rsidR="001452FD" w:rsidRDefault="001452FD" w:rsidP="001452FD">
      <w:pPr>
        <w:autoSpaceDE w:val="0"/>
        <w:autoSpaceDN w:val="0"/>
        <w:adjustRightInd w:val="0"/>
      </w:pPr>
    </w:p>
    <w:p w:rsidR="001452FD" w:rsidRDefault="001452FD" w:rsidP="001452FD">
      <w:pPr>
        <w:autoSpaceDE w:val="0"/>
        <w:autoSpaceDN w:val="0"/>
        <w:adjustRightInd w:val="0"/>
      </w:pPr>
    </w:p>
    <w:p w:rsidR="00F45E80" w:rsidRDefault="00F45E80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</w:p>
    <w:p w:rsidR="00F946AE" w:rsidRDefault="00F946AE" w:rsidP="00BE4B98">
      <w:pPr>
        <w:jc w:val="both"/>
      </w:pPr>
      <w:r>
        <w:rPr>
          <w:noProof/>
        </w:rPr>
        <w:drawing>
          <wp:inline distT="0" distB="0" distL="0" distR="0" wp14:anchorId="1C71F195" wp14:editId="1E8BBD43">
            <wp:extent cx="5760720" cy="40767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11"/>
    <w:rsid w:val="001452FD"/>
    <w:rsid w:val="00854805"/>
    <w:rsid w:val="008D7A5C"/>
    <w:rsid w:val="0096428F"/>
    <w:rsid w:val="00B5539B"/>
    <w:rsid w:val="00B71915"/>
    <w:rsid w:val="00B916E6"/>
    <w:rsid w:val="00BC58A7"/>
    <w:rsid w:val="00BE4B98"/>
    <w:rsid w:val="00BF7311"/>
    <w:rsid w:val="00CD0DFD"/>
    <w:rsid w:val="00E77E79"/>
    <w:rsid w:val="00F45E80"/>
    <w:rsid w:val="00F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89C88-1CDE-41CB-8AE4-2FAE5A1F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7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D7A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D7A5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qFormat/>
    <w:rsid w:val="008D7A5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D7A5C"/>
    <w:rPr>
      <w:rFonts w:ascii="Calibri Light" w:eastAsia="Times New Roman" w:hAnsi="Calibri Light" w:cs="Times New Roman"/>
      <w:b/>
      <w:bCs/>
      <w:kern w:val="28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5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5E80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CD0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cp:lastPrinted>2020-09-02T09:13:00Z</cp:lastPrinted>
  <dcterms:created xsi:type="dcterms:W3CDTF">2020-09-02T08:50:00Z</dcterms:created>
  <dcterms:modified xsi:type="dcterms:W3CDTF">2020-09-02T09:13:00Z</dcterms:modified>
</cp:coreProperties>
</file>