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1B3" w:rsidRPr="00F841B3" w:rsidRDefault="00F841B3" w:rsidP="00F841B3">
      <w:pPr>
        <w:keepNext/>
        <w:ind w:right="5670"/>
        <w:outlineLvl w:val="0"/>
        <w:rPr>
          <w:b/>
          <w:caps/>
          <w:color w:val="000080"/>
          <w:lang w:eastAsia="en-US"/>
        </w:rPr>
      </w:pPr>
      <w:r w:rsidRPr="00F841B3">
        <w:rPr>
          <w:b/>
          <w:caps/>
          <w:noProof/>
          <w:lang w:eastAsia="en-US"/>
        </w:rPr>
        <w:pict>
          <v:shapetype id="_x0000_t202" coordsize="21600,21600" o:spt="202" path="m,l,21600r21600,l21600,xe">
            <v:stroke joinstyle="miter"/>
            <v:path gradientshapeok="t" o:connecttype="rect"/>
          </v:shapetype>
          <v:shape id="_x0000_s1027" type="#_x0000_t202" style="position:absolute;margin-left:0;margin-top:14.2pt;width:184.25pt;height:42.5pt;z-index:1" o:allowincell="f" stroked="f">
            <v:textbox style="mso-next-textbox:#_x0000_s1027">
              <w:txbxContent>
                <w:p w:rsidR="00F841B3" w:rsidRPr="00F841B3" w:rsidRDefault="00F841B3" w:rsidP="00F841B3">
                  <w:pPr>
                    <w:jc w:val="center"/>
                    <w:rPr>
                      <w:b/>
                      <w:caps/>
                    </w:rPr>
                  </w:pPr>
                  <w:proofErr w:type="spellStart"/>
                  <w:r w:rsidRPr="00F841B3">
                    <w:rPr>
                      <w:b/>
                      <w:caps/>
                    </w:rPr>
                    <w:t>MinistrY</w:t>
                  </w:r>
                  <w:proofErr w:type="spellEnd"/>
                  <w:r w:rsidRPr="00F841B3">
                    <w:rPr>
                      <w:b/>
                      <w:caps/>
                    </w:rPr>
                    <w:t xml:space="preserve"> OF INTERIOR</w:t>
                  </w:r>
                </w:p>
                <w:p w:rsidR="00F841B3" w:rsidRDefault="00F841B3" w:rsidP="00F841B3">
                  <w:pPr>
                    <w:jc w:val="center"/>
                    <w:rPr>
                      <w:caps/>
                    </w:rPr>
                  </w:pPr>
                  <w:r>
                    <w:rPr>
                      <w:b/>
                      <w:caps/>
                    </w:rPr>
                    <w:t>OF THE SlovAk republiC</w:t>
                  </w:r>
                </w:p>
              </w:txbxContent>
            </v:textbox>
            <w10:wrap type="topAndBottom"/>
            <w10:anchorlock/>
          </v:shape>
        </w:pict>
      </w:r>
    </w:p>
    <w:p w:rsidR="00F841B3" w:rsidRPr="00F841B3" w:rsidRDefault="00F841B3" w:rsidP="00F841B3">
      <w:pPr>
        <w:keepNext/>
        <w:spacing w:before="1400"/>
        <w:jc w:val="center"/>
        <w:outlineLvl w:val="1"/>
        <w:rPr>
          <w:b/>
          <w:color w:val="000080"/>
          <w:sz w:val="28"/>
          <w:lang w:val="en-GB" w:eastAsia="en-US"/>
        </w:rPr>
      </w:pPr>
      <w:r w:rsidRPr="00F841B3">
        <w:rPr>
          <w:b/>
          <w:color w:val="000080"/>
          <w:sz w:val="28"/>
          <w:lang w:val="en-GB" w:eastAsia="en-US"/>
        </w:rPr>
        <w:t xml:space="preserve">Elections to the European Parliament </w:t>
      </w:r>
    </w:p>
    <w:p w:rsidR="00F841B3" w:rsidRPr="00F841B3" w:rsidRDefault="00F841B3" w:rsidP="00F841B3">
      <w:pPr>
        <w:jc w:val="center"/>
        <w:rPr>
          <w:b/>
          <w:sz w:val="28"/>
          <w:lang w:val="en-GB" w:eastAsia="en-US"/>
        </w:rPr>
      </w:pPr>
      <w:proofErr w:type="gramStart"/>
      <w:r w:rsidRPr="00F841B3">
        <w:rPr>
          <w:b/>
          <w:color w:val="000080"/>
          <w:sz w:val="28"/>
          <w:lang w:val="en-GB" w:eastAsia="en-US"/>
        </w:rPr>
        <w:t>on</w:t>
      </w:r>
      <w:proofErr w:type="gramEnd"/>
      <w:r w:rsidRPr="00F841B3">
        <w:rPr>
          <w:b/>
          <w:color w:val="000080"/>
          <w:sz w:val="28"/>
          <w:lang w:val="en-GB" w:eastAsia="en-US"/>
        </w:rPr>
        <w:t xml:space="preserve"> the Territory of the </w:t>
      </w:r>
      <w:smartTag w:uri="urn:schemas-microsoft-com:office:smarttags" w:element="place">
        <w:smartTag w:uri="urn:schemas-microsoft-com:office:smarttags" w:element="PlaceName">
          <w:r w:rsidRPr="00F841B3">
            <w:rPr>
              <w:b/>
              <w:color w:val="000080"/>
              <w:sz w:val="28"/>
              <w:lang w:val="en-GB" w:eastAsia="en-US"/>
            </w:rPr>
            <w:t>Slovak</w:t>
          </w:r>
        </w:smartTag>
        <w:r w:rsidRPr="00F841B3">
          <w:rPr>
            <w:b/>
            <w:color w:val="000080"/>
            <w:sz w:val="28"/>
            <w:lang w:val="en-GB" w:eastAsia="en-US"/>
          </w:rPr>
          <w:t xml:space="preserve"> </w:t>
        </w:r>
        <w:smartTag w:uri="urn:schemas-microsoft-com:office:smarttags" w:element="PlaceType">
          <w:r w:rsidRPr="00F841B3">
            <w:rPr>
              <w:b/>
              <w:color w:val="000080"/>
              <w:sz w:val="28"/>
              <w:lang w:val="en-GB" w:eastAsia="en-US"/>
            </w:rPr>
            <w:t>Republic</w:t>
          </w:r>
        </w:smartTag>
      </w:smartTag>
    </w:p>
    <w:p w:rsidR="00F841B3" w:rsidRPr="00F841B3" w:rsidRDefault="00F841B3" w:rsidP="00F841B3">
      <w:pPr>
        <w:keepNext/>
        <w:spacing w:before="1000"/>
        <w:jc w:val="center"/>
        <w:outlineLvl w:val="2"/>
        <w:rPr>
          <w:sz w:val="28"/>
          <w:lang w:val="en-GB" w:eastAsia="en-US"/>
        </w:rPr>
      </w:pPr>
      <w:r w:rsidRPr="00F841B3">
        <w:rPr>
          <w:sz w:val="28"/>
          <w:lang w:val="en-GB" w:eastAsia="en-US"/>
        </w:rPr>
        <w:t xml:space="preserve">Information for European Union citizens </w:t>
      </w:r>
    </w:p>
    <w:p w:rsidR="00F841B3" w:rsidRPr="00F841B3" w:rsidRDefault="00F841B3" w:rsidP="00F841B3">
      <w:pPr>
        <w:keepNext/>
        <w:jc w:val="center"/>
        <w:outlineLvl w:val="2"/>
        <w:rPr>
          <w:sz w:val="28"/>
          <w:lang w:val="en-GB" w:eastAsia="en-US"/>
        </w:rPr>
      </w:pPr>
      <w:proofErr w:type="gramStart"/>
      <w:r w:rsidRPr="00F841B3">
        <w:rPr>
          <w:sz w:val="28"/>
          <w:lang w:val="en-GB" w:eastAsia="en-US"/>
        </w:rPr>
        <w:t>who</w:t>
      </w:r>
      <w:proofErr w:type="gramEnd"/>
      <w:r w:rsidRPr="00F841B3">
        <w:rPr>
          <w:sz w:val="28"/>
          <w:lang w:val="en-GB" w:eastAsia="en-US"/>
        </w:rPr>
        <w:t xml:space="preserve"> intend to vote in the elections to the European Parliament</w:t>
      </w:r>
    </w:p>
    <w:p w:rsidR="00F841B3" w:rsidRPr="00F841B3" w:rsidRDefault="00F841B3" w:rsidP="00F841B3">
      <w:pPr>
        <w:spacing w:after="1000"/>
        <w:jc w:val="center"/>
        <w:rPr>
          <w:sz w:val="28"/>
          <w:lang w:val="en-GB" w:eastAsia="en-US"/>
        </w:rPr>
      </w:pPr>
      <w:proofErr w:type="gramStart"/>
      <w:r w:rsidRPr="00F841B3">
        <w:rPr>
          <w:sz w:val="28"/>
          <w:lang w:val="en-GB" w:eastAsia="en-US"/>
        </w:rPr>
        <w:t>on</w:t>
      </w:r>
      <w:proofErr w:type="gramEnd"/>
      <w:r w:rsidRPr="00F841B3">
        <w:rPr>
          <w:sz w:val="28"/>
          <w:lang w:val="en-GB" w:eastAsia="en-US"/>
        </w:rPr>
        <w:t xml:space="preserve"> the territory of the </w:t>
      </w:r>
      <w:smartTag w:uri="urn:schemas-microsoft-com:office:smarttags" w:element="place">
        <w:smartTag w:uri="urn:schemas-microsoft-com:office:smarttags" w:element="PlaceName">
          <w:r w:rsidRPr="00F841B3">
            <w:rPr>
              <w:sz w:val="28"/>
              <w:lang w:val="en-GB" w:eastAsia="en-US"/>
            </w:rPr>
            <w:t>Slovak</w:t>
          </w:r>
        </w:smartTag>
        <w:r w:rsidRPr="00F841B3">
          <w:rPr>
            <w:sz w:val="28"/>
            <w:lang w:val="en-GB" w:eastAsia="en-US"/>
          </w:rPr>
          <w:t xml:space="preserve"> </w:t>
        </w:r>
        <w:smartTag w:uri="urn:schemas-microsoft-com:office:smarttags" w:element="PlaceType">
          <w:r w:rsidRPr="00F841B3">
            <w:rPr>
              <w:sz w:val="28"/>
              <w:lang w:val="en-GB" w:eastAsia="en-US"/>
            </w:rPr>
            <w:t>Republic</w:t>
          </w:r>
        </w:smartTag>
      </w:smartTag>
    </w:p>
    <w:p w:rsidR="00F841B3" w:rsidRPr="00F841B3" w:rsidRDefault="00F841B3" w:rsidP="00F841B3">
      <w:pPr>
        <w:keepNext/>
        <w:jc w:val="center"/>
        <w:outlineLvl w:val="3"/>
        <w:rPr>
          <w:b/>
          <w:sz w:val="24"/>
          <w:lang w:val="en-GB" w:eastAsia="en-US"/>
        </w:rPr>
      </w:pPr>
      <w:r w:rsidRPr="00F841B3">
        <w:rPr>
          <w:b/>
          <w:sz w:val="24"/>
          <w:lang w:val="en-GB" w:eastAsia="en-US"/>
        </w:rPr>
        <w:t>I</w:t>
      </w:r>
    </w:p>
    <w:p w:rsidR="00F841B3" w:rsidRPr="00F841B3" w:rsidRDefault="00F841B3" w:rsidP="00F841B3">
      <w:pPr>
        <w:keepNext/>
        <w:spacing w:after="240"/>
        <w:jc w:val="center"/>
        <w:outlineLvl w:val="3"/>
        <w:rPr>
          <w:b/>
          <w:sz w:val="24"/>
          <w:lang w:val="en-GB" w:eastAsia="en-US"/>
        </w:rPr>
      </w:pPr>
      <w:r w:rsidRPr="00F841B3">
        <w:rPr>
          <w:b/>
          <w:sz w:val="24"/>
          <w:lang w:val="en-GB" w:eastAsia="en-US"/>
        </w:rPr>
        <w:t>Date and time of the Elections</w:t>
      </w:r>
    </w:p>
    <w:p w:rsidR="00F841B3" w:rsidRPr="00F841B3" w:rsidRDefault="00F841B3" w:rsidP="00F841B3">
      <w:pPr>
        <w:overflowPunct w:val="0"/>
        <w:autoSpaceDE w:val="0"/>
        <w:autoSpaceDN w:val="0"/>
        <w:adjustRightInd w:val="0"/>
        <w:ind w:firstLine="284"/>
        <w:jc w:val="both"/>
        <w:textAlignment w:val="baseline"/>
        <w:rPr>
          <w:sz w:val="24"/>
          <w:lang w:val="en-GB" w:eastAsia="en-US"/>
        </w:rPr>
      </w:pPr>
      <w:r w:rsidRPr="00F841B3">
        <w:rPr>
          <w:sz w:val="24"/>
          <w:lang w:val="en-GB" w:eastAsia="en-US"/>
        </w:rPr>
        <w:t xml:space="preserve">Elections to the European Parliament in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 xml:space="preserve"> will be held </w:t>
      </w:r>
    </w:p>
    <w:p w:rsidR="00F841B3" w:rsidRPr="00F841B3" w:rsidRDefault="00F841B3" w:rsidP="00F841B3">
      <w:pPr>
        <w:overflowPunct w:val="0"/>
        <w:autoSpaceDE w:val="0"/>
        <w:autoSpaceDN w:val="0"/>
        <w:adjustRightInd w:val="0"/>
        <w:ind w:left="539" w:hanging="539"/>
        <w:jc w:val="center"/>
        <w:textAlignment w:val="baseline"/>
        <w:rPr>
          <w:b/>
          <w:sz w:val="24"/>
          <w:lang w:val="en-GB" w:eastAsia="en-US"/>
        </w:rPr>
      </w:pPr>
      <w:proofErr w:type="gramStart"/>
      <w:r w:rsidRPr="00F841B3">
        <w:rPr>
          <w:b/>
          <w:sz w:val="24"/>
          <w:lang w:val="en-GB" w:eastAsia="en-US"/>
        </w:rPr>
        <w:t>on</w:t>
      </w:r>
      <w:proofErr w:type="gramEnd"/>
      <w:r w:rsidRPr="00F841B3">
        <w:rPr>
          <w:b/>
          <w:sz w:val="24"/>
          <w:lang w:val="en-GB" w:eastAsia="en-US"/>
        </w:rPr>
        <w:t xml:space="preserve"> Saturday, 24</w:t>
      </w:r>
      <w:r w:rsidRPr="00F841B3">
        <w:rPr>
          <w:b/>
          <w:sz w:val="24"/>
          <w:vertAlign w:val="superscript"/>
          <w:lang w:val="en-GB" w:eastAsia="en-US"/>
        </w:rPr>
        <w:t>th</w:t>
      </w:r>
      <w:r w:rsidRPr="00F841B3">
        <w:rPr>
          <w:b/>
          <w:sz w:val="24"/>
          <w:lang w:val="en-GB" w:eastAsia="en-US"/>
        </w:rPr>
        <w:t xml:space="preserve"> May 2014 from </w:t>
      </w:r>
      <w:smartTag w:uri="urn:schemas-microsoft-com:office:smarttags" w:element="metricconverter">
        <w:smartTagPr>
          <w:attr w:name="ProductID" w:val="7 a"/>
        </w:smartTagPr>
        <w:r w:rsidRPr="00F841B3">
          <w:rPr>
            <w:b/>
            <w:sz w:val="24"/>
            <w:lang w:val="en-GB" w:eastAsia="en-US"/>
          </w:rPr>
          <w:t>7 a</w:t>
        </w:r>
      </w:smartTag>
      <w:r w:rsidRPr="00F841B3">
        <w:rPr>
          <w:b/>
          <w:sz w:val="24"/>
          <w:lang w:val="en-GB" w:eastAsia="en-US"/>
        </w:rPr>
        <w:t>.m. until 10 p.m.</w:t>
      </w:r>
    </w:p>
    <w:p w:rsidR="00F841B3" w:rsidRPr="00F841B3" w:rsidRDefault="00F841B3" w:rsidP="00F841B3">
      <w:pPr>
        <w:keepNext/>
        <w:spacing w:before="600"/>
        <w:jc w:val="center"/>
        <w:outlineLvl w:val="3"/>
        <w:rPr>
          <w:b/>
          <w:sz w:val="24"/>
          <w:lang w:val="en-GB" w:eastAsia="en-US"/>
        </w:rPr>
      </w:pPr>
      <w:r w:rsidRPr="00F841B3">
        <w:rPr>
          <w:b/>
          <w:sz w:val="24"/>
          <w:lang w:val="en-GB" w:eastAsia="en-US"/>
        </w:rPr>
        <w:t>II</w:t>
      </w:r>
    </w:p>
    <w:p w:rsidR="00F841B3" w:rsidRPr="00F841B3" w:rsidRDefault="00F841B3" w:rsidP="00F841B3">
      <w:pPr>
        <w:spacing w:after="240"/>
        <w:jc w:val="center"/>
        <w:rPr>
          <w:b/>
          <w:sz w:val="28"/>
          <w:lang w:val="en-GB" w:eastAsia="en-US"/>
        </w:rPr>
      </w:pPr>
      <w:r w:rsidRPr="00F841B3">
        <w:rPr>
          <w:b/>
          <w:sz w:val="24"/>
          <w:lang w:val="en-GB" w:eastAsia="en-US"/>
        </w:rPr>
        <w:t xml:space="preserve">Conditions to exercise one’s voting right </w:t>
      </w:r>
    </w:p>
    <w:p w:rsidR="00F841B3" w:rsidRPr="00F841B3" w:rsidRDefault="00F841B3" w:rsidP="00F841B3">
      <w:pPr>
        <w:tabs>
          <w:tab w:val="left" w:pos="0"/>
        </w:tabs>
        <w:ind w:right="-142" w:firstLine="567"/>
        <w:jc w:val="both"/>
        <w:rPr>
          <w:sz w:val="24"/>
          <w:lang w:val="en-GB" w:eastAsia="en-US"/>
        </w:rPr>
      </w:pPr>
      <w:r w:rsidRPr="00F841B3">
        <w:rPr>
          <w:sz w:val="24"/>
          <w:lang w:val="en-GB" w:eastAsia="en-US"/>
        </w:rPr>
        <w:t xml:space="preserve">Pursuant to Act No. 331/2003 Coll. on the Elections to the European Parliament, a citizen of a European Union Member State (“EU citizen”) shall be entitled to vote in the European Parliamentary Elections on the territory of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 xml:space="preserve"> provided he/she fulfils the following criteria:</w:t>
      </w:r>
    </w:p>
    <w:p w:rsidR="00F841B3" w:rsidRPr="00F841B3" w:rsidRDefault="00F841B3" w:rsidP="00F841B3">
      <w:pPr>
        <w:ind w:left="142"/>
        <w:rPr>
          <w:sz w:val="24"/>
          <w:lang w:val="en-GB" w:eastAsia="en-US"/>
        </w:rPr>
      </w:pPr>
      <w:r w:rsidRPr="00F841B3">
        <w:rPr>
          <w:sz w:val="24"/>
          <w:lang w:val="en-GB" w:eastAsia="en-US"/>
        </w:rPr>
        <w:t xml:space="preserve">• is at least eighteen years old on the polling day, </w:t>
      </w:r>
    </w:p>
    <w:p w:rsidR="00F841B3" w:rsidRPr="00F841B3" w:rsidRDefault="00F841B3" w:rsidP="00F841B3">
      <w:pPr>
        <w:ind w:left="142"/>
        <w:rPr>
          <w:sz w:val="24"/>
          <w:lang w:val="en-GB" w:eastAsia="en-US"/>
        </w:rPr>
      </w:pPr>
      <w:r w:rsidRPr="00F841B3">
        <w:rPr>
          <w:sz w:val="24"/>
          <w:lang w:val="en-GB" w:eastAsia="en-US"/>
        </w:rPr>
        <w:t xml:space="preserve">• holds a permanent resident’s permit in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w:t>
      </w:r>
    </w:p>
    <w:p w:rsidR="00F841B3" w:rsidRPr="00F841B3" w:rsidRDefault="00F841B3" w:rsidP="00F841B3">
      <w:pPr>
        <w:ind w:firstLine="142"/>
        <w:rPr>
          <w:sz w:val="24"/>
          <w:lang w:val="en-GB" w:eastAsia="en-US"/>
        </w:rPr>
      </w:pPr>
      <w:r w:rsidRPr="00F841B3">
        <w:rPr>
          <w:sz w:val="24"/>
          <w:lang w:val="en-GB" w:eastAsia="en-US"/>
        </w:rPr>
        <w:t>• were not deprived elective law in member state of their origin.</w:t>
      </w:r>
    </w:p>
    <w:p w:rsidR="00F841B3" w:rsidRPr="00F841B3" w:rsidRDefault="00F841B3" w:rsidP="00F841B3">
      <w:pPr>
        <w:keepNext/>
        <w:spacing w:before="600"/>
        <w:jc w:val="center"/>
        <w:outlineLvl w:val="1"/>
        <w:rPr>
          <w:b/>
          <w:sz w:val="24"/>
          <w:lang w:val="en-GB" w:eastAsia="en-US"/>
        </w:rPr>
      </w:pPr>
      <w:r w:rsidRPr="00F841B3">
        <w:rPr>
          <w:b/>
          <w:sz w:val="24"/>
          <w:lang w:val="en-GB" w:eastAsia="en-US"/>
        </w:rPr>
        <w:t>III</w:t>
      </w:r>
    </w:p>
    <w:p w:rsidR="00F841B3" w:rsidRPr="00F841B3" w:rsidRDefault="00F841B3" w:rsidP="00F841B3">
      <w:pPr>
        <w:keepNext/>
        <w:spacing w:after="240"/>
        <w:jc w:val="center"/>
        <w:outlineLvl w:val="1"/>
        <w:rPr>
          <w:b/>
          <w:sz w:val="24"/>
          <w:lang w:val="en-GB" w:eastAsia="en-US"/>
        </w:rPr>
      </w:pPr>
      <w:r w:rsidRPr="00F841B3">
        <w:rPr>
          <w:b/>
          <w:sz w:val="24"/>
          <w:lang w:val="en-GB" w:eastAsia="en-US"/>
        </w:rPr>
        <w:t>The right to be elected</w:t>
      </w:r>
    </w:p>
    <w:p w:rsidR="00F841B3" w:rsidRPr="00F841B3" w:rsidRDefault="00F841B3" w:rsidP="00F841B3">
      <w:pPr>
        <w:jc w:val="both"/>
        <w:rPr>
          <w:sz w:val="24"/>
          <w:lang w:val="en-GB" w:eastAsia="en-US"/>
        </w:rPr>
      </w:pPr>
      <w:r w:rsidRPr="00F841B3">
        <w:rPr>
          <w:sz w:val="24"/>
          <w:lang w:val="en-GB" w:eastAsia="en-US"/>
        </w:rPr>
        <w:t xml:space="preserve">Pursuant to Act No. 331/2003 Coll. on the Election to the European Parliament for deputy of European Parliament can be elected citizen </w:t>
      </w:r>
      <w:proofErr w:type="gramStart"/>
      <w:r w:rsidRPr="00F841B3">
        <w:rPr>
          <w:sz w:val="24"/>
          <w:lang w:val="en-GB" w:eastAsia="en-US"/>
        </w:rPr>
        <w:t xml:space="preserve">of  </w:t>
      </w:r>
      <w:smartTag w:uri="urn:schemas-microsoft-com:office:smarttags" w:element="place">
        <w:r w:rsidRPr="00F841B3">
          <w:rPr>
            <w:sz w:val="24"/>
            <w:lang w:val="en-GB" w:eastAsia="en-US"/>
          </w:rPr>
          <w:t>European</w:t>
        </w:r>
        <w:proofErr w:type="gramEnd"/>
        <w:r w:rsidRPr="00F841B3">
          <w:rPr>
            <w:sz w:val="24"/>
            <w:lang w:val="en-GB" w:eastAsia="en-US"/>
          </w:rPr>
          <w:t xml:space="preserve"> </w:t>
        </w:r>
        <w:smartTag w:uri="urn:schemas-microsoft-com:office:smarttags" w:element="PlaceName">
          <w:r w:rsidRPr="00F841B3">
            <w:rPr>
              <w:sz w:val="24"/>
              <w:lang w:val="en-GB" w:eastAsia="en-US"/>
            </w:rPr>
            <w:t>Union</w:t>
          </w:r>
        </w:smartTag>
        <w:r w:rsidRPr="00F841B3">
          <w:rPr>
            <w:sz w:val="24"/>
            <w:lang w:val="en-GB" w:eastAsia="en-US"/>
          </w:rPr>
          <w:t xml:space="preserve"> </w:t>
        </w:r>
        <w:smartTag w:uri="urn:schemas-microsoft-com:office:smarttags" w:element="PlaceName">
          <w:r w:rsidRPr="00F841B3">
            <w:rPr>
              <w:sz w:val="24"/>
              <w:lang w:val="en-GB" w:eastAsia="en-US"/>
            </w:rPr>
            <w:t>Member</w:t>
          </w:r>
        </w:smartTag>
        <w:r w:rsidRPr="00F841B3">
          <w:rPr>
            <w:sz w:val="24"/>
            <w:lang w:val="en-GB" w:eastAsia="en-US"/>
          </w:rPr>
          <w:t xml:space="preserve"> </w:t>
        </w:r>
        <w:smartTag w:uri="urn:schemas-microsoft-com:office:smarttags" w:element="PlaceType">
          <w:r w:rsidRPr="00F841B3">
            <w:rPr>
              <w:sz w:val="24"/>
              <w:lang w:val="en-GB" w:eastAsia="en-US"/>
            </w:rPr>
            <w:t>State</w:t>
          </w:r>
        </w:smartTag>
      </w:smartTag>
      <w:r w:rsidRPr="00F841B3">
        <w:rPr>
          <w:sz w:val="24"/>
          <w:lang w:val="en-GB" w:eastAsia="en-US"/>
        </w:rPr>
        <w:t xml:space="preserve"> that:</w:t>
      </w:r>
    </w:p>
    <w:p w:rsidR="00F841B3" w:rsidRPr="00F841B3" w:rsidRDefault="00F841B3" w:rsidP="00F841B3">
      <w:pPr>
        <w:jc w:val="both"/>
        <w:rPr>
          <w:sz w:val="24"/>
          <w:lang w:val="en-GB" w:eastAsia="en-US"/>
        </w:rPr>
      </w:pPr>
      <w:r w:rsidRPr="00F841B3">
        <w:rPr>
          <w:sz w:val="24"/>
          <w:lang w:val="en-GB" w:eastAsia="en-US"/>
        </w:rPr>
        <w:t xml:space="preserve"> • is at least 21 years of age on the day of elections, </w:t>
      </w:r>
    </w:p>
    <w:p w:rsidR="00F841B3" w:rsidRPr="00F841B3" w:rsidRDefault="00F841B3" w:rsidP="00F841B3">
      <w:pPr>
        <w:jc w:val="both"/>
        <w:rPr>
          <w:sz w:val="24"/>
          <w:lang w:val="en-GB" w:eastAsia="en-US"/>
        </w:rPr>
      </w:pPr>
      <w:r w:rsidRPr="00F841B3">
        <w:rPr>
          <w:sz w:val="24"/>
          <w:lang w:val="en-GB" w:eastAsia="en-US"/>
        </w:rPr>
        <w:t xml:space="preserve"> • </w:t>
      </w:r>
      <w:proofErr w:type="gramStart"/>
      <w:r w:rsidRPr="00F841B3">
        <w:rPr>
          <w:sz w:val="24"/>
          <w:lang w:val="en-GB" w:eastAsia="en-US"/>
        </w:rPr>
        <w:t xml:space="preserve">holds </w:t>
      </w:r>
      <w:r w:rsidRPr="00F841B3">
        <w:rPr>
          <w:sz w:val="24"/>
          <w:lang w:val="en-US" w:eastAsia="en-US"/>
        </w:rPr>
        <w:t xml:space="preserve"> a</w:t>
      </w:r>
      <w:proofErr w:type="gramEnd"/>
      <w:r w:rsidRPr="00F841B3">
        <w:rPr>
          <w:sz w:val="24"/>
          <w:lang w:val="en-US" w:eastAsia="en-US"/>
        </w:rPr>
        <w:t xml:space="preserve"> permanent resident’s permit </w:t>
      </w:r>
      <w:r w:rsidRPr="00F841B3">
        <w:rPr>
          <w:sz w:val="24"/>
          <w:lang w:val="en-GB" w:eastAsia="en-US"/>
        </w:rPr>
        <w:t xml:space="preserve">on the territory of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 xml:space="preserve">, </w:t>
      </w:r>
    </w:p>
    <w:p w:rsidR="00F841B3" w:rsidRPr="00F841B3" w:rsidRDefault="00F841B3" w:rsidP="00F841B3">
      <w:pPr>
        <w:jc w:val="both"/>
        <w:rPr>
          <w:sz w:val="24"/>
          <w:lang w:val="en-GB" w:eastAsia="en-US"/>
        </w:rPr>
      </w:pPr>
      <w:r w:rsidRPr="00F841B3">
        <w:rPr>
          <w:sz w:val="24"/>
          <w:lang w:val="en-GB" w:eastAsia="en-US"/>
        </w:rPr>
        <w:t xml:space="preserve"> • has not been deprived of candidature in the member state of his/her origin,</w:t>
      </w:r>
    </w:p>
    <w:p w:rsidR="00F841B3" w:rsidRPr="00F841B3" w:rsidRDefault="00F841B3" w:rsidP="00F841B3">
      <w:pPr>
        <w:spacing w:after="240"/>
        <w:jc w:val="both"/>
        <w:rPr>
          <w:color w:val="FF0000"/>
          <w:sz w:val="24"/>
          <w:lang w:val="en-GB" w:eastAsia="en-US"/>
        </w:rPr>
      </w:pPr>
      <w:r w:rsidRPr="00F841B3">
        <w:rPr>
          <w:sz w:val="24"/>
          <w:lang w:val="en-GB" w:eastAsia="en-US"/>
        </w:rPr>
        <w:t xml:space="preserve"> •</w:t>
      </w:r>
      <w:r w:rsidRPr="00F841B3">
        <w:rPr>
          <w:color w:val="FF0000"/>
          <w:sz w:val="24"/>
          <w:lang w:val="en-GB" w:eastAsia="en-US"/>
        </w:rPr>
        <w:t xml:space="preserve"> </w:t>
      </w:r>
      <w:r w:rsidRPr="00F841B3">
        <w:rPr>
          <w:color w:val="000000"/>
          <w:sz w:val="24"/>
          <w:lang w:val="en-GB" w:eastAsia="en-US"/>
        </w:rPr>
        <w:t>has not occur impediments to enforcement elective law.</w:t>
      </w:r>
      <w:r w:rsidRPr="00F841B3">
        <w:rPr>
          <w:color w:val="FF0000"/>
          <w:sz w:val="24"/>
          <w:lang w:val="en-GB" w:eastAsia="en-US"/>
        </w:rPr>
        <w:t xml:space="preserve"> </w:t>
      </w:r>
    </w:p>
    <w:p w:rsidR="00F841B3" w:rsidRPr="00F841B3" w:rsidRDefault="00F841B3" w:rsidP="00F841B3">
      <w:pPr>
        <w:keepNext/>
        <w:jc w:val="center"/>
        <w:outlineLvl w:val="1"/>
        <w:rPr>
          <w:b/>
          <w:sz w:val="24"/>
          <w:lang w:val="en-GB" w:eastAsia="en-US"/>
        </w:rPr>
      </w:pPr>
      <w:r w:rsidRPr="00F841B3">
        <w:rPr>
          <w:b/>
          <w:sz w:val="24"/>
          <w:lang w:val="en-GB" w:eastAsia="en-US"/>
        </w:rPr>
        <w:lastRenderedPageBreak/>
        <w:t xml:space="preserve">IV </w:t>
      </w:r>
    </w:p>
    <w:p w:rsidR="00F841B3" w:rsidRPr="00F841B3" w:rsidRDefault="00F841B3" w:rsidP="00F841B3">
      <w:pPr>
        <w:keepNext/>
        <w:spacing w:after="240"/>
        <w:jc w:val="center"/>
        <w:outlineLvl w:val="1"/>
        <w:rPr>
          <w:b/>
          <w:sz w:val="24"/>
          <w:lang w:val="en-GB" w:eastAsia="en-US"/>
        </w:rPr>
      </w:pPr>
      <w:r w:rsidRPr="00F841B3">
        <w:rPr>
          <w:b/>
          <w:sz w:val="24"/>
          <w:lang w:val="en-GB" w:eastAsia="en-US"/>
        </w:rPr>
        <w:t>Conditions of entry into the Electoral Register</w:t>
      </w:r>
    </w:p>
    <w:p w:rsidR="00F841B3" w:rsidRPr="00F841B3" w:rsidRDefault="00F841B3" w:rsidP="00F841B3">
      <w:pPr>
        <w:numPr>
          <w:ilvl w:val="0"/>
          <w:numId w:val="2"/>
        </w:numPr>
        <w:tabs>
          <w:tab w:val="clear" w:pos="360"/>
          <w:tab w:val="num" w:pos="284"/>
        </w:tabs>
        <w:spacing w:after="240"/>
        <w:ind w:left="284" w:hanging="284"/>
        <w:jc w:val="both"/>
        <w:rPr>
          <w:sz w:val="24"/>
          <w:lang w:val="en-GB" w:eastAsia="en-US"/>
        </w:rPr>
      </w:pPr>
      <w:r w:rsidRPr="00F841B3">
        <w:rPr>
          <w:b/>
          <w:sz w:val="24"/>
          <w:lang w:val="en-GB" w:eastAsia="en-US"/>
        </w:rPr>
        <w:t xml:space="preserve">An EU citizen already </w:t>
      </w:r>
      <w:r w:rsidRPr="00F841B3">
        <w:rPr>
          <w:b/>
          <w:sz w:val="24"/>
          <w:u w:val="single"/>
          <w:lang w:val="en-GB" w:eastAsia="en-US"/>
        </w:rPr>
        <w:t>holding</w:t>
      </w:r>
      <w:r w:rsidRPr="00F841B3">
        <w:rPr>
          <w:b/>
          <w:sz w:val="24"/>
          <w:lang w:val="en-GB" w:eastAsia="en-US"/>
        </w:rPr>
        <w:t xml:space="preserve"> a permanent resident’s permit </w:t>
      </w:r>
      <w:r w:rsidRPr="00F841B3">
        <w:rPr>
          <w:sz w:val="24"/>
          <w:lang w:val="en-GB" w:eastAsia="en-US"/>
        </w:rPr>
        <w:t xml:space="preserve">in the Slovak Republic and wishing to vote in the European Parliamentary Elections in the Slovak Republic, will be </w:t>
      </w:r>
      <w:proofErr w:type="spellStart"/>
      <w:r w:rsidRPr="00F841B3">
        <w:rPr>
          <w:sz w:val="24"/>
          <w:lang w:val="en-GB" w:eastAsia="en-US"/>
        </w:rPr>
        <w:t>enroll</w:t>
      </w:r>
      <w:proofErr w:type="spellEnd"/>
      <w:r w:rsidRPr="00F841B3">
        <w:rPr>
          <w:sz w:val="24"/>
          <w:lang w:val="en-GB" w:eastAsia="en-US"/>
        </w:rPr>
        <w:t xml:space="preserve"> into the Electoral Register in his/her place of permanent residence upon application form and declaration. Application for enrol into the Electoral Register hand into municipal office at latest 40 days before polling day (no later than April 14, 2014). Example of application form and declaration is below. </w:t>
      </w:r>
    </w:p>
    <w:p w:rsidR="00F841B3" w:rsidRPr="00F841B3" w:rsidRDefault="00F841B3" w:rsidP="00F841B3">
      <w:pPr>
        <w:numPr>
          <w:ilvl w:val="0"/>
          <w:numId w:val="2"/>
        </w:numPr>
        <w:tabs>
          <w:tab w:val="clear" w:pos="360"/>
          <w:tab w:val="num" w:pos="284"/>
        </w:tabs>
        <w:spacing w:after="240"/>
        <w:ind w:left="284" w:hanging="284"/>
        <w:jc w:val="both"/>
        <w:rPr>
          <w:color w:val="000000"/>
          <w:sz w:val="24"/>
          <w:lang w:val="en-US" w:eastAsia="en-US"/>
        </w:rPr>
      </w:pPr>
      <w:r w:rsidRPr="00F841B3">
        <w:rPr>
          <w:b/>
          <w:sz w:val="24"/>
          <w:lang w:val="en-GB" w:eastAsia="en-US"/>
        </w:rPr>
        <w:t xml:space="preserve">An EU citizen </w:t>
      </w:r>
      <w:r w:rsidRPr="00F841B3">
        <w:rPr>
          <w:b/>
          <w:sz w:val="24"/>
          <w:u w:val="single"/>
          <w:lang w:val="en-GB" w:eastAsia="en-US"/>
        </w:rPr>
        <w:t>without</w:t>
      </w:r>
      <w:r w:rsidRPr="00F841B3">
        <w:rPr>
          <w:b/>
          <w:sz w:val="24"/>
          <w:lang w:val="en-GB" w:eastAsia="en-US"/>
        </w:rPr>
        <w:t xml:space="preserve"> a permanent residence permission </w:t>
      </w:r>
      <w:r w:rsidRPr="00F841B3">
        <w:rPr>
          <w:sz w:val="24"/>
          <w:lang w:val="en-GB" w:eastAsia="en-US"/>
        </w:rPr>
        <w:t>and staying</w:t>
      </w:r>
      <w:r w:rsidRPr="00F841B3">
        <w:rPr>
          <w:b/>
          <w:sz w:val="24"/>
          <w:lang w:val="en-GB" w:eastAsia="en-US"/>
        </w:rPr>
        <w:t xml:space="preserve"> </w:t>
      </w:r>
      <w:r w:rsidRPr="00F841B3">
        <w:rPr>
          <w:sz w:val="24"/>
          <w:lang w:val="en-GB" w:eastAsia="en-US"/>
        </w:rPr>
        <w:t xml:space="preserve">on the territory of the Slovak Republic more than three months and wishing to vote in the European Parliamentary elections in Slovak Republic have to request for </w:t>
      </w:r>
      <w:r w:rsidRPr="00F841B3">
        <w:rPr>
          <w:color w:val="000000"/>
          <w:sz w:val="24"/>
          <w:lang w:val="en-US" w:eastAsia="en-US"/>
        </w:rPr>
        <w:t>permanent residence permission.</w:t>
      </w:r>
    </w:p>
    <w:p w:rsidR="00F841B3" w:rsidRPr="00F841B3" w:rsidRDefault="00F841B3" w:rsidP="00F841B3">
      <w:pPr>
        <w:spacing w:after="240"/>
        <w:jc w:val="both"/>
        <w:rPr>
          <w:color w:val="000000"/>
          <w:sz w:val="24"/>
          <w:lang w:val="en-US" w:eastAsia="en-US"/>
        </w:rPr>
      </w:pPr>
      <w:r w:rsidRPr="00F841B3">
        <w:rPr>
          <w:color w:val="000000"/>
          <w:sz w:val="24"/>
          <w:lang w:val="en-US" w:eastAsia="en-US"/>
        </w:rPr>
        <w:t xml:space="preserve">To apply for the permanent residence permission for citizen of the European Union Member State, go to the local department of the Border Police Office competent for the place of your residence on the territory of the </w:t>
      </w:r>
      <w:smartTag w:uri="urn:schemas-microsoft-com:office:smarttags" w:element="place">
        <w:smartTag w:uri="urn:schemas-microsoft-com:office:smarttags" w:element="PlaceName">
          <w:r w:rsidRPr="00F841B3">
            <w:rPr>
              <w:color w:val="000000"/>
              <w:sz w:val="24"/>
              <w:lang w:val="en-US" w:eastAsia="en-US"/>
            </w:rPr>
            <w:t>Slovak</w:t>
          </w:r>
        </w:smartTag>
        <w:r w:rsidRPr="00F841B3">
          <w:rPr>
            <w:color w:val="000000"/>
            <w:sz w:val="24"/>
            <w:lang w:val="en-US" w:eastAsia="en-US"/>
          </w:rPr>
          <w:t xml:space="preserve"> </w:t>
        </w:r>
        <w:smartTag w:uri="urn:schemas-microsoft-com:office:smarttags" w:element="PlaceType">
          <w:r w:rsidRPr="00F841B3">
            <w:rPr>
              <w:color w:val="000000"/>
              <w:sz w:val="24"/>
              <w:lang w:val="en-US" w:eastAsia="en-US"/>
            </w:rPr>
            <w:t>Republic</w:t>
          </w:r>
        </w:smartTag>
      </w:smartTag>
      <w:r w:rsidRPr="00F841B3">
        <w:rPr>
          <w:color w:val="000000"/>
          <w:sz w:val="24"/>
          <w:lang w:val="en-US" w:eastAsia="en-US"/>
        </w:rPr>
        <w:t xml:space="preserve">. </w:t>
      </w:r>
      <w:r w:rsidRPr="00F841B3">
        <w:rPr>
          <w:sz w:val="24"/>
          <w:lang w:val="en-US" w:eastAsia="en-US"/>
        </w:rPr>
        <w:t xml:space="preserve">Citizen of the European Union Member State is bound to show passport with application form. The Competent Police Office will issue confirmation of </w:t>
      </w:r>
      <w:r w:rsidRPr="00F841B3">
        <w:rPr>
          <w:color w:val="000000"/>
          <w:sz w:val="24"/>
          <w:lang w:val="en-US" w:eastAsia="en-US"/>
        </w:rPr>
        <w:t xml:space="preserve">apply for the permanent residence permission on the registration day. In case of any problems, you can also contact department of the Border Police Office, which is faulted in framework of the Head Office of Border and Foreigners Police Bratislava, Head Office of the Border and Foreigners Police </w:t>
      </w:r>
      <w:proofErr w:type="spellStart"/>
      <w:r w:rsidRPr="00F841B3">
        <w:rPr>
          <w:color w:val="000000"/>
          <w:sz w:val="24"/>
          <w:lang w:val="en-US" w:eastAsia="en-US"/>
        </w:rPr>
        <w:t>Banská</w:t>
      </w:r>
      <w:proofErr w:type="spellEnd"/>
      <w:r w:rsidRPr="00F841B3">
        <w:rPr>
          <w:color w:val="000000"/>
          <w:sz w:val="24"/>
          <w:lang w:val="en-US" w:eastAsia="en-US"/>
        </w:rPr>
        <w:t xml:space="preserve"> </w:t>
      </w:r>
      <w:proofErr w:type="spellStart"/>
      <w:r w:rsidRPr="00F841B3">
        <w:rPr>
          <w:color w:val="000000"/>
          <w:sz w:val="24"/>
          <w:lang w:val="en-US" w:eastAsia="en-US"/>
        </w:rPr>
        <w:t>Bystrica</w:t>
      </w:r>
      <w:proofErr w:type="spellEnd"/>
      <w:r w:rsidRPr="00F841B3">
        <w:rPr>
          <w:color w:val="000000"/>
          <w:sz w:val="24"/>
          <w:lang w:val="en-US" w:eastAsia="en-US"/>
        </w:rPr>
        <w:t xml:space="preserve">, Head Office of the Border and Foreigners Police </w:t>
      </w:r>
      <w:proofErr w:type="spellStart"/>
      <w:r w:rsidRPr="00F841B3">
        <w:rPr>
          <w:color w:val="000000"/>
          <w:sz w:val="24"/>
          <w:lang w:val="en-US" w:eastAsia="en-US"/>
        </w:rPr>
        <w:t>Prešov</w:t>
      </w:r>
      <w:proofErr w:type="spellEnd"/>
      <w:r w:rsidRPr="00F841B3">
        <w:rPr>
          <w:color w:val="000000"/>
          <w:sz w:val="24"/>
          <w:lang w:val="en-US" w:eastAsia="en-US"/>
        </w:rPr>
        <w:t xml:space="preserve">. </w:t>
      </w:r>
    </w:p>
    <w:p w:rsidR="00F841B3" w:rsidRPr="00F841B3" w:rsidRDefault="00F841B3" w:rsidP="00F841B3">
      <w:pPr>
        <w:jc w:val="both"/>
        <w:rPr>
          <w:sz w:val="24"/>
          <w:lang w:val="en-GB" w:eastAsia="en-US"/>
        </w:rPr>
      </w:pPr>
      <w:r w:rsidRPr="00F841B3">
        <w:rPr>
          <w:color w:val="000000"/>
          <w:sz w:val="24"/>
          <w:lang w:val="en-US" w:eastAsia="en-US"/>
        </w:rPr>
        <w:t xml:space="preserve">He/she will be enrolled in the Electoral Register in place of permanent residence upon application form and declaration. </w:t>
      </w:r>
      <w:r w:rsidRPr="00F841B3">
        <w:rPr>
          <w:sz w:val="24"/>
          <w:lang w:val="en-US" w:eastAsia="en-US"/>
        </w:rPr>
        <w:t>Application for enroll into Electoral Register hand into municipal office at latest 40 days before polling day (no later than April 14, 2014). Example of the Application form and declaration is below</w:t>
      </w:r>
      <w:r w:rsidRPr="00F841B3">
        <w:rPr>
          <w:sz w:val="24"/>
          <w:lang w:val="en-GB" w:eastAsia="en-US"/>
        </w:rPr>
        <w:t>.</w:t>
      </w:r>
    </w:p>
    <w:p w:rsidR="00F841B3" w:rsidRPr="00F841B3" w:rsidRDefault="00F841B3" w:rsidP="00F841B3">
      <w:pPr>
        <w:keepNext/>
        <w:spacing w:before="600"/>
        <w:jc w:val="center"/>
        <w:outlineLvl w:val="1"/>
        <w:rPr>
          <w:b/>
          <w:sz w:val="24"/>
          <w:lang w:val="en-GB" w:eastAsia="en-US"/>
        </w:rPr>
      </w:pPr>
      <w:r w:rsidRPr="00F841B3">
        <w:rPr>
          <w:b/>
          <w:sz w:val="24"/>
          <w:lang w:val="en-GB" w:eastAsia="en-US"/>
        </w:rPr>
        <w:t>V</w:t>
      </w:r>
    </w:p>
    <w:p w:rsidR="00F841B3" w:rsidRPr="00F841B3" w:rsidRDefault="00F841B3" w:rsidP="00F841B3">
      <w:pPr>
        <w:keepNext/>
        <w:spacing w:after="240"/>
        <w:jc w:val="center"/>
        <w:outlineLvl w:val="1"/>
        <w:rPr>
          <w:b/>
          <w:sz w:val="24"/>
          <w:lang w:val="en-GB" w:eastAsia="en-US"/>
        </w:rPr>
      </w:pPr>
      <w:r w:rsidRPr="00F841B3">
        <w:rPr>
          <w:b/>
          <w:sz w:val="24"/>
          <w:lang w:val="en-GB" w:eastAsia="en-US"/>
        </w:rPr>
        <w:t>Information about the elections</w:t>
      </w:r>
    </w:p>
    <w:p w:rsidR="00F841B3" w:rsidRPr="00F841B3" w:rsidRDefault="00F841B3" w:rsidP="00F841B3">
      <w:pPr>
        <w:ind w:firstLine="284"/>
        <w:jc w:val="both"/>
        <w:rPr>
          <w:sz w:val="24"/>
          <w:lang w:val="en-GB" w:eastAsia="en-US"/>
        </w:rPr>
      </w:pPr>
      <w:r w:rsidRPr="00F841B3">
        <w:rPr>
          <w:sz w:val="24"/>
          <w:lang w:val="en-GB" w:eastAsia="en-US"/>
        </w:rPr>
        <w:t xml:space="preserve">After you have entered into the Electoral Register, the municipality of your permanent residence in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 xml:space="preserve"> will notify you of the date and time of elections, the number of your polling district and the address of the polling station, together with the information about the voting procedure itself. If you are not able to vote at the polling district at which you are registered, you can request the municipal office for a polling card that will enable you to vote in any polling district on the territory of the </w:t>
      </w:r>
      <w:smartTag w:uri="urn:schemas-microsoft-com:office:smarttags" w:element="place">
        <w:smartTag w:uri="urn:schemas-microsoft-com:office:smarttags" w:element="PlaceName">
          <w:r w:rsidRPr="00F841B3">
            <w:rPr>
              <w:sz w:val="24"/>
              <w:lang w:val="en-GB" w:eastAsia="en-US"/>
            </w:rPr>
            <w:t>Slovak</w:t>
          </w:r>
        </w:smartTag>
        <w:r w:rsidRPr="00F841B3">
          <w:rPr>
            <w:sz w:val="24"/>
            <w:lang w:val="en-GB" w:eastAsia="en-US"/>
          </w:rPr>
          <w:t xml:space="preserve"> </w:t>
        </w:r>
        <w:smartTag w:uri="urn:schemas-microsoft-com:office:smarttags" w:element="PlaceType">
          <w:r w:rsidRPr="00F841B3">
            <w:rPr>
              <w:sz w:val="24"/>
              <w:lang w:val="en-GB" w:eastAsia="en-US"/>
            </w:rPr>
            <w:t>Republic</w:t>
          </w:r>
        </w:smartTag>
      </w:smartTag>
      <w:r w:rsidRPr="00F841B3">
        <w:rPr>
          <w:sz w:val="24"/>
          <w:lang w:val="en-GB" w:eastAsia="en-US"/>
        </w:rPr>
        <w:t>.</w:t>
      </w:r>
    </w:p>
    <w:p w:rsidR="00F841B3" w:rsidRPr="00F841B3" w:rsidRDefault="00F841B3" w:rsidP="00F841B3">
      <w:pPr>
        <w:spacing w:before="500" w:after="500"/>
        <w:jc w:val="center"/>
        <w:rPr>
          <w:sz w:val="24"/>
          <w:lang w:val="en-GB" w:eastAsia="en-US"/>
        </w:rPr>
      </w:pPr>
      <w:r w:rsidRPr="00F841B3">
        <w:rPr>
          <w:sz w:val="24"/>
          <w:lang w:val="en-GB" w:eastAsia="en-US"/>
        </w:rPr>
        <w:t>*   *   *</w:t>
      </w:r>
    </w:p>
    <w:p w:rsidR="00F841B3" w:rsidRPr="00F841B3" w:rsidRDefault="00F841B3" w:rsidP="00F841B3">
      <w:pPr>
        <w:ind w:firstLine="284"/>
        <w:jc w:val="both"/>
        <w:rPr>
          <w:sz w:val="24"/>
          <w:lang w:val="en-GB" w:eastAsia="en-US"/>
        </w:rPr>
      </w:pPr>
      <w:r w:rsidRPr="00F841B3">
        <w:rPr>
          <w:sz w:val="24"/>
          <w:lang w:val="en-GB" w:eastAsia="en-US"/>
        </w:rPr>
        <w:t>Application of the citizen of the European Union Member State for entry into the Electoral Register you can find at the Municipal Office or on website of the Ministry of Interior of the Slovak Republic</w:t>
      </w:r>
    </w:p>
    <w:p w:rsidR="00F841B3" w:rsidRPr="00F841B3" w:rsidRDefault="00F841B3" w:rsidP="00F841B3">
      <w:pPr>
        <w:spacing w:after="120"/>
        <w:jc w:val="center"/>
        <w:rPr>
          <w:color w:val="000099"/>
          <w:sz w:val="24"/>
          <w:lang w:val="en-GB" w:eastAsia="en-US"/>
        </w:rPr>
      </w:pPr>
      <w:bookmarkStart w:id="0" w:name="_GoBack"/>
      <w:bookmarkEnd w:id="0"/>
      <w:proofErr w:type="spellStart"/>
      <w:r w:rsidRPr="00F841B3">
        <w:rPr>
          <w:b/>
          <w:color w:val="000099"/>
          <w:sz w:val="24"/>
          <w:lang w:eastAsia="en-US"/>
        </w:rPr>
        <w:t>www.minv.sk</w:t>
      </w:r>
      <w:proofErr w:type="spellEnd"/>
      <w:r w:rsidRPr="00F841B3">
        <w:rPr>
          <w:b/>
          <w:color w:val="000099"/>
          <w:sz w:val="24"/>
          <w:lang w:eastAsia="en-US"/>
        </w:rPr>
        <w:t>/?</w:t>
      </w:r>
      <w:proofErr w:type="spellStart"/>
      <w:r w:rsidRPr="00F841B3">
        <w:rPr>
          <w:b/>
          <w:color w:val="000099"/>
          <w:sz w:val="24"/>
          <w:lang w:eastAsia="en-US"/>
        </w:rPr>
        <w:t>volby-ep</w:t>
      </w:r>
      <w:proofErr w:type="spellEnd"/>
    </w:p>
    <w:p w:rsidR="00F841B3" w:rsidRPr="00F841B3" w:rsidRDefault="00F841B3" w:rsidP="00F841B3">
      <w:pPr>
        <w:jc w:val="both"/>
        <w:rPr>
          <w:sz w:val="24"/>
          <w:lang w:val="en-GB" w:eastAsia="en-US"/>
        </w:rPr>
      </w:pPr>
      <w:r w:rsidRPr="00F841B3">
        <w:rPr>
          <w:sz w:val="24"/>
          <w:lang w:val="en-GB" w:eastAsia="en-US"/>
        </w:rPr>
        <w:t xml:space="preserve">On this website you can find </w:t>
      </w:r>
      <w:proofErr w:type="gramStart"/>
      <w:r w:rsidRPr="00F841B3">
        <w:rPr>
          <w:sz w:val="24"/>
          <w:lang w:val="en-GB" w:eastAsia="en-US"/>
        </w:rPr>
        <w:t>another informations</w:t>
      </w:r>
      <w:proofErr w:type="gramEnd"/>
      <w:r w:rsidRPr="00F841B3">
        <w:rPr>
          <w:sz w:val="24"/>
          <w:lang w:val="en-GB" w:eastAsia="en-US"/>
        </w:rPr>
        <w:t xml:space="preserve"> about European Parliamentary Elections too.</w:t>
      </w:r>
    </w:p>
    <w:p w:rsidR="00F841B3" w:rsidRPr="00F841B3" w:rsidRDefault="00F841B3" w:rsidP="00F841B3">
      <w:pPr>
        <w:pStyle w:val="Nadpis2"/>
        <w:jc w:val="both"/>
        <w:rPr>
          <w:b w:val="0"/>
          <w:spacing w:val="50"/>
          <w:lang w:val="en-GB"/>
        </w:rPr>
      </w:pPr>
    </w:p>
    <w:p w:rsidR="00F841B3" w:rsidRDefault="00F841B3" w:rsidP="00F841B3">
      <w:pPr>
        <w:pStyle w:val="Nadpis2"/>
        <w:jc w:val="both"/>
        <w:rPr>
          <w:b w:val="0"/>
          <w:spacing w:val="50"/>
          <w:lang w:val="en-GB"/>
        </w:rPr>
      </w:pPr>
    </w:p>
    <w:p w:rsidR="00F841B3" w:rsidRPr="00F841B3" w:rsidRDefault="00F841B3" w:rsidP="00F841B3">
      <w:pPr>
        <w:rPr>
          <w:lang w:val="en-GB"/>
        </w:rPr>
      </w:pPr>
    </w:p>
    <w:p w:rsidR="00911443" w:rsidRPr="00941C20" w:rsidRDefault="00911443" w:rsidP="00911443">
      <w:pPr>
        <w:pStyle w:val="Nadpis2"/>
        <w:rPr>
          <w:spacing w:val="0"/>
          <w:lang w:val="en-GB"/>
        </w:rPr>
      </w:pPr>
      <w:proofErr w:type="spellStart"/>
      <w:r w:rsidRPr="00941C20">
        <w:rPr>
          <w:spacing w:val="50"/>
          <w:lang w:val="en-GB"/>
        </w:rPr>
        <w:lastRenderedPageBreak/>
        <w:t>Žiados</w:t>
      </w:r>
      <w:r w:rsidRPr="00941C20">
        <w:rPr>
          <w:spacing w:val="0"/>
          <w:lang w:val="en-GB"/>
        </w:rPr>
        <w:t>ť</w:t>
      </w:r>
      <w:proofErr w:type="spellEnd"/>
    </w:p>
    <w:p w:rsidR="00911443" w:rsidRPr="00EF5CF8" w:rsidRDefault="00911443" w:rsidP="00911443">
      <w:pPr>
        <w:jc w:val="center"/>
        <w:rPr>
          <w:b/>
          <w:sz w:val="24"/>
          <w:lang w:val="en-GB"/>
        </w:rPr>
      </w:pPr>
      <w:proofErr w:type="spellStart"/>
      <w:proofErr w:type="gramStart"/>
      <w:r w:rsidRPr="00EF5CF8">
        <w:rPr>
          <w:b/>
          <w:sz w:val="24"/>
          <w:lang w:val="en-GB"/>
        </w:rPr>
        <w:t>občana</w:t>
      </w:r>
      <w:proofErr w:type="spellEnd"/>
      <w:proofErr w:type="gramEnd"/>
      <w:r w:rsidRPr="00EF5CF8">
        <w:rPr>
          <w:b/>
          <w:sz w:val="24"/>
          <w:lang w:val="en-GB"/>
        </w:rPr>
        <w:t xml:space="preserve"> </w:t>
      </w:r>
      <w:proofErr w:type="spellStart"/>
      <w:r w:rsidR="00186CAB" w:rsidRPr="00EF5CF8">
        <w:rPr>
          <w:b/>
          <w:sz w:val="24"/>
          <w:lang w:val="en-GB"/>
        </w:rPr>
        <w:t>iného</w:t>
      </w:r>
      <w:proofErr w:type="spellEnd"/>
      <w:r w:rsidR="00186CAB" w:rsidRPr="00EF5CF8">
        <w:rPr>
          <w:b/>
          <w:sz w:val="24"/>
          <w:lang w:val="en-GB"/>
        </w:rPr>
        <w:t xml:space="preserve"> </w:t>
      </w:r>
      <w:proofErr w:type="spellStart"/>
      <w:r w:rsidRPr="00EF5CF8">
        <w:rPr>
          <w:b/>
          <w:sz w:val="24"/>
          <w:lang w:val="en-GB"/>
        </w:rPr>
        <w:t>členského</w:t>
      </w:r>
      <w:proofErr w:type="spellEnd"/>
      <w:r w:rsidRPr="00EF5CF8">
        <w:rPr>
          <w:b/>
          <w:sz w:val="24"/>
          <w:lang w:val="en-GB"/>
        </w:rPr>
        <w:t xml:space="preserve"> </w:t>
      </w:r>
      <w:proofErr w:type="spellStart"/>
      <w:r w:rsidRPr="00EF5CF8">
        <w:rPr>
          <w:b/>
          <w:sz w:val="24"/>
          <w:lang w:val="en-GB"/>
        </w:rPr>
        <w:t>štátu</w:t>
      </w:r>
      <w:proofErr w:type="spellEnd"/>
      <w:r w:rsidRPr="00EF5CF8">
        <w:rPr>
          <w:b/>
          <w:sz w:val="24"/>
          <w:lang w:val="en-GB"/>
        </w:rPr>
        <w:t xml:space="preserve"> </w:t>
      </w:r>
      <w:proofErr w:type="spellStart"/>
      <w:r w:rsidRPr="00EF5CF8">
        <w:rPr>
          <w:b/>
          <w:sz w:val="24"/>
          <w:lang w:val="en-GB"/>
        </w:rPr>
        <w:t>Európskej</w:t>
      </w:r>
      <w:proofErr w:type="spellEnd"/>
      <w:r w:rsidRPr="00EF5CF8">
        <w:rPr>
          <w:b/>
          <w:sz w:val="24"/>
          <w:lang w:val="en-GB"/>
        </w:rPr>
        <w:t xml:space="preserve"> </w:t>
      </w:r>
      <w:proofErr w:type="spellStart"/>
      <w:r w:rsidRPr="00EF5CF8">
        <w:rPr>
          <w:b/>
          <w:sz w:val="24"/>
          <w:lang w:val="en-GB"/>
        </w:rPr>
        <w:t>únie</w:t>
      </w:r>
      <w:proofErr w:type="spellEnd"/>
      <w:r w:rsidRPr="00EF5CF8">
        <w:rPr>
          <w:b/>
          <w:sz w:val="24"/>
          <w:lang w:val="en-GB"/>
        </w:rPr>
        <w:t xml:space="preserve"> o </w:t>
      </w:r>
      <w:proofErr w:type="spellStart"/>
      <w:r w:rsidRPr="00EF5CF8">
        <w:rPr>
          <w:b/>
          <w:sz w:val="24"/>
          <w:lang w:val="en-GB"/>
        </w:rPr>
        <w:t>zapísanie</w:t>
      </w:r>
      <w:proofErr w:type="spellEnd"/>
      <w:r w:rsidRPr="00EF5CF8">
        <w:rPr>
          <w:b/>
          <w:sz w:val="24"/>
          <w:lang w:val="en-GB"/>
        </w:rPr>
        <w:t xml:space="preserve"> do </w:t>
      </w:r>
      <w:proofErr w:type="spellStart"/>
      <w:r w:rsidRPr="00EF5CF8">
        <w:rPr>
          <w:b/>
          <w:sz w:val="24"/>
          <w:lang w:val="en-GB"/>
        </w:rPr>
        <w:t>zoznamu</w:t>
      </w:r>
      <w:proofErr w:type="spellEnd"/>
      <w:r w:rsidRPr="00EF5CF8">
        <w:rPr>
          <w:b/>
          <w:sz w:val="24"/>
          <w:lang w:val="en-GB"/>
        </w:rPr>
        <w:t xml:space="preserve"> </w:t>
      </w:r>
      <w:proofErr w:type="spellStart"/>
      <w:r w:rsidRPr="00EF5CF8">
        <w:rPr>
          <w:b/>
          <w:sz w:val="24"/>
          <w:lang w:val="en-GB"/>
        </w:rPr>
        <w:t>voličov</w:t>
      </w:r>
      <w:proofErr w:type="spellEnd"/>
    </w:p>
    <w:p w:rsidR="00911443" w:rsidRPr="00EF5CF8" w:rsidRDefault="00911443" w:rsidP="00911443">
      <w:pPr>
        <w:spacing w:after="120"/>
        <w:jc w:val="center"/>
        <w:rPr>
          <w:b/>
          <w:sz w:val="24"/>
          <w:lang w:val="en-GB"/>
        </w:rPr>
      </w:pPr>
      <w:proofErr w:type="gramStart"/>
      <w:r w:rsidRPr="00EF5CF8">
        <w:rPr>
          <w:b/>
          <w:sz w:val="24"/>
          <w:lang w:val="en-GB"/>
        </w:rPr>
        <w:t>pre</w:t>
      </w:r>
      <w:proofErr w:type="gramEnd"/>
      <w:r w:rsidRPr="00EF5CF8">
        <w:rPr>
          <w:b/>
          <w:sz w:val="24"/>
          <w:lang w:val="en-GB"/>
        </w:rPr>
        <w:t xml:space="preserve"> </w:t>
      </w:r>
      <w:proofErr w:type="spellStart"/>
      <w:r w:rsidRPr="00EF5CF8">
        <w:rPr>
          <w:b/>
          <w:sz w:val="24"/>
          <w:lang w:val="en-GB"/>
        </w:rPr>
        <w:t>voľby</w:t>
      </w:r>
      <w:proofErr w:type="spellEnd"/>
      <w:r w:rsidRPr="00EF5CF8">
        <w:rPr>
          <w:b/>
          <w:sz w:val="24"/>
          <w:lang w:val="en-GB"/>
        </w:rPr>
        <w:t xml:space="preserve"> do </w:t>
      </w:r>
      <w:proofErr w:type="spellStart"/>
      <w:r w:rsidRPr="00EF5CF8">
        <w:rPr>
          <w:b/>
          <w:sz w:val="24"/>
          <w:lang w:val="en-GB"/>
        </w:rPr>
        <w:t>Európskeho</w:t>
      </w:r>
      <w:proofErr w:type="spellEnd"/>
      <w:r w:rsidRPr="00EF5CF8">
        <w:rPr>
          <w:b/>
          <w:sz w:val="24"/>
          <w:lang w:val="en-GB"/>
        </w:rPr>
        <w:t xml:space="preserve"> </w:t>
      </w:r>
      <w:proofErr w:type="spellStart"/>
      <w:r w:rsidRPr="00EF5CF8">
        <w:rPr>
          <w:b/>
          <w:sz w:val="24"/>
          <w:lang w:val="en-GB"/>
        </w:rPr>
        <w:t>parlamentu</w:t>
      </w:r>
      <w:proofErr w:type="spellEnd"/>
      <w:r w:rsidR="00186CAB" w:rsidRPr="00EF5CF8">
        <w:rPr>
          <w:b/>
          <w:sz w:val="24"/>
          <w:lang w:val="en-GB"/>
        </w:rPr>
        <w:t xml:space="preserve"> </w:t>
      </w:r>
      <w:r w:rsidRPr="00EF5CF8">
        <w:rPr>
          <w:b/>
          <w:sz w:val="24"/>
          <w:lang w:val="en-GB"/>
        </w:rPr>
        <w:t xml:space="preserve">2014 </w:t>
      </w:r>
      <w:proofErr w:type="spellStart"/>
      <w:r w:rsidRPr="00EF5CF8">
        <w:rPr>
          <w:b/>
          <w:sz w:val="24"/>
          <w:lang w:val="en-GB"/>
        </w:rPr>
        <w:t>na</w:t>
      </w:r>
      <w:proofErr w:type="spellEnd"/>
      <w:r w:rsidRPr="00EF5CF8">
        <w:rPr>
          <w:b/>
          <w:sz w:val="24"/>
          <w:lang w:val="en-GB"/>
        </w:rPr>
        <w:t xml:space="preserve"> </w:t>
      </w:r>
      <w:proofErr w:type="spellStart"/>
      <w:r w:rsidRPr="00EF5CF8">
        <w:rPr>
          <w:b/>
          <w:sz w:val="24"/>
          <w:lang w:val="en-GB"/>
        </w:rPr>
        <w:t>území</w:t>
      </w:r>
      <w:proofErr w:type="spellEnd"/>
      <w:r w:rsidRPr="00EF5CF8">
        <w:rPr>
          <w:b/>
          <w:sz w:val="24"/>
          <w:lang w:val="en-GB"/>
        </w:rPr>
        <w:t xml:space="preserve"> </w:t>
      </w:r>
      <w:proofErr w:type="spellStart"/>
      <w:r w:rsidRPr="00EF5CF8">
        <w:rPr>
          <w:b/>
          <w:sz w:val="24"/>
          <w:lang w:val="en-GB"/>
        </w:rPr>
        <w:t>Slovenskej</w:t>
      </w:r>
      <w:proofErr w:type="spellEnd"/>
      <w:r w:rsidRPr="00EF5CF8">
        <w:rPr>
          <w:b/>
          <w:sz w:val="24"/>
          <w:lang w:val="en-GB"/>
        </w:rPr>
        <w:t xml:space="preserve"> </w:t>
      </w:r>
      <w:proofErr w:type="spellStart"/>
      <w:r w:rsidRPr="00EF5CF8">
        <w:rPr>
          <w:b/>
          <w:sz w:val="24"/>
          <w:lang w:val="en-GB"/>
        </w:rPr>
        <w:t>republiky</w:t>
      </w:r>
      <w:proofErr w:type="spellEnd"/>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European Parliament elections 2014 on the territory of the Slovak Republic</w:t>
      </w:r>
    </w:p>
    <w:p w:rsidR="00911443" w:rsidRPr="00EF5CF8" w:rsidRDefault="00911443" w:rsidP="00954A24">
      <w:pPr>
        <w:pStyle w:val="Nadpis1"/>
        <w:spacing w:before="340"/>
        <w:ind w:left="4536"/>
        <w:rPr>
          <w:lang w:val="en-GB"/>
        </w:rPr>
      </w:pPr>
      <w:proofErr w:type="spellStart"/>
      <w:r w:rsidRPr="00EF5CF8">
        <w:rPr>
          <w:lang w:val="en-GB"/>
        </w:rPr>
        <w:t>Obecný</w:t>
      </w:r>
      <w:proofErr w:type="spellEnd"/>
      <w:r w:rsidRPr="00EF5CF8">
        <w:rPr>
          <w:lang w:val="en-GB"/>
        </w:rPr>
        <w:t xml:space="preserve"> (</w:t>
      </w:r>
      <w:proofErr w:type="spellStart"/>
      <w:r w:rsidRPr="00EF5CF8">
        <w:rPr>
          <w:lang w:val="en-GB"/>
        </w:rPr>
        <w:t>mestský</w:t>
      </w:r>
      <w:proofErr w:type="spellEnd"/>
      <w:r w:rsidRPr="00EF5CF8">
        <w:rPr>
          <w:lang w:val="en-GB"/>
        </w:rPr>
        <w:t xml:space="preserve">, </w:t>
      </w:r>
      <w:proofErr w:type="spellStart"/>
      <w:r w:rsidRPr="00EF5CF8">
        <w:rPr>
          <w:lang w:val="en-GB"/>
        </w:rPr>
        <w:t>miestny</w:t>
      </w:r>
      <w:proofErr w:type="spellEnd"/>
      <w:r w:rsidRPr="00EF5CF8">
        <w:rPr>
          <w:lang w:val="en-GB"/>
        </w:rPr>
        <w:t xml:space="preserve">) </w:t>
      </w:r>
      <w:proofErr w:type="spellStart"/>
      <w:r w:rsidRPr="00EF5CF8">
        <w:rPr>
          <w:lang w:val="en-GB"/>
        </w:rPr>
        <w:t>úrad</w:t>
      </w:r>
      <w:proofErr w:type="spellEnd"/>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proofErr w:type="gramStart"/>
      <w:r w:rsidRPr="00941C20">
        <w:rPr>
          <w:sz w:val="24"/>
          <w:lang w:val="en-GB"/>
        </w:rPr>
        <w:t>v</w:t>
      </w:r>
      <w:proofErr w:type="gramEnd"/>
      <w:r w:rsidRPr="00941C20">
        <w:rPr>
          <w:sz w:val="24"/>
          <w:lang w:val="en-GB"/>
        </w:rPr>
        <w:t xml:space="preserve">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proofErr w:type="spellStart"/>
      <w:r w:rsidRPr="00941C20">
        <w:rPr>
          <w:sz w:val="22"/>
          <w:lang w:val="en-GB"/>
        </w:rPr>
        <w:t>Podľa</w:t>
      </w:r>
      <w:proofErr w:type="spellEnd"/>
      <w:r w:rsidRPr="00941C20">
        <w:rPr>
          <w:sz w:val="22"/>
          <w:lang w:val="en-GB"/>
        </w:rPr>
        <w:t xml:space="preserve"> § 7 </w:t>
      </w:r>
      <w:proofErr w:type="spellStart"/>
      <w:proofErr w:type="gramStart"/>
      <w:r w:rsidRPr="00941C20">
        <w:rPr>
          <w:sz w:val="22"/>
          <w:lang w:val="en-GB"/>
        </w:rPr>
        <w:t>ods</w:t>
      </w:r>
      <w:proofErr w:type="spellEnd"/>
      <w:proofErr w:type="gramEnd"/>
      <w:r w:rsidRPr="00941C20">
        <w:rPr>
          <w:sz w:val="22"/>
          <w:lang w:val="en-GB"/>
        </w:rPr>
        <w:t xml:space="preserve">. 2 </w:t>
      </w:r>
      <w:proofErr w:type="spellStart"/>
      <w:r w:rsidRPr="00941C20">
        <w:rPr>
          <w:sz w:val="22"/>
          <w:lang w:val="en-GB"/>
        </w:rPr>
        <w:t>zákona</w:t>
      </w:r>
      <w:proofErr w:type="spellEnd"/>
      <w:r w:rsidRPr="00941C20">
        <w:rPr>
          <w:sz w:val="22"/>
          <w:lang w:val="en-GB"/>
        </w:rPr>
        <w:t xml:space="preserve"> č. 331/2003 </w:t>
      </w:r>
      <w:proofErr w:type="spellStart"/>
      <w:r w:rsidRPr="00941C20">
        <w:rPr>
          <w:sz w:val="22"/>
          <w:lang w:val="en-GB"/>
        </w:rPr>
        <w:t>Z.z</w:t>
      </w:r>
      <w:proofErr w:type="spellEnd"/>
      <w:r w:rsidRPr="00941C20">
        <w:rPr>
          <w:sz w:val="22"/>
          <w:lang w:val="en-GB"/>
        </w:rPr>
        <w:t>. o </w:t>
      </w:r>
      <w:proofErr w:type="spellStart"/>
      <w:r w:rsidRPr="00941C20">
        <w:rPr>
          <w:sz w:val="22"/>
          <w:lang w:val="en-GB"/>
        </w:rPr>
        <w:t>voľbách</w:t>
      </w:r>
      <w:proofErr w:type="spellEnd"/>
      <w:r w:rsidRPr="00941C20">
        <w:rPr>
          <w:sz w:val="22"/>
          <w:lang w:val="en-GB"/>
        </w:rPr>
        <w:t xml:space="preserve"> </w:t>
      </w:r>
      <w:proofErr w:type="gramStart"/>
      <w:r w:rsidRPr="00941C20">
        <w:rPr>
          <w:sz w:val="22"/>
          <w:lang w:val="en-GB"/>
        </w:rPr>
        <w:t xml:space="preserve">do  </w:t>
      </w:r>
      <w:proofErr w:type="spellStart"/>
      <w:r w:rsidRPr="00941C20">
        <w:rPr>
          <w:sz w:val="22"/>
          <w:lang w:val="en-GB"/>
        </w:rPr>
        <w:t>Európskeho</w:t>
      </w:r>
      <w:proofErr w:type="spellEnd"/>
      <w:proofErr w:type="gramEnd"/>
      <w:r w:rsidRPr="00941C20">
        <w:rPr>
          <w:sz w:val="22"/>
          <w:lang w:val="en-GB"/>
        </w:rPr>
        <w:t xml:space="preserve">  </w:t>
      </w:r>
      <w:proofErr w:type="spellStart"/>
      <w:r w:rsidRPr="00941C20">
        <w:rPr>
          <w:sz w:val="22"/>
          <w:lang w:val="en-GB"/>
        </w:rPr>
        <w:t>parlamentu</w:t>
      </w:r>
      <w:proofErr w:type="spellEnd"/>
      <w:r w:rsidRPr="00941C20">
        <w:rPr>
          <w:sz w:val="22"/>
          <w:lang w:val="en-GB"/>
        </w:rPr>
        <w:t xml:space="preserve"> v </w:t>
      </w:r>
      <w:proofErr w:type="spellStart"/>
      <w:r w:rsidRPr="00941C20">
        <w:rPr>
          <w:sz w:val="22"/>
          <w:lang w:val="en-GB"/>
        </w:rPr>
        <w:t>znení</w:t>
      </w:r>
      <w:proofErr w:type="spellEnd"/>
      <w:r w:rsidRPr="00941C20">
        <w:rPr>
          <w:sz w:val="22"/>
          <w:lang w:val="en-GB"/>
        </w:rPr>
        <w:t xml:space="preserve"> </w:t>
      </w:r>
      <w:proofErr w:type="spellStart"/>
      <w:r w:rsidRPr="00941C20">
        <w:rPr>
          <w:sz w:val="22"/>
          <w:lang w:val="en-GB"/>
        </w:rPr>
        <w:t>neskorších</w:t>
      </w:r>
      <w:proofErr w:type="spellEnd"/>
      <w:r w:rsidRPr="00941C20">
        <w:rPr>
          <w:sz w:val="22"/>
          <w:lang w:val="en-GB"/>
        </w:rPr>
        <w:t xml:space="preserve"> </w:t>
      </w:r>
      <w:proofErr w:type="spellStart"/>
      <w:r w:rsidRPr="00941C20">
        <w:rPr>
          <w:sz w:val="22"/>
          <w:lang w:val="en-GB"/>
        </w:rPr>
        <w:t>predpisov</w:t>
      </w:r>
      <w:proofErr w:type="spellEnd"/>
      <w:r w:rsidRPr="00941C20">
        <w:rPr>
          <w:sz w:val="22"/>
          <w:lang w:val="en-GB"/>
        </w:rPr>
        <w:t xml:space="preserve"> </w:t>
      </w:r>
      <w:proofErr w:type="spellStart"/>
      <w:r w:rsidRPr="00941C20">
        <w:rPr>
          <w:sz w:val="22"/>
          <w:lang w:val="en-GB"/>
        </w:rPr>
        <w:t>žiada</w:t>
      </w:r>
      <w:proofErr w:type="spellEnd"/>
      <w:r w:rsidRPr="00941C20">
        <w:rPr>
          <w:sz w:val="22"/>
          <w:lang w:val="en-GB"/>
        </w:rPr>
        <w:t xml:space="preserve"> o </w:t>
      </w:r>
      <w:proofErr w:type="spellStart"/>
      <w:r w:rsidRPr="00941C20">
        <w:rPr>
          <w:sz w:val="22"/>
          <w:lang w:val="en-GB"/>
        </w:rPr>
        <w:t>zapísanie</w:t>
      </w:r>
      <w:proofErr w:type="spellEnd"/>
      <w:r w:rsidRPr="00941C20">
        <w:rPr>
          <w:sz w:val="22"/>
          <w:lang w:val="en-GB"/>
        </w:rPr>
        <w:t xml:space="preserve"> do </w:t>
      </w:r>
      <w:proofErr w:type="spellStart"/>
      <w:r w:rsidRPr="00941C20">
        <w:rPr>
          <w:sz w:val="22"/>
          <w:lang w:val="en-GB"/>
        </w:rPr>
        <w:t>zoznamu</w:t>
      </w:r>
      <w:proofErr w:type="spellEnd"/>
      <w:r w:rsidRPr="00941C20">
        <w:rPr>
          <w:sz w:val="22"/>
          <w:lang w:val="en-GB"/>
        </w:rPr>
        <w:t xml:space="preserve"> </w:t>
      </w:r>
      <w:proofErr w:type="spellStart"/>
      <w:r w:rsidRPr="00941C20">
        <w:rPr>
          <w:sz w:val="22"/>
          <w:lang w:val="en-GB"/>
        </w:rPr>
        <w:t>voličov</w:t>
      </w:r>
      <w:proofErr w:type="spellEnd"/>
      <w:r w:rsidRPr="00941C20">
        <w:rPr>
          <w:sz w:val="22"/>
          <w:lang w:val="en-GB"/>
        </w:rPr>
        <w:t xml:space="preserve"> v </w:t>
      </w:r>
      <w:proofErr w:type="spellStart"/>
      <w:r w:rsidRPr="00941C20">
        <w:rPr>
          <w:sz w:val="22"/>
          <w:lang w:val="en-GB"/>
        </w:rPr>
        <w:t>obci</w:t>
      </w:r>
      <w:proofErr w:type="spellEnd"/>
    </w:p>
    <w:p w:rsidR="00911443" w:rsidRPr="00941C20" w:rsidRDefault="00911443" w:rsidP="00911443">
      <w:pPr>
        <w:ind w:firstLine="284"/>
        <w:jc w:val="both"/>
        <w:rPr>
          <w:i/>
          <w:sz w:val="14"/>
          <w:lang w:val="en-GB"/>
        </w:rPr>
      </w:pPr>
      <w:r w:rsidRPr="00941C20">
        <w:rPr>
          <w:i/>
          <w:lang w:val="en-GB"/>
        </w:rPr>
        <w:t>Pursuant Article 7, par. 2 of the Act No. 331/2003 Coll. on Elections to the European Parliament as amended request 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proofErr w:type="spellStart"/>
            <w:r w:rsidRPr="00941C20">
              <w:rPr>
                <w:sz w:val="22"/>
                <w:lang w:val="en-GB"/>
              </w:rPr>
              <w:t>Meno</w:t>
            </w:r>
            <w:proofErr w:type="spellEnd"/>
            <w:r w:rsidRPr="00941C20">
              <w:rPr>
                <w:sz w:val="22"/>
                <w:lang w:val="en-GB"/>
              </w:rPr>
              <w:t xml:space="preserve">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proofErr w:type="spellStart"/>
            <w:r w:rsidRPr="00941C20">
              <w:rPr>
                <w:sz w:val="22"/>
                <w:lang w:val="en-GB"/>
              </w:rPr>
              <w:t>Priezvisko</w:t>
            </w:r>
            <w:proofErr w:type="spellEnd"/>
            <w:r w:rsidRPr="00941C20">
              <w:rPr>
                <w:sz w:val="22"/>
                <w:lang w:val="en-GB"/>
              </w:rPr>
              <w:t xml:space="preserve">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proofErr w:type="spellStart"/>
            <w:r w:rsidRPr="00941C20">
              <w:rPr>
                <w:sz w:val="22"/>
                <w:lang w:val="en-GB"/>
              </w:rPr>
              <w:t>Rodné</w:t>
            </w:r>
            <w:proofErr w:type="spellEnd"/>
            <w:r w:rsidRPr="00941C20">
              <w:rPr>
                <w:sz w:val="22"/>
                <w:lang w:val="en-GB"/>
              </w:rPr>
              <w:t xml:space="preserve"> </w:t>
            </w:r>
            <w:proofErr w:type="spellStart"/>
            <w:r w:rsidRPr="00941C20">
              <w:rPr>
                <w:sz w:val="22"/>
                <w:lang w:val="en-GB"/>
              </w:rPr>
              <w:t>priezvisko</w:t>
            </w:r>
            <w:proofErr w:type="spellEnd"/>
            <w:r w:rsidRPr="00941C20">
              <w:rPr>
                <w:sz w:val="22"/>
                <w:lang w:val="en-GB"/>
              </w:rPr>
              <w:t xml:space="preserve">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proofErr w:type="spellStart"/>
            <w:r w:rsidRPr="00941C20">
              <w:rPr>
                <w:sz w:val="22"/>
                <w:lang w:val="en-GB"/>
              </w:rPr>
              <w:t>Dátum</w:t>
            </w:r>
            <w:proofErr w:type="spellEnd"/>
            <w:r w:rsidRPr="00941C20">
              <w:rPr>
                <w:sz w:val="22"/>
                <w:lang w:val="en-GB"/>
              </w:rPr>
              <w:t xml:space="preserve"> </w:t>
            </w:r>
            <w:proofErr w:type="spellStart"/>
            <w:r w:rsidRPr="00941C20">
              <w:rPr>
                <w:sz w:val="22"/>
                <w:lang w:val="en-GB"/>
              </w:rPr>
              <w:t>narodenia</w:t>
            </w:r>
            <w:proofErr w:type="spellEnd"/>
            <w:r w:rsidRPr="00941C20">
              <w:rPr>
                <w:sz w:val="22"/>
                <w:lang w:val="en-GB"/>
              </w:rPr>
              <w:t xml:space="preserve">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proofErr w:type="spellStart"/>
            <w:r w:rsidRPr="00941C20">
              <w:rPr>
                <w:sz w:val="22"/>
                <w:lang w:val="en-GB"/>
              </w:rPr>
              <w:t>Miesto</w:t>
            </w:r>
            <w:proofErr w:type="spellEnd"/>
            <w:r w:rsidRPr="00941C20">
              <w:rPr>
                <w:sz w:val="22"/>
                <w:lang w:val="en-GB"/>
              </w:rPr>
              <w:t xml:space="preserve"> </w:t>
            </w:r>
            <w:proofErr w:type="spellStart"/>
            <w:r w:rsidRPr="00941C20">
              <w:rPr>
                <w:sz w:val="22"/>
                <w:lang w:val="en-GB"/>
              </w:rPr>
              <w:t>narodenia</w:t>
            </w:r>
            <w:proofErr w:type="spellEnd"/>
            <w:r w:rsidRPr="00941C20">
              <w:rPr>
                <w:sz w:val="22"/>
                <w:lang w:val="en-GB"/>
              </w:rPr>
              <w:t xml:space="preserve">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ind w:right="-70"/>
              <w:jc w:val="both"/>
              <w:rPr>
                <w:sz w:val="22"/>
                <w:lang w:val="en-GB"/>
              </w:rPr>
            </w:pPr>
            <w:proofErr w:type="spellStart"/>
            <w:r w:rsidRPr="00941C20">
              <w:rPr>
                <w:sz w:val="22"/>
                <w:lang w:val="en-GB"/>
              </w:rPr>
              <w:t>Identifikačné</w:t>
            </w:r>
            <w:proofErr w:type="spellEnd"/>
            <w:r w:rsidRPr="00941C20">
              <w:rPr>
                <w:sz w:val="22"/>
                <w:lang w:val="en-GB"/>
              </w:rPr>
              <w:t xml:space="preserve"> </w:t>
            </w:r>
            <w:proofErr w:type="spellStart"/>
            <w:r w:rsidRPr="00941C20">
              <w:rPr>
                <w:sz w:val="22"/>
                <w:lang w:val="en-GB"/>
              </w:rPr>
              <w:t>číslo</w:t>
            </w:r>
            <w:proofErr w:type="spellEnd"/>
            <w:r w:rsidRPr="00941C20">
              <w:rPr>
                <w:sz w:val="22"/>
                <w:lang w:val="en-GB"/>
              </w:rPr>
              <w:t xml:space="preserve">/ </w:t>
            </w:r>
            <w:r w:rsidRPr="00941C20">
              <w:rPr>
                <w:i/>
                <w:sz w:val="22"/>
                <w:lang w:val="en-GB"/>
              </w:rPr>
              <w:t>Identification number</w:t>
            </w:r>
            <w:r w:rsidRPr="00941C20">
              <w:rPr>
                <w:rStyle w:val="Odkaznapoznmkupodiarou"/>
                <w:sz w:val="22"/>
                <w:lang w:val="en-GB"/>
              </w:rPr>
              <w:footnoteReference w:customMarkFollows="1" w:id="2"/>
              <w:t>2)</w:t>
            </w:r>
            <w:r w:rsidRPr="00941C20">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proofErr w:type="spellStart"/>
            <w:r w:rsidRPr="00941C20">
              <w:rPr>
                <w:sz w:val="22"/>
                <w:lang w:val="en-GB"/>
              </w:rPr>
              <w:t>Pohlavie</w:t>
            </w:r>
            <w:proofErr w:type="spellEnd"/>
            <w:r w:rsidRPr="00941C20">
              <w:rPr>
                <w:sz w:val="22"/>
                <w:lang w:val="en-GB"/>
              </w:rPr>
              <w:t xml:space="preserv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proofErr w:type="spellStart"/>
            <w:r w:rsidRPr="00941C20">
              <w:rPr>
                <w:sz w:val="22"/>
                <w:lang w:val="en-GB"/>
              </w:rPr>
              <w:t>Štátna</w:t>
            </w:r>
            <w:proofErr w:type="spellEnd"/>
            <w:r w:rsidRPr="00941C20">
              <w:rPr>
                <w:sz w:val="22"/>
                <w:lang w:val="en-GB"/>
              </w:rPr>
              <w:t xml:space="preserve"> </w:t>
            </w:r>
            <w:proofErr w:type="spellStart"/>
            <w:r w:rsidRPr="00941C20">
              <w:rPr>
                <w:sz w:val="22"/>
                <w:lang w:val="en-GB"/>
              </w:rPr>
              <w:t>príslušnosť</w:t>
            </w:r>
            <w:proofErr w:type="spellEnd"/>
            <w:r w:rsidRPr="00941C20">
              <w:rPr>
                <w:sz w:val="22"/>
                <w:lang w:val="en-GB"/>
              </w:rPr>
              <w:t xml:space="preserve"> / </w:t>
            </w:r>
            <w:r w:rsidRPr="00941C20">
              <w:rPr>
                <w:i/>
                <w:sz w:val="22"/>
                <w:lang w:val="en-GB"/>
              </w:rPr>
              <w:t>Nationality</w:t>
            </w:r>
            <w:r w:rsidRPr="00941C20">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proofErr w:type="spellStart"/>
            <w:r w:rsidRPr="00941C20">
              <w:rPr>
                <w:sz w:val="22"/>
                <w:lang w:val="en-GB"/>
              </w:rPr>
              <w:t>Volebný</w:t>
            </w:r>
            <w:proofErr w:type="spellEnd"/>
            <w:r w:rsidRPr="00941C20">
              <w:rPr>
                <w:sz w:val="22"/>
                <w:lang w:val="en-GB"/>
              </w:rPr>
              <w:t xml:space="preserve"> </w:t>
            </w:r>
            <w:proofErr w:type="spellStart"/>
            <w:r w:rsidRPr="00941C20">
              <w:rPr>
                <w:sz w:val="22"/>
                <w:lang w:val="en-GB"/>
              </w:rPr>
              <w:t>obvod</w:t>
            </w:r>
            <w:proofErr w:type="spellEnd"/>
            <w:r w:rsidRPr="00941C20">
              <w:rPr>
                <w:sz w:val="22"/>
                <w:lang w:val="en-GB"/>
              </w:rPr>
              <w:t xml:space="preserve"> / </w:t>
            </w:r>
            <w:r w:rsidRPr="00941C20">
              <w:rPr>
                <w:i/>
                <w:sz w:val="22"/>
                <w:lang w:val="en-GB"/>
              </w:rPr>
              <w:t xml:space="preserve">Constituency </w:t>
            </w:r>
            <w:r w:rsidRPr="00941C20">
              <w:rPr>
                <w:rStyle w:val="Odkaznapoznmkupodiarou"/>
                <w:sz w:val="22"/>
                <w:lang w:val="en-GB"/>
              </w:rPr>
              <w:footnoteReference w:customMarkFollows="1" w:id="3"/>
              <w:t>3)</w:t>
            </w:r>
            <w:r w:rsidRPr="00941C20">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jc w:val="both"/>
              <w:rPr>
                <w:sz w:val="22"/>
                <w:lang w:val="en-GB"/>
              </w:rPr>
            </w:pPr>
          </w:p>
        </w:tc>
      </w:tr>
    </w:tbl>
    <w:p w:rsidR="00911443" w:rsidRPr="00941C20" w:rsidRDefault="00911443" w:rsidP="00911443">
      <w:pPr>
        <w:pStyle w:val="Nadpis2"/>
        <w:spacing w:before="400"/>
        <w:rPr>
          <w:caps/>
          <w:lang w:val="en-GB" w:eastAsia="en-US"/>
        </w:rPr>
      </w:pPr>
      <w:r w:rsidRPr="00941C20">
        <w:rPr>
          <w:caps/>
          <w:lang w:val="en-GB"/>
        </w:rPr>
        <w:t>Vyhlásenie</w:t>
      </w:r>
      <w:r w:rsidRPr="00941C20">
        <w:rPr>
          <w:caps/>
          <w:lang w:val="en-GB" w:eastAsia="en-US"/>
        </w:rPr>
        <w:t xml:space="preserve"> / </w:t>
      </w:r>
      <w:r w:rsidRPr="00941C20">
        <w:rPr>
          <w:i/>
          <w:caps/>
          <w:lang w:val="en-GB" w:eastAsia="en-US"/>
        </w:rPr>
        <w:t>DECLARATION</w:t>
      </w:r>
    </w:p>
    <w:p w:rsidR="00911443" w:rsidRPr="00941C20" w:rsidRDefault="00911443" w:rsidP="00911443">
      <w:pPr>
        <w:keepNext/>
        <w:spacing w:before="120"/>
        <w:ind w:firstLine="284"/>
        <w:jc w:val="both"/>
        <w:outlineLvl w:val="1"/>
        <w:rPr>
          <w:color w:val="000000"/>
          <w:sz w:val="22"/>
          <w:lang w:val="en-GB" w:eastAsia="en-US"/>
        </w:rPr>
      </w:pPr>
      <w:proofErr w:type="spellStart"/>
      <w:r w:rsidRPr="00941C20">
        <w:rPr>
          <w:sz w:val="22"/>
          <w:lang w:val="en-GB"/>
        </w:rPr>
        <w:t>Podľa</w:t>
      </w:r>
      <w:proofErr w:type="spellEnd"/>
      <w:r w:rsidRPr="00941C20">
        <w:rPr>
          <w:sz w:val="22"/>
          <w:lang w:val="en-GB"/>
        </w:rPr>
        <w:t xml:space="preserve"> § 7 </w:t>
      </w:r>
      <w:proofErr w:type="spellStart"/>
      <w:proofErr w:type="gramStart"/>
      <w:r w:rsidRPr="00941C20">
        <w:rPr>
          <w:sz w:val="22"/>
          <w:lang w:val="en-GB"/>
        </w:rPr>
        <w:t>ods</w:t>
      </w:r>
      <w:proofErr w:type="spellEnd"/>
      <w:proofErr w:type="gramEnd"/>
      <w:r w:rsidRPr="00941C20">
        <w:rPr>
          <w:sz w:val="22"/>
          <w:lang w:val="en-GB"/>
        </w:rPr>
        <w:t xml:space="preserve">. 3 </w:t>
      </w:r>
      <w:proofErr w:type="spellStart"/>
      <w:r w:rsidRPr="00941C20">
        <w:rPr>
          <w:sz w:val="22"/>
          <w:lang w:val="en-GB"/>
        </w:rPr>
        <w:t>zákona</w:t>
      </w:r>
      <w:proofErr w:type="spellEnd"/>
      <w:r w:rsidRPr="00941C20">
        <w:rPr>
          <w:sz w:val="22"/>
          <w:lang w:val="en-GB"/>
        </w:rPr>
        <w:t xml:space="preserve"> č. 331/2003 </w:t>
      </w:r>
      <w:proofErr w:type="spellStart"/>
      <w:r w:rsidRPr="00941C20">
        <w:rPr>
          <w:sz w:val="22"/>
          <w:lang w:val="en-GB"/>
        </w:rPr>
        <w:t>Z.z</w:t>
      </w:r>
      <w:proofErr w:type="spellEnd"/>
      <w:r w:rsidRPr="00941C20">
        <w:rPr>
          <w:sz w:val="22"/>
          <w:lang w:val="en-GB"/>
        </w:rPr>
        <w:t>. o </w:t>
      </w:r>
      <w:proofErr w:type="spellStart"/>
      <w:r w:rsidRPr="00941C20">
        <w:rPr>
          <w:sz w:val="22"/>
          <w:lang w:val="en-GB"/>
        </w:rPr>
        <w:t>voľbách</w:t>
      </w:r>
      <w:proofErr w:type="spellEnd"/>
      <w:r w:rsidRPr="00941C20">
        <w:rPr>
          <w:sz w:val="22"/>
          <w:lang w:val="en-GB"/>
        </w:rPr>
        <w:t xml:space="preserve"> do </w:t>
      </w:r>
      <w:proofErr w:type="spellStart"/>
      <w:r w:rsidRPr="00941C20">
        <w:rPr>
          <w:sz w:val="22"/>
          <w:lang w:val="en-GB"/>
        </w:rPr>
        <w:t>Európskeho</w:t>
      </w:r>
      <w:proofErr w:type="spellEnd"/>
      <w:r w:rsidRPr="00941C20">
        <w:rPr>
          <w:sz w:val="22"/>
          <w:lang w:val="en-GB"/>
        </w:rPr>
        <w:t xml:space="preserve"> </w:t>
      </w:r>
      <w:proofErr w:type="spellStart"/>
      <w:r w:rsidRPr="00941C20">
        <w:rPr>
          <w:sz w:val="22"/>
          <w:lang w:val="en-GB"/>
        </w:rPr>
        <w:t>parlamentu</w:t>
      </w:r>
      <w:proofErr w:type="spellEnd"/>
      <w:r w:rsidRPr="00941C20">
        <w:rPr>
          <w:sz w:val="22"/>
          <w:lang w:val="en-GB"/>
        </w:rPr>
        <w:t xml:space="preserve"> v </w:t>
      </w:r>
      <w:proofErr w:type="spellStart"/>
      <w:r w:rsidRPr="00941C20">
        <w:rPr>
          <w:sz w:val="22"/>
          <w:lang w:val="en-GB"/>
        </w:rPr>
        <w:t>znení</w:t>
      </w:r>
      <w:proofErr w:type="spellEnd"/>
      <w:r w:rsidRPr="00941C20">
        <w:rPr>
          <w:sz w:val="22"/>
          <w:lang w:val="en-GB"/>
        </w:rPr>
        <w:t xml:space="preserve"> </w:t>
      </w:r>
      <w:proofErr w:type="spellStart"/>
      <w:r w:rsidRPr="00941C20">
        <w:rPr>
          <w:sz w:val="22"/>
          <w:lang w:val="en-GB"/>
        </w:rPr>
        <w:t>neskorších</w:t>
      </w:r>
      <w:proofErr w:type="spellEnd"/>
      <w:r w:rsidRPr="00941C20">
        <w:rPr>
          <w:sz w:val="22"/>
          <w:lang w:val="en-GB"/>
        </w:rPr>
        <w:t xml:space="preserve"> </w:t>
      </w:r>
      <w:proofErr w:type="spellStart"/>
      <w:r w:rsidRPr="00941C20">
        <w:rPr>
          <w:sz w:val="22"/>
          <w:lang w:val="en-GB"/>
        </w:rPr>
        <w:t>predpisov</w:t>
      </w:r>
      <w:proofErr w:type="spellEnd"/>
      <w:r w:rsidRPr="00941C20">
        <w:rPr>
          <w:sz w:val="22"/>
          <w:lang w:val="en-GB"/>
        </w:rPr>
        <w:t xml:space="preserve"> </w:t>
      </w:r>
      <w:proofErr w:type="spellStart"/>
      <w:r w:rsidRPr="00941C20">
        <w:rPr>
          <w:sz w:val="22"/>
          <w:lang w:val="en-GB"/>
        </w:rPr>
        <w:t>vyhlasujem</w:t>
      </w:r>
      <w:proofErr w:type="spellEnd"/>
      <w:r w:rsidRPr="00941C20">
        <w:rPr>
          <w:sz w:val="22"/>
          <w:lang w:val="en-GB"/>
        </w:rPr>
        <w:t xml:space="preserve">, </w:t>
      </w:r>
      <w:proofErr w:type="spellStart"/>
      <w:r w:rsidRPr="00941C20">
        <w:rPr>
          <w:sz w:val="22"/>
          <w:lang w:val="en-GB"/>
        </w:rPr>
        <w:t>že</w:t>
      </w:r>
      <w:proofErr w:type="spellEnd"/>
      <w:r w:rsidRPr="00941C20">
        <w:rPr>
          <w:color w:val="000000"/>
          <w:sz w:val="22"/>
          <w:lang w:val="en-GB" w:eastAsia="en-US"/>
        </w:rPr>
        <w:t xml:space="preserve"> </w:t>
      </w:r>
    </w:p>
    <w:p w:rsidR="00911443" w:rsidRPr="00941C20" w:rsidRDefault="00911443" w:rsidP="00911443">
      <w:pPr>
        <w:keepNext/>
        <w:spacing w:after="60"/>
        <w:ind w:firstLine="284"/>
        <w:jc w:val="both"/>
        <w:outlineLvl w:val="1"/>
        <w:rPr>
          <w:i/>
          <w:color w:val="000000"/>
          <w:lang w:val="en-GB" w:eastAsia="en-US"/>
        </w:rPr>
      </w:pPr>
      <w:r w:rsidRPr="00941C20">
        <w:rPr>
          <w:i/>
          <w:color w:val="000000"/>
          <w:lang w:val="en-GB" w:eastAsia="en-US"/>
        </w:rPr>
        <w:t>Pursuant to Article 7, par. 3 of the Act No. 331/2003 Coll. on Elections to the European Parliament</w:t>
      </w:r>
      <w:r w:rsidRPr="00941C20">
        <w:rPr>
          <w:i/>
          <w:color w:val="000000"/>
          <w:lang w:val="en-GB" w:eastAsia="en-US"/>
        </w:rPr>
        <w:br/>
        <w:t>as amended I declare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4322"/>
      </w:tblGrid>
      <w:tr w:rsidR="00911443" w:rsidRPr="00941C20" w:rsidTr="00E07F74">
        <w:trPr>
          <w:cantSplit/>
        </w:trPr>
        <w:tc>
          <w:tcPr>
            <w:tcW w:w="9212" w:type="dxa"/>
            <w:gridSpan w:val="2"/>
            <w:tcBorders>
              <w:top w:val="nil"/>
              <w:left w:val="nil"/>
              <w:bottom w:val="nil"/>
              <w:right w:val="nil"/>
            </w:tcBorders>
            <w:vAlign w:val="bottom"/>
          </w:tcPr>
          <w:p w:rsidR="00911443" w:rsidRPr="00941C20" w:rsidRDefault="00911443" w:rsidP="00E07F74">
            <w:pPr>
              <w:tabs>
                <w:tab w:val="left" w:pos="284"/>
              </w:tabs>
              <w:ind w:left="284" w:right="-70" w:hanging="284"/>
              <w:jc w:val="both"/>
              <w:rPr>
                <w:sz w:val="22"/>
                <w:szCs w:val="22"/>
                <w:lang w:val="en-GB"/>
              </w:rPr>
            </w:pPr>
            <w:r w:rsidRPr="00941C20">
              <w:rPr>
                <w:sz w:val="22"/>
                <w:szCs w:val="22"/>
                <w:lang w:val="en-GB"/>
              </w:rPr>
              <w:t xml:space="preserve">1. </w:t>
            </w:r>
            <w:proofErr w:type="spellStart"/>
            <w:r w:rsidRPr="00941C20">
              <w:rPr>
                <w:sz w:val="22"/>
                <w:szCs w:val="22"/>
                <w:lang w:val="en-GB"/>
              </w:rPr>
              <w:t>som</w:t>
            </w:r>
            <w:proofErr w:type="spellEnd"/>
            <w:r w:rsidRPr="00941C20">
              <w:rPr>
                <w:sz w:val="22"/>
                <w:szCs w:val="22"/>
                <w:lang w:val="en-GB"/>
              </w:rPr>
              <w:t xml:space="preserve"> </w:t>
            </w:r>
            <w:proofErr w:type="spellStart"/>
            <w:r w:rsidRPr="00941C20">
              <w:rPr>
                <w:sz w:val="22"/>
                <w:szCs w:val="22"/>
                <w:lang w:val="en-GB"/>
              </w:rPr>
              <w:t>nebol</w:t>
            </w:r>
            <w:proofErr w:type="spellEnd"/>
            <w:r w:rsidRPr="00941C20">
              <w:rPr>
                <w:sz w:val="22"/>
                <w:szCs w:val="22"/>
                <w:lang w:val="en-GB"/>
              </w:rPr>
              <w:t xml:space="preserve">(-a) </w:t>
            </w:r>
            <w:proofErr w:type="spellStart"/>
            <w:r w:rsidRPr="00941C20">
              <w:rPr>
                <w:sz w:val="22"/>
                <w:szCs w:val="22"/>
                <w:lang w:val="en-GB"/>
              </w:rPr>
              <w:t>zbavený</w:t>
            </w:r>
            <w:proofErr w:type="spellEnd"/>
            <w:r w:rsidRPr="00941C20">
              <w:rPr>
                <w:sz w:val="22"/>
                <w:szCs w:val="22"/>
                <w:lang w:val="en-GB"/>
              </w:rPr>
              <w:t xml:space="preserve">(-á) </w:t>
            </w:r>
            <w:proofErr w:type="spellStart"/>
            <w:r w:rsidRPr="00941C20">
              <w:rPr>
                <w:sz w:val="22"/>
                <w:szCs w:val="22"/>
                <w:lang w:val="en-GB"/>
              </w:rPr>
              <w:t>práva</w:t>
            </w:r>
            <w:proofErr w:type="spellEnd"/>
            <w:r w:rsidRPr="00941C20">
              <w:rPr>
                <w:sz w:val="22"/>
                <w:szCs w:val="22"/>
                <w:lang w:val="en-GB"/>
              </w:rPr>
              <w:t xml:space="preserve"> </w:t>
            </w:r>
            <w:proofErr w:type="spellStart"/>
            <w:r w:rsidRPr="00941C20">
              <w:rPr>
                <w:sz w:val="22"/>
                <w:szCs w:val="22"/>
                <w:lang w:val="en-GB"/>
              </w:rPr>
              <w:t>voliť</w:t>
            </w:r>
            <w:proofErr w:type="spellEnd"/>
            <w:r w:rsidRPr="00941C20">
              <w:rPr>
                <w:sz w:val="22"/>
                <w:szCs w:val="22"/>
                <w:lang w:val="en-GB"/>
              </w:rPr>
              <w:t xml:space="preserve"> v </w:t>
            </w:r>
            <w:proofErr w:type="spellStart"/>
            <w:r w:rsidRPr="00941C20">
              <w:rPr>
                <w:sz w:val="22"/>
                <w:szCs w:val="22"/>
                <w:lang w:val="en-GB"/>
              </w:rPr>
              <w:t>štáte</w:t>
            </w:r>
            <w:proofErr w:type="spellEnd"/>
            <w:r w:rsidRPr="00941C20">
              <w:rPr>
                <w:sz w:val="22"/>
                <w:szCs w:val="22"/>
                <w:lang w:val="en-GB"/>
              </w:rPr>
              <w:t xml:space="preserve">, </w:t>
            </w:r>
            <w:proofErr w:type="spellStart"/>
            <w:r w:rsidRPr="00941C20">
              <w:rPr>
                <w:sz w:val="22"/>
                <w:szCs w:val="22"/>
                <w:lang w:val="en-GB"/>
              </w:rPr>
              <w:t>ktorého</w:t>
            </w:r>
            <w:proofErr w:type="spellEnd"/>
            <w:r w:rsidRPr="00941C20">
              <w:rPr>
                <w:sz w:val="22"/>
                <w:szCs w:val="22"/>
                <w:lang w:val="en-GB"/>
              </w:rPr>
              <w:t xml:space="preserve"> </w:t>
            </w:r>
            <w:proofErr w:type="spellStart"/>
            <w:r w:rsidRPr="00941C20">
              <w:rPr>
                <w:sz w:val="22"/>
                <w:szCs w:val="22"/>
                <w:lang w:val="en-GB"/>
              </w:rPr>
              <w:t>som</w:t>
            </w:r>
            <w:proofErr w:type="spellEnd"/>
            <w:r w:rsidRPr="00941C20">
              <w:rPr>
                <w:sz w:val="22"/>
                <w:szCs w:val="22"/>
                <w:lang w:val="en-GB"/>
              </w:rPr>
              <w:t xml:space="preserve"> </w:t>
            </w:r>
            <w:proofErr w:type="spellStart"/>
            <w:r w:rsidRPr="00941C20">
              <w:rPr>
                <w:sz w:val="22"/>
                <w:szCs w:val="22"/>
                <w:lang w:val="en-GB"/>
              </w:rPr>
              <w:t>štátnym</w:t>
            </w:r>
            <w:proofErr w:type="spellEnd"/>
            <w:r w:rsidRPr="00941C20">
              <w:rPr>
                <w:sz w:val="22"/>
                <w:szCs w:val="22"/>
                <w:lang w:val="en-GB"/>
              </w:rPr>
              <w:t xml:space="preserve"> </w:t>
            </w:r>
            <w:proofErr w:type="spellStart"/>
            <w:r w:rsidRPr="00941C20">
              <w:rPr>
                <w:sz w:val="22"/>
                <w:szCs w:val="22"/>
                <w:lang w:val="en-GB"/>
              </w:rPr>
              <w:t>občanom</w:t>
            </w:r>
            <w:proofErr w:type="spellEnd"/>
            <w:r w:rsidRPr="00941C20">
              <w:rPr>
                <w:sz w:val="22"/>
                <w:szCs w:val="22"/>
                <w:lang w:val="en-GB"/>
              </w:rPr>
              <w:t xml:space="preserve"> (</w:t>
            </w:r>
            <w:proofErr w:type="spellStart"/>
            <w:r w:rsidRPr="00941C20">
              <w:rPr>
                <w:sz w:val="22"/>
                <w:szCs w:val="22"/>
                <w:lang w:val="en-GB"/>
              </w:rPr>
              <w:t>štátnou</w:t>
            </w:r>
            <w:proofErr w:type="spellEnd"/>
            <w:r w:rsidRPr="00941C20">
              <w:rPr>
                <w:sz w:val="22"/>
                <w:szCs w:val="22"/>
                <w:lang w:val="en-GB"/>
              </w:rPr>
              <w:t xml:space="preserve"> </w:t>
            </w:r>
            <w:proofErr w:type="spellStart"/>
            <w:r w:rsidRPr="00941C20">
              <w:rPr>
                <w:sz w:val="22"/>
                <w:szCs w:val="22"/>
                <w:lang w:val="en-GB"/>
              </w:rPr>
              <w:t>občiankou</w:t>
            </w:r>
            <w:proofErr w:type="spellEnd"/>
            <w:r w:rsidRPr="00941C20">
              <w:rPr>
                <w:sz w:val="22"/>
                <w:szCs w:val="22"/>
                <w:lang w:val="en-GB"/>
              </w:rPr>
              <w:t>),</w:t>
            </w:r>
          </w:p>
          <w:p w:rsidR="00911443" w:rsidRPr="00941C20" w:rsidRDefault="00911443" w:rsidP="00E07F74">
            <w:pPr>
              <w:ind w:left="284" w:right="-70"/>
              <w:jc w:val="both"/>
              <w:rPr>
                <w:i/>
                <w:sz w:val="22"/>
                <w:szCs w:val="22"/>
                <w:lang w:val="en-GB"/>
              </w:rPr>
            </w:pPr>
            <w:r w:rsidRPr="00941C20">
              <w:rPr>
                <w:i/>
                <w:lang w:val="en-GB"/>
              </w:rPr>
              <w:t>I was not deprived of the right to vote in the state of my citizenship,</w:t>
            </w:r>
          </w:p>
        </w:tc>
      </w:tr>
      <w:tr w:rsidR="00911443" w:rsidRPr="00941C20" w:rsidTr="00E07F74">
        <w:trPr>
          <w:cantSplit/>
        </w:trPr>
        <w:tc>
          <w:tcPr>
            <w:tcW w:w="9212" w:type="dxa"/>
            <w:gridSpan w:val="2"/>
            <w:tcBorders>
              <w:top w:val="nil"/>
              <w:left w:val="nil"/>
              <w:bottom w:val="nil"/>
              <w:right w:val="nil"/>
            </w:tcBorders>
            <w:vAlign w:val="bottom"/>
          </w:tcPr>
          <w:p w:rsidR="00911443" w:rsidRPr="00941C20" w:rsidRDefault="00911443" w:rsidP="00E07F74">
            <w:pPr>
              <w:tabs>
                <w:tab w:val="left" w:pos="284"/>
              </w:tabs>
              <w:spacing w:before="60"/>
              <w:ind w:left="284" w:hanging="284"/>
              <w:jc w:val="both"/>
              <w:rPr>
                <w:sz w:val="22"/>
                <w:szCs w:val="22"/>
                <w:lang w:val="en-GB"/>
              </w:rPr>
            </w:pPr>
            <w:r w:rsidRPr="00941C20">
              <w:rPr>
                <w:sz w:val="22"/>
                <w:szCs w:val="22"/>
                <w:lang w:val="en-GB"/>
              </w:rPr>
              <w:t xml:space="preserve">2. </w:t>
            </w:r>
            <w:proofErr w:type="spellStart"/>
            <w:r w:rsidRPr="00941C20">
              <w:rPr>
                <w:sz w:val="22"/>
                <w:szCs w:val="22"/>
                <w:lang w:val="en-GB"/>
              </w:rPr>
              <w:t>vykonám</w:t>
            </w:r>
            <w:proofErr w:type="spellEnd"/>
            <w:r w:rsidRPr="00941C20">
              <w:rPr>
                <w:sz w:val="22"/>
                <w:szCs w:val="22"/>
                <w:lang w:val="en-GB"/>
              </w:rPr>
              <w:t xml:space="preserve"> </w:t>
            </w:r>
            <w:proofErr w:type="spellStart"/>
            <w:r w:rsidRPr="00941C20">
              <w:rPr>
                <w:sz w:val="22"/>
                <w:szCs w:val="22"/>
                <w:lang w:val="en-GB"/>
              </w:rPr>
              <w:t>právo</w:t>
            </w:r>
            <w:proofErr w:type="spellEnd"/>
            <w:r w:rsidRPr="00941C20">
              <w:rPr>
                <w:sz w:val="22"/>
                <w:szCs w:val="22"/>
                <w:lang w:val="en-GB"/>
              </w:rPr>
              <w:t xml:space="preserve"> </w:t>
            </w:r>
            <w:proofErr w:type="spellStart"/>
            <w:r w:rsidRPr="00941C20">
              <w:rPr>
                <w:sz w:val="22"/>
                <w:szCs w:val="22"/>
                <w:lang w:val="en-GB"/>
              </w:rPr>
              <w:t>voliť</w:t>
            </w:r>
            <w:proofErr w:type="spellEnd"/>
            <w:r w:rsidRPr="00941C20">
              <w:rPr>
                <w:sz w:val="22"/>
                <w:szCs w:val="22"/>
                <w:lang w:val="en-GB"/>
              </w:rPr>
              <w:t xml:space="preserve"> do </w:t>
            </w:r>
            <w:proofErr w:type="spellStart"/>
            <w:r w:rsidRPr="00941C20">
              <w:rPr>
                <w:sz w:val="22"/>
                <w:szCs w:val="22"/>
                <w:lang w:val="en-GB"/>
              </w:rPr>
              <w:t>Európskeho</w:t>
            </w:r>
            <w:proofErr w:type="spellEnd"/>
            <w:r w:rsidRPr="00941C20">
              <w:rPr>
                <w:sz w:val="22"/>
                <w:szCs w:val="22"/>
                <w:lang w:val="en-GB"/>
              </w:rPr>
              <w:t xml:space="preserve"> </w:t>
            </w:r>
            <w:proofErr w:type="spellStart"/>
            <w:r w:rsidRPr="00941C20">
              <w:rPr>
                <w:sz w:val="22"/>
                <w:szCs w:val="22"/>
                <w:lang w:val="en-GB"/>
              </w:rPr>
              <w:t>parlamentu</w:t>
            </w:r>
            <w:proofErr w:type="spellEnd"/>
            <w:r w:rsidRPr="00941C20">
              <w:rPr>
                <w:sz w:val="22"/>
                <w:szCs w:val="22"/>
                <w:lang w:val="en-GB"/>
              </w:rPr>
              <w:t xml:space="preserve"> </w:t>
            </w:r>
            <w:proofErr w:type="spellStart"/>
            <w:r w:rsidRPr="00941C20">
              <w:rPr>
                <w:sz w:val="22"/>
                <w:szCs w:val="22"/>
                <w:lang w:val="en-GB"/>
              </w:rPr>
              <w:t>len</w:t>
            </w:r>
            <w:proofErr w:type="spellEnd"/>
            <w:r w:rsidRPr="00941C20">
              <w:rPr>
                <w:sz w:val="22"/>
                <w:szCs w:val="22"/>
                <w:lang w:val="en-GB"/>
              </w:rPr>
              <w:t xml:space="preserve"> </w:t>
            </w:r>
            <w:proofErr w:type="spellStart"/>
            <w:r w:rsidRPr="00941C20">
              <w:rPr>
                <w:sz w:val="22"/>
                <w:szCs w:val="22"/>
                <w:lang w:val="en-GB"/>
              </w:rPr>
              <w:t>na</w:t>
            </w:r>
            <w:proofErr w:type="spellEnd"/>
            <w:r w:rsidRPr="00941C20">
              <w:rPr>
                <w:sz w:val="22"/>
                <w:szCs w:val="22"/>
                <w:lang w:val="en-GB"/>
              </w:rPr>
              <w:t xml:space="preserve"> </w:t>
            </w:r>
            <w:proofErr w:type="spellStart"/>
            <w:r w:rsidRPr="00941C20">
              <w:rPr>
                <w:sz w:val="22"/>
                <w:szCs w:val="22"/>
                <w:lang w:val="en-GB"/>
              </w:rPr>
              <w:t>území</w:t>
            </w:r>
            <w:proofErr w:type="spellEnd"/>
            <w:r w:rsidRPr="00941C20">
              <w:rPr>
                <w:sz w:val="22"/>
                <w:szCs w:val="22"/>
                <w:lang w:val="en-GB"/>
              </w:rPr>
              <w:t xml:space="preserve"> </w:t>
            </w:r>
            <w:proofErr w:type="spellStart"/>
            <w:r w:rsidRPr="00941C20">
              <w:rPr>
                <w:sz w:val="22"/>
                <w:szCs w:val="22"/>
                <w:lang w:val="en-GB"/>
              </w:rPr>
              <w:t>Slovenskej</w:t>
            </w:r>
            <w:proofErr w:type="spellEnd"/>
            <w:r w:rsidRPr="00941C20">
              <w:rPr>
                <w:sz w:val="22"/>
                <w:szCs w:val="22"/>
                <w:lang w:val="en-GB"/>
              </w:rPr>
              <w:t xml:space="preserve"> </w:t>
            </w:r>
            <w:proofErr w:type="spellStart"/>
            <w:r w:rsidRPr="00941C20">
              <w:rPr>
                <w:sz w:val="22"/>
                <w:szCs w:val="22"/>
                <w:lang w:val="en-GB"/>
              </w:rPr>
              <w:t>republiky</w:t>
            </w:r>
            <w:proofErr w:type="spellEnd"/>
            <w:r w:rsidRPr="00941C20">
              <w:rPr>
                <w:sz w:val="22"/>
                <w:szCs w:val="22"/>
                <w:lang w:val="en-GB"/>
              </w:rPr>
              <w:t>,</w:t>
            </w:r>
          </w:p>
          <w:p w:rsidR="00911443" w:rsidRPr="00941C20" w:rsidRDefault="00911443" w:rsidP="00E07F74">
            <w:pPr>
              <w:ind w:left="284"/>
              <w:jc w:val="both"/>
              <w:rPr>
                <w:i/>
                <w:sz w:val="22"/>
                <w:szCs w:val="22"/>
                <w:lang w:val="en-GB"/>
              </w:rPr>
            </w:pPr>
            <w:r w:rsidRPr="00941C20">
              <w:rPr>
                <w:i/>
                <w:lang w:val="en-GB"/>
              </w:rPr>
              <w:t>I will exercise the right to vote the European Parliament only in the Slovak Republic,</w:t>
            </w:r>
          </w:p>
        </w:tc>
      </w:tr>
      <w:tr w:rsidR="00911443" w:rsidRPr="00941C20" w:rsidTr="00E07F74">
        <w:tc>
          <w:tcPr>
            <w:tcW w:w="4890" w:type="dxa"/>
            <w:tcBorders>
              <w:top w:val="nil"/>
              <w:left w:val="nil"/>
              <w:bottom w:val="nil"/>
              <w:right w:val="nil"/>
            </w:tcBorders>
            <w:vAlign w:val="bottom"/>
          </w:tcPr>
          <w:p w:rsidR="00911443" w:rsidRPr="00911443" w:rsidRDefault="00911443" w:rsidP="00E07F74">
            <w:pPr>
              <w:tabs>
                <w:tab w:val="left" w:pos="284"/>
              </w:tabs>
              <w:spacing w:before="60"/>
              <w:jc w:val="both"/>
              <w:rPr>
                <w:sz w:val="22"/>
                <w:szCs w:val="22"/>
                <w:lang w:val="es-ES_tradnl"/>
              </w:rPr>
            </w:pPr>
            <w:r w:rsidRPr="00911443">
              <w:rPr>
                <w:sz w:val="22"/>
                <w:szCs w:val="22"/>
                <w:lang w:val="es-ES_tradnl"/>
              </w:rPr>
              <w:t xml:space="preserve">3. </w:t>
            </w:r>
            <w:proofErr w:type="spellStart"/>
            <w:r w:rsidRPr="00911443">
              <w:rPr>
                <w:sz w:val="22"/>
                <w:szCs w:val="22"/>
                <w:lang w:val="es-ES_tradnl"/>
              </w:rPr>
              <w:t>číslo</w:t>
            </w:r>
            <w:proofErr w:type="spellEnd"/>
            <w:r w:rsidRPr="00911443">
              <w:rPr>
                <w:sz w:val="22"/>
                <w:szCs w:val="22"/>
                <w:lang w:val="es-ES_tradnl"/>
              </w:rPr>
              <w:t xml:space="preserve"> </w:t>
            </w:r>
            <w:proofErr w:type="spellStart"/>
            <w:r w:rsidRPr="00911443">
              <w:rPr>
                <w:sz w:val="22"/>
                <w:szCs w:val="22"/>
                <w:lang w:val="es-ES_tradnl"/>
              </w:rPr>
              <w:t>môjho</w:t>
            </w:r>
            <w:proofErr w:type="spellEnd"/>
            <w:r w:rsidRPr="00911443">
              <w:rPr>
                <w:sz w:val="22"/>
                <w:szCs w:val="22"/>
                <w:lang w:val="es-ES_tradnl"/>
              </w:rPr>
              <w:t xml:space="preserve"> </w:t>
            </w:r>
            <w:proofErr w:type="spellStart"/>
            <w:r w:rsidRPr="00911443">
              <w:rPr>
                <w:sz w:val="22"/>
                <w:szCs w:val="22"/>
                <w:lang w:val="es-ES_tradnl"/>
              </w:rPr>
              <w:t>platného</w:t>
            </w:r>
            <w:proofErr w:type="spellEnd"/>
            <w:r w:rsidRPr="00911443">
              <w:rPr>
                <w:sz w:val="22"/>
                <w:szCs w:val="22"/>
                <w:lang w:val="es-ES_tradnl"/>
              </w:rPr>
              <w:t xml:space="preserve"> </w:t>
            </w:r>
            <w:proofErr w:type="spellStart"/>
            <w:r w:rsidRPr="00911443">
              <w:rPr>
                <w:sz w:val="22"/>
                <w:szCs w:val="22"/>
                <w:lang w:val="es-ES_tradnl"/>
              </w:rPr>
              <w:t>cestovného</w:t>
            </w:r>
            <w:proofErr w:type="spellEnd"/>
            <w:r w:rsidRPr="00911443">
              <w:rPr>
                <w:sz w:val="22"/>
                <w:szCs w:val="22"/>
                <w:lang w:val="es-ES_tradnl"/>
              </w:rPr>
              <w:t xml:space="preserve"> </w:t>
            </w:r>
            <w:proofErr w:type="spellStart"/>
            <w:r w:rsidRPr="00911443">
              <w:rPr>
                <w:sz w:val="22"/>
                <w:szCs w:val="22"/>
                <w:lang w:val="es-ES_tradnl"/>
              </w:rPr>
              <w:t>dokladu</w:t>
            </w:r>
            <w:proofErr w:type="spellEnd"/>
            <w:r w:rsidRPr="00911443">
              <w:rPr>
                <w:sz w:val="22"/>
                <w:szCs w:val="22"/>
                <w:lang w:val="es-ES_tradnl"/>
              </w:rPr>
              <w:t xml:space="preserve"> je:</w:t>
            </w:r>
          </w:p>
          <w:p w:rsidR="00911443" w:rsidRPr="00941C20" w:rsidRDefault="00911443" w:rsidP="00E07F74">
            <w:pPr>
              <w:ind w:left="284"/>
              <w:jc w:val="both"/>
              <w:rPr>
                <w:i/>
                <w:sz w:val="22"/>
                <w:szCs w:val="22"/>
                <w:lang w:val="en-GB"/>
              </w:rPr>
            </w:pPr>
            <w:r w:rsidRPr="00941C20">
              <w:rPr>
                <w:i/>
                <w:lang w:val="en-GB"/>
              </w:rPr>
              <w:t>the number of my valid passport is</w:t>
            </w:r>
            <w:r w:rsidRPr="00941C20">
              <w:rPr>
                <w:i/>
                <w:szCs w:val="22"/>
                <w:lang w:val="en-GB"/>
              </w:rPr>
              <w:t>:</w:t>
            </w:r>
          </w:p>
        </w:tc>
        <w:tc>
          <w:tcPr>
            <w:tcW w:w="4322" w:type="dxa"/>
            <w:tcBorders>
              <w:top w:val="nil"/>
              <w:left w:val="nil"/>
              <w:bottom w:val="dotted" w:sz="8" w:space="0" w:color="auto"/>
              <w:right w:val="nil"/>
            </w:tcBorders>
            <w:vAlign w:val="bottom"/>
          </w:tcPr>
          <w:p w:rsidR="00911443" w:rsidRPr="00941C20" w:rsidRDefault="00911443" w:rsidP="00E07F74">
            <w:pPr>
              <w:spacing w:before="120"/>
              <w:jc w:val="right"/>
              <w:rPr>
                <w:sz w:val="22"/>
                <w:szCs w:val="22"/>
                <w:lang w:val="en-GB"/>
              </w:rPr>
            </w:pPr>
            <w:r w:rsidRPr="00941C20">
              <w:rPr>
                <w:sz w:val="22"/>
                <w:szCs w:val="22"/>
                <w:lang w:val="en-GB"/>
              </w:rPr>
              <w:t>,</w:t>
            </w:r>
          </w:p>
        </w:tc>
      </w:tr>
      <w:tr w:rsidR="00911443" w:rsidRPr="00941C20" w:rsidTr="00E07F74">
        <w:trPr>
          <w:cantSplit/>
        </w:trPr>
        <w:tc>
          <w:tcPr>
            <w:tcW w:w="9212" w:type="dxa"/>
            <w:gridSpan w:val="2"/>
            <w:tcBorders>
              <w:top w:val="nil"/>
              <w:left w:val="nil"/>
              <w:bottom w:val="nil"/>
              <w:right w:val="nil"/>
            </w:tcBorders>
            <w:vAlign w:val="bottom"/>
          </w:tcPr>
          <w:p w:rsidR="00911443" w:rsidRPr="00911443" w:rsidRDefault="00911443" w:rsidP="00E07F74">
            <w:pPr>
              <w:tabs>
                <w:tab w:val="left" w:pos="284"/>
              </w:tabs>
              <w:spacing w:before="60"/>
              <w:ind w:left="284" w:hanging="284"/>
              <w:jc w:val="both"/>
              <w:rPr>
                <w:sz w:val="22"/>
                <w:szCs w:val="22"/>
              </w:rPr>
            </w:pPr>
            <w:r w:rsidRPr="00911443">
              <w:rPr>
                <w:sz w:val="22"/>
                <w:szCs w:val="22"/>
              </w:rPr>
              <w:t>4. adresa môjho trvalého pobytu na území Slovenskej republiky je:</w:t>
            </w:r>
          </w:p>
          <w:p w:rsidR="00911443" w:rsidRPr="00941C20" w:rsidRDefault="00911443" w:rsidP="00E07F74">
            <w:pPr>
              <w:ind w:left="284"/>
              <w:jc w:val="both"/>
              <w:rPr>
                <w:i/>
                <w:sz w:val="22"/>
                <w:szCs w:val="22"/>
                <w:lang w:val="en-GB"/>
              </w:rPr>
            </w:pPr>
            <w:r w:rsidRPr="00941C20">
              <w:rPr>
                <w:i/>
                <w:lang w:val="en-GB"/>
              </w:rPr>
              <w:t>address of my permanent residence on the territory of the Slovak Republic is:</w:t>
            </w:r>
          </w:p>
        </w:tc>
      </w:tr>
      <w:tr w:rsidR="00911443" w:rsidRPr="00941C20" w:rsidTr="00E07F74">
        <w:trPr>
          <w:cantSplit/>
        </w:trPr>
        <w:tc>
          <w:tcPr>
            <w:tcW w:w="9212" w:type="dxa"/>
            <w:gridSpan w:val="2"/>
            <w:tcBorders>
              <w:top w:val="nil"/>
              <w:left w:val="nil"/>
              <w:bottom w:val="dotted" w:sz="8" w:space="0" w:color="auto"/>
              <w:right w:val="nil"/>
            </w:tcBorders>
            <w:vAlign w:val="bottom"/>
          </w:tcPr>
          <w:p w:rsidR="00911443" w:rsidRPr="00941C20" w:rsidRDefault="00911443" w:rsidP="00E07F74">
            <w:pPr>
              <w:spacing w:before="60"/>
              <w:jc w:val="both"/>
              <w:rPr>
                <w:sz w:val="22"/>
                <w:szCs w:val="22"/>
                <w:lang w:val="en-GB"/>
              </w:rPr>
            </w:pPr>
          </w:p>
        </w:tc>
      </w:tr>
      <w:tr w:rsidR="00911443" w:rsidRPr="00941C20" w:rsidTr="00E07F74">
        <w:trPr>
          <w:cantSplit/>
        </w:trPr>
        <w:tc>
          <w:tcPr>
            <w:tcW w:w="9212" w:type="dxa"/>
            <w:gridSpan w:val="2"/>
            <w:tcBorders>
              <w:top w:val="dotted" w:sz="8" w:space="0" w:color="auto"/>
              <w:left w:val="nil"/>
              <w:bottom w:val="nil"/>
              <w:right w:val="nil"/>
            </w:tcBorders>
            <w:vAlign w:val="bottom"/>
          </w:tcPr>
          <w:p w:rsidR="00911443" w:rsidRPr="00C84608" w:rsidRDefault="00911443" w:rsidP="00E07F74">
            <w:pPr>
              <w:spacing w:before="120"/>
              <w:ind w:left="284" w:hanging="284"/>
              <w:jc w:val="both"/>
              <w:rPr>
                <w:b/>
                <w:sz w:val="22"/>
                <w:szCs w:val="22"/>
              </w:rPr>
            </w:pPr>
            <w:r w:rsidRPr="00911443">
              <w:rPr>
                <w:sz w:val="22"/>
                <w:szCs w:val="22"/>
              </w:rPr>
              <w:t xml:space="preserve">5. </w:t>
            </w:r>
            <w:r w:rsidRPr="00C84608">
              <w:rPr>
                <w:sz w:val="22"/>
                <w:szCs w:val="22"/>
              </w:rPr>
              <w:t>adresa môjho posledného pobytu v členskom štáte Európskej únie, ktorého som štátnym občanom:</w:t>
            </w:r>
          </w:p>
          <w:p w:rsidR="00911443" w:rsidRPr="00941C20" w:rsidRDefault="00911443" w:rsidP="00911443">
            <w:pPr>
              <w:ind w:left="284"/>
              <w:rPr>
                <w:b/>
                <w:i/>
                <w:color w:val="0033CC"/>
                <w:sz w:val="22"/>
                <w:szCs w:val="22"/>
                <w:lang w:val="en-GB"/>
              </w:rPr>
            </w:pPr>
            <w:r w:rsidRPr="00911443">
              <w:rPr>
                <w:i/>
                <w:lang w:val="en-GB"/>
              </w:rPr>
              <w:t>address of my last residence in the Member State of the European Union of my citizenship</w:t>
            </w:r>
            <w:r>
              <w:rPr>
                <w:i/>
                <w:lang w:val="en-GB"/>
              </w:rPr>
              <w:t>:</w:t>
            </w:r>
            <w:r w:rsidRPr="00911443">
              <w:rPr>
                <w:i/>
                <w:lang w:val="en-GB"/>
              </w:rPr>
              <w:t xml:space="preserve">  </w:t>
            </w:r>
          </w:p>
        </w:tc>
      </w:tr>
      <w:tr w:rsidR="00911443" w:rsidRPr="00941C20" w:rsidTr="00E07F74">
        <w:trPr>
          <w:cantSplit/>
        </w:trPr>
        <w:tc>
          <w:tcPr>
            <w:tcW w:w="9212" w:type="dxa"/>
            <w:gridSpan w:val="2"/>
            <w:tcBorders>
              <w:top w:val="nil"/>
              <w:left w:val="nil"/>
              <w:bottom w:val="dotted" w:sz="8" w:space="0" w:color="auto"/>
              <w:right w:val="nil"/>
            </w:tcBorders>
            <w:vAlign w:val="bottom"/>
          </w:tcPr>
          <w:p w:rsidR="00911443" w:rsidRPr="00941C20" w:rsidRDefault="00911443" w:rsidP="00E07F74">
            <w:pPr>
              <w:spacing w:before="60"/>
              <w:jc w:val="right"/>
              <w:rPr>
                <w:sz w:val="22"/>
                <w:szCs w:val="22"/>
                <w:lang w:val="en-GB"/>
              </w:rPr>
            </w:pPr>
            <w:r w:rsidRPr="00941C20">
              <w:rPr>
                <w:sz w:val="22"/>
                <w:szCs w:val="22"/>
                <w:lang w:val="en-GB"/>
              </w:rPr>
              <w:t>.</w:t>
            </w:r>
          </w:p>
        </w:tc>
      </w:tr>
    </w:tbl>
    <w:p w:rsidR="00911443" w:rsidRPr="00DF06EA" w:rsidRDefault="00911443" w:rsidP="00911443">
      <w:pPr>
        <w:jc w:val="both"/>
        <w:rPr>
          <w:lang w:val="en-GB"/>
        </w:rPr>
      </w:pPr>
    </w:p>
    <w:tbl>
      <w:tblPr>
        <w:tblW w:w="0" w:type="auto"/>
        <w:tblLayout w:type="fixed"/>
        <w:tblCellMar>
          <w:left w:w="70" w:type="dxa"/>
          <w:right w:w="70" w:type="dxa"/>
        </w:tblCellMar>
        <w:tblLook w:val="0000" w:firstRow="0" w:lastRow="0" w:firstColumn="0" w:lastColumn="0" w:noHBand="0" w:noVBand="0"/>
      </w:tblPr>
      <w:tblGrid>
        <w:gridCol w:w="1488"/>
        <w:gridCol w:w="3118"/>
        <w:gridCol w:w="567"/>
        <w:gridCol w:w="4037"/>
      </w:tblGrid>
      <w:tr w:rsidR="00911443" w:rsidRPr="00941C20" w:rsidTr="00E07F74">
        <w:trPr>
          <w:cantSplit/>
        </w:trPr>
        <w:tc>
          <w:tcPr>
            <w:tcW w:w="1488" w:type="dxa"/>
            <w:vAlign w:val="bottom"/>
          </w:tcPr>
          <w:p w:rsidR="00911443" w:rsidRPr="00941C20" w:rsidRDefault="00911443" w:rsidP="00E07F74">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11443" w:rsidRPr="00941C20" w:rsidRDefault="00911443" w:rsidP="00E07F74">
            <w:pPr>
              <w:spacing w:before="60"/>
              <w:jc w:val="both"/>
              <w:rPr>
                <w:sz w:val="22"/>
                <w:lang w:val="en-GB"/>
              </w:rPr>
            </w:pPr>
          </w:p>
        </w:tc>
        <w:tc>
          <w:tcPr>
            <w:tcW w:w="567" w:type="dxa"/>
            <w:vAlign w:val="bottom"/>
          </w:tcPr>
          <w:p w:rsidR="00911443" w:rsidRPr="00941C20" w:rsidRDefault="00911443" w:rsidP="00E07F74">
            <w:pPr>
              <w:spacing w:before="60"/>
              <w:jc w:val="both"/>
              <w:rPr>
                <w:sz w:val="22"/>
                <w:lang w:val="en-GB"/>
              </w:rPr>
            </w:pPr>
          </w:p>
        </w:tc>
        <w:tc>
          <w:tcPr>
            <w:tcW w:w="4037" w:type="dxa"/>
            <w:tcBorders>
              <w:bottom w:val="dotted" w:sz="8" w:space="0" w:color="auto"/>
            </w:tcBorders>
            <w:vAlign w:val="bottom"/>
          </w:tcPr>
          <w:p w:rsidR="00911443" w:rsidRPr="00941C20" w:rsidRDefault="00911443" w:rsidP="00E07F74">
            <w:pPr>
              <w:spacing w:before="60"/>
              <w:jc w:val="both"/>
              <w:rPr>
                <w:sz w:val="22"/>
                <w:lang w:val="en-GB"/>
              </w:rPr>
            </w:pPr>
          </w:p>
        </w:tc>
      </w:tr>
      <w:tr w:rsidR="00911443" w:rsidRPr="00941C20" w:rsidTr="00E07F74">
        <w:tc>
          <w:tcPr>
            <w:tcW w:w="1488" w:type="dxa"/>
            <w:vAlign w:val="bottom"/>
          </w:tcPr>
          <w:p w:rsidR="00911443" w:rsidRPr="00941C20" w:rsidRDefault="00911443" w:rsidP="00E07F74">
            <w:pPr>
              <w:spacing w:before="60"/>
              <w:ind w:right="-68"/>
              <w:jc w:val="both"/>
              <w:rPr>
                <w:sz w:val="22"/>
                <w:lang w:val="en-GB"/>
              </w:rPr>
            </w:pPr>
            <w:proofErr w:type="spellStart"/>
            <w:r w:rsidRPr="00941C20">
              <w:rPr>
                <w:sz w:val="22"/>
                <w:lang w:val="en-GB"/>
              </w:rPr>
              <w:t>Dátum</w:t>
            </w:r>
            <w:proofErr w:type="spellEnd"/>
            <w:r w:rsidRPr="00941C20">
              <w:rPr>
                <w:sz w:val="22"/>
                <w:lang w:val="en-GB"/>
              </w:rPr>
              <w:t xml:space="preserve">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11443" w:rsidRPr="00941C20" w:rsidRDefault="00911443" w:rsidP="00E07F74">
            <w:pPr>
              <w:spacing w:before="60"/>
              <w:jc w:val="both"/>
              <w:rPr>
                <w:sz w:val="22"/>
                <w:lang w:val="en-GB"/>
              </w:rPr>
            </w:pPr>
          </w:p>
        </w:tc>
        <w:tc>
          <w:tcPr>
            <w:tcW w:w="567" w:type="dxa"/>
            <w:vAlign w:val="bottom"/>
          </w:tcPr>
          <w:p w:rsidR="00911443" w:rsidRPr="00941C20" w:rsidRDefault="00911443" w:rsidP="00E07F74">
            <w:pPr>
              <w:spacing w:before="60"/>
              <w:jc w:val="both"/>
              <w:rPr>
                <w:sz w:val="22"/>
                <w:lang w:val="en-GB"/>
              </w:rPr>
            </w:pPr>
          </w:p>
        </w:tc>
        <w:tc>
          <w:tcPr>
            <w:tcW w:w="4037" w:type="dxa"/>
            <w:tcBorders>
              <w:top w:val="dotted" w:sz="8" w:space="0" w:color="auto"/>
            </w:tcBorders>
          </w:tcPr>
          <w:p w:rsidR="00911443" w:rsidRPr="00941C20" w:rsidRDefault="00911443" w:rsidP="00E07F74">
            <w:pPr>
              <w:spacing w:before="60"/>
              <w:ind w:right="-70"/>
              <w:jc w:val="center"/>
              <w:rPr>
                <w:sz w:val="22"/>
                <w:lang w:val="en-GB"/>
              </w:rPr>
            </w:pPr>
            <w:proofErr w:type="spellStart"/>
            <w:r w:rsidRPr="00941C20">
              <w:rPr>
                <w:sz w:val="22"/>
                <w:lang w:val="en-GB"/>
              </w:rPr>
              <w:t>Podpis</w:t>
            </w:r>
            <w:proofErr w:type="spellEnd"/>
            <w:r w:rsidRPr="00941C20">
              <w:rPr>
                <w:sz w:val="22"/>
                <w:lang w:val="en-GB"/>
              </w:rPr>
              <w:t xml:space="preserve"> / </w:t>
            </w:r>
            <w:r w:rsidRPr="00941C20">
              <w:rPr>
                <w:i/>
                <w:sz w:val="22"/>
                <w:lang w:val="en-GB"/>
              </w:rPr>
              <w:t>Signature</w:t>
            </w:r>
          </w:p>
        </w:tc>
      </w:tr>
    </w:tbl>
    <w:p w:rsidR="00A06CC8" w:rsidRPr="00954A24" w:rsidRDefault="00A06CC8" w:rsidP="00911443">
      <w:pPr>
        <w:rPr>
          <w:sz w:val="12"/>
        </w:rPr>
      </w:pPr>
    </w:p>
    <w:sectPr w:rsidR="00A06CC8" w:rsidRPr="00954A24" w:rsidSect="00D279B3">
      <w:pgSz w:w="11906" w:h="16838"/>
      <w:pgMar w:top="851" w:right="1418" w:bottom="851"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44B" w:rsidRDefault="0089644B">
      <w:r>
        <w:separator/>
      </w:r>
    </w:p>
  </w:endnote>
  <w:endnote w:type="continuationSeparator" w:id="0">
    <w:p w:rsidR="0089644B" w:rsidRDefault="0089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44B" w:rsidRDefault="0089644B">
      <w:r>
        <w:separator/>
      </w:r>
    </w:p>
  </w:footnote>
  <w:footnote w:type="continuationSeparator" w:id="0">
    <w:p w:rsidR="0089644B" w:rsidRDefault="0089644B">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proofErr w:type="gramStart"/>
      <w:r w:rsidRPr="00911443">
        <w:rPr>
          <w:rFonts w:ascii="Arial Narrow" w:hAnsi="Arial Narrow"/>
          <w:sz w:val="16"/>
          <w:szCs w:val="16"/>
          <w:lang w:val="en-GB"/>
        </w:rPr>
        <w:t>V </w:t>
      </w:r>
      <w:proofErr w:type="spellStart"/>
      <w:r w:rsidRPr="00911443">
        <w:rPr>
          <w:rFonts w:ascii="Arial Narrow" w:hAnsi="Arial Narrow"/>
          <w:sz w:val="16"/>
          <w:szCs w:val="16"/>
          <w:lang w:val="en-GB"/>
        </w:rPr>
        <w:t>zozname</w:t>
      </w:r>
      <w:proofErr w:type="spellEnd"/>
      <w:r w:rsidRPr="00911443">
        <w:rPr>
          <w:rFonts w:ascii="Arial Narrow" w:hAnsi="Arial Narrow"/>
          <w:sz w:val="16"/>
          <w:szCs w:val="16"/>
          <w:lang w:val="en-GB"/>
        </w:rPr>
        <w:t xml:space="preserve"> </w:t>
      </w:r>
      <w:proofErr w:type="spellStart"/>
      <w:r w:rsidRPr="00911443">
        <w:rPr>
          <w:rFonts w:ascii="Arial Narrow" w:hAnsi="Arial Narrow"/>
          <w:sz w:val="16"/>
          <w:szCs w:val="16"/>
          <w:lang w:val="en-GB"/>
        </w:rPr>
        <w:t>voličov</w:t>
      </w:r>
      <w:proofErr w:type="spellEnd"/>
      <w:r w:rsidRPr="00911443">
        <w:rPr>
          <w:rFonts w:ascii="Arial Narrow" w:hAnsi="Arial Narrow"/>
          <w:sz w:val="16"/>
          <w:szCs w:val="16"/>
          <w:lang w:val="en-GB"/>
        </w:rPr>
        <w:t xml:space="preserve"> </w:t>
      </w:r>
      <w:proofErr w:type="spellStart"/>
      <w:r w:rsidRPr="00911443">
        <w:rPr>
          <w:rFonts w:ascii="Arial Narrow" w:hAnsi="Arial Narrow"/>
          <w:sz w:val="16"/>
          <w:szCs w:val="16"/>
          <w:lang w:val="en-GB"/>
        </w:rPr>
        <w:t>zostane</w:t>
      </w:r>
      <w:proofErr w:type="spellEnd"/>
      <w:r w:rsidRPr="00911443">
        <w:rPr>
          <w:rFonts w:ascii="Arial Narrow" w:hAnsi="Arial Narrow"/>
          <w:sz w:val="16"/>
          <w:szCs w:val="16"/>
          <w:lang w:val="en-GB"/>
        </w:rPr>
        <w:t xml:space="preserve"> </w:t>
      </w:r>
      <w:proofErr w:type="spellStart"/>
      <w:r w:rsidRPr="00911443">
        <w:rPr>
          <w:rFonts w:ascii="Arial Narrow" w:hAnsi="Arial Narrow"/>
          <w:sz w:val="16"/>
          <w:szCs w:val="16"/>
          <w:lang w:val="en-GB"/>
        </w:rPr>
        <w:t>volič</w:t>
      </w:r>
      <w:proofErr w:type="spellEnd"/>
      <w:r w:rsidRPr="00911443">
        <w:rPr>
          <w:rFonts w:ascii="Arial Narrow" w:hAnsi="Arial Narrow"/>
          <w:sz w:val="16"/>
          <w:szCs w:val="16"/>
          <w:lang w:val="en-GB"/>
        </w:rPr>
        <w:t xml:space="preserve"> </w:t>
      </w:r>
      <w:proofErr w:type="spellStart"/>
      <w:r w:rsidRPr="00911443">
        <w:rPr>
          <w:rFonts w:ascii="Arial Narrow" w:hAnsi="Arial Narrow"/>
          <w:sz w:val="16"/>
          <w:szCs w:val="16"/>
          <w:lang w:val="en-GB"/>
        </w:rPr>
        <w:t>zapísaný</w:t>
      </w:r>
      <w:proofErr w:type="spellEnd"/>
      <w:r w:rsidRPr="00911443">
        <w:rPr>
          <w:rFonts w:ascii="Arial Narrow" w:hAnsi="Arial Narrow"/>
          <w:sz w:val="16"/>
          <w:szCs w:val="16"/>
          <w:lang w:val="en-GB"/>
        </w:rPr>
        <w:t xml:space="preserve"> </w:t>
      </w:r>
      <w:proofErr w:type="spellStart"/>
      <w:r w:rsidRPr="00947ED3">
        <w:rPr>
          <w:rFonts w:ascii="Arial Narrow" w:hAnsi="Arial Narrow"/>
          <w:sz w:val="16"/>
          <w:szCs w:val="16"/>
          <w:lang w:val="en-GB"/>
        </w:rPr>
        <w:t>dovtedy</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kým</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nepožiada</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obec</w:t>
      </w:r>
      <w:proofErr w:type="spellEnd"/>
      <w:r w:rsidRPr="00947ED3">
        <w:rPr>
          <w:rFonts w:ascii="Arial Narrow" w:hAnsi="Arial Narrow"/>
          <w:sz w:val="16"/>
          <w:szCs w:val="16"/>
          <w:lang w:val="en-GB"/>
        </w:rPr>
        <w:t xml:space="preserve"> o </w:t>
      </w:r>
      <w:proofErr w:type="spellStart"/>
      <w:r w:rsidRPr="00947ED3">
        <w:rPr>
          <w:rFonts w:ascii="Arial Narrow" w:hAnsi="Arial Narrow"/>
          <w:sz w:val="16"/>
          <w:szCs w:val="16"/>
          <w:lang w:val="en-GB"/>
        </w:rPr>
        <w:t>vyčiarknutie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zo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zoznamu</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voličov</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alebo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dovtedy</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kým</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nebude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obcou</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zo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zoznamu</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voličov</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vyčiarknutý</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preto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že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už</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nespĺňa</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požiadavky</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práva</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voliť</w:t>
      </w:r>
      <w:proofErr w:type="spellEnd"/>
      <w:r w:rsidRPr="00947ED3">
        <w:rPr>
          <w:rFonts w:ascii="Arial Narrow" w:hAnsi="Arial Narrow"/>
          <w:sz w:val="16"/>
          <w:szCs w:val="16"/>
          <w:lang w:val="en-GB"/>
        </w:rPr>
        <w:t>.</w:t>
      </w:r>
      <w:proofErr w:type="gramEnd"/>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r>
      <w:proofErr w:type="spellStart"/>
      <w:proofErr w:type="gramStart"/>
      <w:r w:rsidRPr="00947ED3">
        <w:rPr>
          <w:rFonts w:ascii="Arial Narrow" w:hAnsi="Arial Narrow"/>
          <w:sz w:val="16"/>
          <w:szCs w:val="16"/>
          <w:lang w:val="en-GB"/>
        </w:rPr>
        <w:t>Číslo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identifikačnej</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karty</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alebo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osobné</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číslo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alebo</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národné</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číslo</w:t>
      </w:r>
      <w:proofErr w:type="spellEnd"/>
      <w:r w:rsidRPr="00947ED3">
        <w:rPr>
          <w:rFonts w:ascii="Arial Narrow" w:hAnsi="Arial Narrow"/>
          <w:sz w:val="16"/>
          <w:szCs w:val="16"/>
          <w:lang w:val="en-GB"/>
        </w:rPr>
        <w:t>.</w:t>
      </w:r>
      <w:proofErr w:type="gramEnd"/>
      <w:r w:rsidRPr="00947ED3">
        <w:rPr>
          <w:rFonts w:ascii="Arial Narrow" w:hAnsi="Arial Narrow"/>
          <w:sz w:val="16"/>
          <w:szCs w:val="16"/>
          <w:lang w:val="en-GB"/>
        </w:rPr>
        <w:t xml:space="preserve">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r>
      <w:proofErr w:type="spellStart"/>
      <w:r w:rsidRPr="00947ED3">
        <w:rPr>
          <w:rFonts w:ascii="Arial Narrow" w:hAnsi="Arial Narrow"/>
          <w:sz w:val="16"/>
          <w:szCs w:val="16"/>
          <w:lang w:val="en-GB"/>
        </w:rPr>
        <w:t>Uvedie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sa</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volebný</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obvod</w:t>
      </w:r>
      <w:proofErr w:type="spellEnd"/>
      <w:r w:rsidRPr="00947ED3">
        <w:rPr>
          <w:rFonts w:ascii="Arial Narrow" w:hAnsi="Arial Narrow"/>
          <w:sz w:val="16"/>
          <w:szCs w:val="16"/>
          <w:lang w:val="en-GB"/>
        </w:rPr>
        <w:t xml:space="preserve"> v </w:t>
      </w:r>
      <w:proofErr w:type="spellStart"/>
      <w:r w:rsidRPr="00947ED3">
        <w:rPr>
          <w:rFonts w:ascii="Arial Narrow" w:hAnsi="Arial Narrow"/>
          <w:sz w:val="16"/>
          <w:szCs w:val="16"/>
          <w:lang w:val="en-GB"/>
        </w:rPr>
        <w:t>členskom</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štáte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Európskej</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únie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ktorého</w:t>
      </w:r>
      <w:proofErr w:type="spellEnd"/>
      <w:r w:rsidRPr="00947ED3">
        <w:rPr>
          <w:rFonts w:ascii="Arial Narrow" w:hAnsi="Arial Narrow"/>
          <w:sz w:val="16"/>
          <w:szCs w:val="16"/>
          <w:lang w:val="en-GB"/>
        </w:rPr>
        <w:t xml:space="preserve"> je </w:t>
      </w:r>
      <w:proofErr w:type="spellStart"/>
      <w:r w:rsidRPr="00947ED3">
        <w:rPr>
          <w:rFonts w:ascii="Arial Narrow" w:hAnsi="Arial Narrow"/>
          <w:sz w:val="16"/>
          <w:szCs w:val="16"/>
          <w:lang w:val="en-GB"/>
        </w:rPr>
        <w:t>volič</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štátnym</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občanom</w:t>
      </w:r>
      <w:proofErr w:type="spellEnd"/>
      <w:r w:rsidRPr="00947ED3">
        <w:rPr>
          <w:rFonts w:ascii="Arial Narrow" w:hAnsi="Arial Narrow"/>
          <w:sz w:val="16"/>
          <w:szCs w:val="16"/>
          <w:lang w:val="en-GB"/>
        </w:rPr>
        <w:t xml:space="preserve"> a v </w:t>
      </w:r>
      <w:proofErr w:type="spellStart"/>
      <w:r w:rsidRPr="00947ED3">
        <w:rPr>
          <w:rFonts w:ascii="Arial Narrow" w:hAnsi="Arial Narrow"/>
          <w:sz w:val="16"/>
          <w:szCs w:val="16"/>
          <w:lang w:val="en-GB"/>
        </w:rPr>
        <w:t>ktorom</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bol</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naposledy</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zapísaný</w:t>
      </w:r>
      <w:proofErr w:type="spellEnd"/>
      <w:r w:rsidRPr="00947ED3">
        <w:rPr>
          <w:rFonts w:ascii="Arial Narrow" w:hAnsi="Arial Narrow"/>
          <w:sz w:val="16"/>
          <w:szCs w:val="16"/>
          <w:lang w:val="en-GB"/>
        </w:rPr>
        <w:t xml:space="preserve"> v </w:t>
      </w:r>
      <w:proofErr w:type="spellStart"/>
      <w:r w:rsidRPr="00947ED3">
        <w:rPr>
          <w:rFonts w:ascii="Arial Narrow" w:hAnsi="Arial Narrow"/>
          <w:sz w:val="16"/>
          <w:szCs w:val="16"/>
          <w:lang w:val="en-GB"/>
        </w:rPr>
        <w:t>zozname</w:t>
      </w:r>
      <w:proofErr w:type="spellEnd"/>
      <w:r w:rsidRPr="00947ED3">
        <w:rPr>
          <w:rFonts w:ascii="Arial Narrow" w:hAnsi="Arial Narrow"/>
          <w:sz w:val="16"/>
          <w:szCs w:val="16"/>
          <w:lang w:val="en-GB"/>
        </w:rPr>
        <w:t xml:space="preserve"> </w:t>
      </w:r>
      <w:proofErr w:type="spellStart"/>
      <w:r w:rsidRPr="00947ED3">
        <w:rPr>
          <w:rFonts w:ascii="Arial Narrow" w:hAnsi="Arial Narrow"/>
          <w:sz w:val="16"/>
          <w:szCs w:val="16"/>
          <w:lang w:val="en-GB"/>
        </w:rPr>
        <w:t>voličov</w:t>
      </w:r>
      <w:proofErr w:type="spellEnd"/>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1">
    <w:nsid w:val="757C5B67"/>
    <w:multiLevelType w:val="singleLevel"/>
    <w:tmpl w:val="041B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EB5"/>
    <w:rsid w:val="000702DE"/>
    <w:rsid w:val="00096D22"/>
    <w:rsid w:val="000A7243"/>
    <w:rsid w:val="00152B68"/>
    <w:rsid w:val="0018575E"/>
    <w:rsid w:val="00186CAB"/>
    <w:rsid w:val="001B3601"/>
    <w:rsid w:val="001C4DC4"/>
    <w:rsid w:val="001D66CF"/>
    <w:rsid w:val="00232508"/>
    <w:rsid w:val="0023663C"/>
    <w:rsid w:val="002418C0"/>
    <w:rsid w:val="00243583"/>
    <w:rsid w:val="003A4F22"/>
    <w:rsid w:val="003D58AA"/>
    <w:rsid w:val="00461061"/>
    <w:rsid w:val="0046146A"/>
    <w:rsid w:val="00516D5D"/>
    <w:rsid w:val="005D376F"/>
    <w:rsid w:val="00636C30"/>
    <w:rsid w:val="00673EB5"/>
    <w:rsid w:val="006B0682"/>
    <w:rsid w:val="006D1CFD"/>
    <w:rsid w:val="006F1153"/>
    <w:rsid w:val="00700B89"/>
    <w:rsid w:val="007A48DA"/>
    <w:rsid w:val="00842F1A"/>
    <w:rsid w:val="0089644B"/>
    <w:rsid w:val="008A609D"/>
    <w:rsid w:val="008E7B45"/>
    <w:rsid w:val="00911443"/>
    <w:rsid w:val="0093108F"/>
    <w:rsid w:val="00947ED3"/>
    <w:rsid w:val="00954A24"/>
    <w:rsid w:val="00976F69"/>
    <w:rsid w:val="00A06CC8"/>
    <w:rsid w:val="00A24034"/>
    <w:rsid w:val="00A43F4D"/>
    <w:rsid w:val="00AF5131"/>
    <w:rsid w:val="00B11305"/>
    <w:rsid w:val="00B72FA7"/>
    <w:rsid w:val="00BB7CE3"/>
    <w:rsid w:val="00BC159E"/>
    <w:rsid w:val="00C84608"/>
    <w:rsid w:val="00CF3BC6"/>
    <w:rsid w:val="00D279B3"/>
    <w:rsid w:val="00D87097"/>
    <w:rsid w:val="00DF06EA"/>
    <w:rsid w:val="00E0226D"/>
    <w:rsid w:val="00E6275A"/>
    <w:rsid w:val="00EB50F1"/>
    <w:rsid w:val="00ED2910"/>
    <w:rsid w:val="00ED3FA4"/>
    <w:rsid w:val="00EF5CF8"/>
    <w:rsid w:val="00F04672"/>
    <w:rsid w:val="00F344FC"/>
    <w:rsid w:val="00F841B3"/>
    <w:rsid w:val="00FC56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paragraph" w:styleId="Nadpis5">
    <w:name w:val="heading 5"/>
    <w:basedOn w:val="Normlny"/>
    <w:next w:val="Normlny"/>
    <w:link w:val="Nadpis5Char"/>
    <w:semiHidden/>
    <w:unhideWhenUsed/>
    <w:qFormat/>
    <w:rsid w:val="00F841B3"/>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Nadpis5Char">
    <w:name w:val="Nadpis 5 Char"/>
    <w:link w:val="Nadpis5"/>
    <w:semiHidden/>
    <w:rsid w:val="00F841B3"/>
    <w:rPr>
      <w:rFonts w:ascii="Calibri" w:eastAsia="Times New Roman" w:hAnsi="Calibri" w:cs="Times New Roman"/>
      <w:b/>
      <w:bCs/>
      <w:i/>
      <w:iCs/>
      <w:sz w:val="26"/>
      <w:szCs w:val="26"/>
    </w:rPr>
  </w:style>
  <w:style w:type="paragraph" w:styleId="Zkladntext2">
    <w:name w:val="Body Text 2"/>
    <w:basedOn w:val="Normlny"/>
    <w:link w:val="Zkladntext2Char"/>
    <w:rsid w:val="00F841B3"/>
    <w:pPr>
      <w:spacing w:after="120" w:line="480" w:lineRule="auto"/>
    </w:pPr>
  </w:style>
  <w:style w:type="character" w:customStyle="1" w:styleId="Zkladntext2Char">
    <w:name w:val="Základný text 2 Char"/>
    <w:basedOn w:val="Predvolenpsmoodseku"/>
    <w:link w:val="Zkladntext2"/>
    <w:rsid w:val="00F841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BC300-9428-4D10-BB45-E376B19E0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5393</Characters>
  <Application>Microsoft Office Word</Application>
  <DocSecurity>0</DocSecurity>
  <Lines>44</Lines>
  <Paragraphs>12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Žiadosť o zapísanie do zoznamu voličov (SK/EN)</vt:lpstr>
      <vt:lpstr>Žiadosť - SK</vt:lpstr>
    </vt:vector>
  </TitlesOfParts>
  <Company>MV SR</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pre voliča a žiadosť (EN)</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MV SR</cp:lastModifiedBy>
  <cp:revision>2</cp:revision>
  <cp:lastPrinted>2014-01-20T09:01:00Z</cp:lastPrinted>
  <dcterms:created xsi:type="dcterms:W3CDTF">2014-02-05T09:28:00Z</dcterms:created>
  <dcterms:modified xsi:type="dcterms:W3CDTF">2014-02-05T09:28:00Z</dcterms:modified>
</cp:coreProperties>
</file>