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6" w:rsidRPr="008D05CD" w:rsidRDefault="00AF3921" w:rsidP="00AF3921">
      <w:pPr>
        <w:jc w:val="center"/>
        <w:rPr>
          <w:b/>
          <w:sz w:val="32"/>
          <w:szCs w:val="32"/>
        </w:rPr>
      </w:pPr>
      <w:r w:rsidRPr="008D05CD">
        <w:rPr>
          <w:b/>
          <w:sz w:val="32"/>
          <w:szCs w:val="32"/>
        </w:rPr>
        <w:t>OBEC HEĽPA, FARSKÁ 588/2, 976 68  HEĽPA</w: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DF3AB7" w:rsidP="00DF3AB7">
      <w:pPr>
        <w:spacing w:line="276" w:lineRule="auto"/>
        <w:jc w:val="center"/>
        <w:rPr>
          <w:sz w:val="28"/>
          <w:szCs w:val="28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90.75pt" o:ole="">
            <v:imagedata r:id="rId8" o:title=""/>
          </v:shape>
          <o:OLEObject Type="Embed" ProgID="MSPhotoEd.3" ShapeID="_x0000_i1025" DrawAspect="Content" ObjectID="_1622967674" r:id="rId9"/>
        </w:objec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  <w:jc w:val="center"/>
        <w:rPr>
          <w:b/>
          <w:bCs/>
          <w:sz w:val="32"/>
          <w:szCs w:val="32"/>
        </w:rPr>
      </w:pPr>
      <w:r w:rsidRPr="005230D2">
        <w:rPr>
          <w:b/>
          <w:bCs/>
          <w:sz w:val="32"/>
          <w:szCs w:val="32"/>
        </w:rPr>
        <w:t>Z</w:t>
      </w:r>
      <w:r w:rsidR="00DD5ED1" w:rsidRPr="005230D2">
        <w:rPr>
          <w:b/>
          <w:bCs/>
          <w:sz w:val="32"/>
          <w:szCs w:val="32"/>
        </w:rPr>
        <w:t>Á</w:t>
      </w:r>
      <w:r w:rsidRPr="005230D2">
        <w:rPr>
          <w:b/>
          <w:bCs/>
          <w:sz w:val="32"/>
          <w:szCs w:val="32"/>
        </w:rPr>
        <w:t>V</w:t>
      </w:r>
      <w:r w:rsidR="00DD5ED1" w:rsidRPr="005230D2">
        <w:rPr>
          <w:b/>
          <w:bCs/>
          <w:sz w:val="32"/>
          <w:szCs w:val="32"/>
        </w:rPr>
        <w:t>EREČNÝ   ÚČE</w:t>
      </w:r>
      <w:r w:rsidRPr="005230D2">
        <w:rPr>
          <w:b/>
          <w:bCs/>
          <w:sz w:val="32"/>
          <w:szCs w:val="32"/>
        </w:rPr>
        <w:t>T</w:t>
      </w:r>
    </w:p>
    <w:p w:rsidR="001B3CF6" w:rsidRPr="00F579AB" w:rsidRDefault="001B3CF6" w:rsidP="00AF3921">
      <w:pPr>
        <w:spacing w:line="276" w:lineRule="auto"/>
        <w:jc w:val="center"/>
        <w:rPr>
          <w:b/>
          <w:sz w:val="32"/>
          <w:szCs w:val="32"/>
        </w:rPr>
      </w:pPr>
      <w:r w:rsidRPr="00F579AB">
        <w:rPr>
          <w:b/>
          <w:sz w:val="32"/>
          <w:szCs w:val="32"/>
        </w:rPr>
        <w:t>OBCE   HEĽPA</w:t>
      </w:r>
    </w:p>
    <w:p w:rsidR="001B3CF6" w:rsidRPr="005230D2" w:rsidRDefault="00277744" w:rsidP="00AF3921">
      <w:pPr>
        <w:spacing w:line="276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ZA ROK</w:t>
      </w:r>
      <w:r w:rsidR="00267528" w:rsidRPr="00F579AB">
        <w:rPr>
          <w:b/>
          <w:sz w:val="32"/>
          <w:szCs w:val="32"/>
        </w:rPr>
        <w:t xml:space="preserve"> </w:t>
      </w:r>
      <w:r w:rsidR="00A848B7">
        <w:rPr>
          <w:b/>
          <w:sz w:val="32"/>
          <w:szCs w:val="32"/>
        </w:rPr>
        <w:t>2018</w:t>
      </w:r>
    </w:p>
    <w:p w:rsidR="001B3CF6" w:rsidRDefault="001B3CF6" w:rsidP="00AF3921">
      <w:pPr>
        <w:spacing w:line="276" w:lineRule="auto"/>
      </w:pPr>
    </w:p>
    <w:p w:rsidR="0013683D" w:rsidRPr="005230D2" w:rsidRDefault="0013683D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DF3AB7" w:rsidRPr="005230D2" w:rsidRDefault="00DF3AB7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  <w:r w:rsidRPr="005230D2">
        <w:t xml:space="preserve">Predkladá: </w:t>
      </w:r>
      <w:r w:rsidR="00267528" w:rsidRPr="005230D2">
        <w:t>Peter Hyriak</w:t>
      </w:r>
      <w:r w:rsidRPr="005230D2">
        <w:t xml:space="preserve"> – starosta obce</w:t>
      </w:r>
    </w:p>
    <w:p w:rsidR="001B3CF6" w:rsidRPr="005230D2" w:rsidRDefault="00754DFB" w:rsidP="00AF3921">
      <w:pPr>
        <w:spacing w:line="276" w:lineRule="auto"/>
      </w:pPr>
      <w:r w:rsidRPr="005230D2">
        <w:t>S</w:t>
      </w:r>
      <w:r w:rsidR="001B3CF6" w:rsidRPr="005230D2">
        <w:t xml:space="preserve">pracovala: </w:t>
      </w:r>
      <w:r w:rsidR="00267528" w:rsidRPr="005230D2">
        <w:t xml:space="preserve">Mgr. </w:t>
      </w:r>
      <w:r w:rsidR="001B3CF6" w:rsidRPr="005230D2">
        <w:t>A</w:t>
      </w:r>
      <w:r w:rsidR="00267528" w:rsidRPr="005230D2">
        <w:t xml:space="preserve">ndrea </w:t>
      </w:r>
      <w:r w:rsidR="001B3CF6" w:rsidRPr="005230D2">
        <w:t xml:space="preserve"> </w:t>
      </w:r>
      <w:r w:rsidR="00872DE8" w:rsidRPr="005230D2">
        <w:t xml:space="preserve">Tkáčiková – ekonómka </w:t>
      </w:r>
      <w:r w:rsidR="008D05CD">
        <w:t>obce</w:t>
      </w:r>
    </w:p>
    <w:p w:rsidR="004F098C" w:rsidRDefault="004F098C" w:rsidP="004F098C">
      <w:r>
        <w:t>V Heľpe dňa 20.2.2019</w:t>
      </w:r>
    </w:p>
    <w:p w:rsidR="004F098C" w:rsidRDefault="004F098C" w:rsidP="004F098C"/>
    <w:p w:rsidR="0013683D" w:rsidRDefault="0013683D" w:rsidP="004F098C"/>
    <w:p w:rsidR="0013683D" w:rsidRDefault="0013683D" w:rsidP="0013683D">
      <w:pPr>
        <w:jc w:val="both"/>
      </w:pPr>
      <w:r>
        <w:t xml:space="preserve">Záverečný účet schválený </w:t>
      </w:r>
      <w:r>
        <w:t>Obecným zastupiteľstvom v Heľpe</w:t>
      </w:r>
      <w:r>
        <w:t xml:space="preserve"> dňa </w:t>
      </w:r>
      <w:r>
        <w:t>14.6.2019</w:t>
      </w:r>
      <w:r>
        <w:t xml:space="preserve"> uznesením č. </w:t>
      </w:r>
      <w:r>
        <w:t>158/2019.</w:t>
      </w:r>
    </w:p>
    <w:p w:rsidR="004F098C" w:rsidRDefault="004F098C" w:rsidP="004F098C"/>
    <w:p w:rsidR="004F098C" w:rsidRDefault="0013683D" w:rsidP="004F098C">
      <w:r>
        <w:t>Z</w:t>
      </w:r>
      <w:r w:rsidR="004F098C">
        <w:t>áverečn</w:t>
      </w:r>
      <w:r>
        <w:t>ý</w:t>
      </w:r>
      <w:r w:rsidR="004F098C">
        <w:t xml:space="preserve"> úč</w:t>
      </w:r>
      <w:r>
        <w:t>et bol</w:t>
      </w:r>
      <w:r w:rsidR="004F098C">
        <w:t>:</w:t>
      </w:r>
    </w:p>
    <w:p w:rsidR="004F098C" w:rsidRDefault="004F098C" w:rsidP="004F098C">
      <w:pPr>
        <w:numPr>
          <w:ilvl w:val="0"/>
          <w:numId w:val="43"/>
        </w:numPr>
        <w:suppressAutoHyphens w:val="0"/>
      </w:pPr>
      <w:r>
        <w:t>vyvesený na úradnej tabuli obce dňa 2</w:t>
      </w:r>
      <w:r w:rsidR="0013683D">
        <w:t>4.6.</w:t>
      </w:r>
      <w:r>
        <w:t>2019</w:t>
      </w:r>
    </w:p>
    <w:p w:rsidR="004F098C" w:rsidRDefault="004F098C" w:rsidP="004F098C">
      <w:pPr>
        <w:numPr>
          <w:ilvl w:val="0"/>
          <w:numId w:val="43"/>
        </w:numPr>
        <w:suppressAutoHyphens w:val="0"/>
      </w:pPr>
      <w:r>
        <w:t>zverejnený na elektronickej úradnej tabuli obce dňa 2</w:t>
      </w:r>
      <w:r w:rsidR="0013683D">
        <w:t>5.6.</w:t>
      </w:r>
      <w:r>
        <w:t>2019</w:t>
      </w:r>
    </w:p>
    <w:p w:rsidR="004F098C" w:rsidRDefault="004F098C" w:rsidP="004F098C">
      <w:pPr>
        <w:numPr>
          <w:ilvl w:val="0"/>
          <w:numId w:val="43"/>
        </w:numPr>
        <w:suppressAutoHyphens w:val="0"/>
      </w:pPr>
      <w:r>
        <w:t>zverejnený na webovom sídle obce dňa 2</w:t>
      </w:r>
      <w:r w:rsidR="0013683D">
        <w:t>5.6</w:t>
      </w:r>
      <w:r>
        <w:t>.2019</w:t>
      </w:r>
    </w:p>
    <w:p w:rsidR="004F098C" w:rsidRDefault="004F098C" w:rsidP="004F098C"/>
    <w:p w:rsidR="004F098C" w:rsidRDefault="004F098C" w:rsidP="004F098C"/>
    <w:p w:rsidR="004F098C" w:rsidRPr="005230D2" w:rsidRDefault="004F098C" w:rsidP="00AF3921">
      <w:pPr>
        <w:spacing w:line="276" w:lineRule="auto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-10695722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02F9C" w:rsidRPr="001F068A" w:rsidRDefault="00502F9C">
          <w:pPr>
            <w:pStyle w:val="Hlavikaobsahu"/>
            <w:rPr>
              <w:color w:val="auto"/>
            </w:rPr>
          </w:pPr>
          <w:r w:rsidRPr="001F068A">
            <w:rPr>
              <w:color w:val="auto"/>
            </w:rPr>
            <w:t>Obsah</w:t>
          </w:r>
        </w:p>
        <w:p w:rsidR="00277744" w:rsidRDefault="00502F9C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8368" w:history="1">
            <w:r w:rsidR="00277744" w:rsidRPr="00902F96">
              <w:rPr>
                <w:rStyle w:val="Hypertextovprepojenie"/>
                <w:noProof/>
              </w:rPr>
              <w:t>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ZÁVEREČNÝ ÚČET OBCE HEĽPA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_Toc1588368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4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69" w:history="1">
            <w:r w:rsidR="00277744" w:rsidRPr="00902F96">
              <w:rPr>
                <w:rStyle w:val="Hypertextovprepojenie"/>
                <w:noProof/>
              </w:rPr>
              <w:t>1.1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hospodárenia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_Toc1588369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4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0" w:history="1">
            <w:r w:rsidR="00277744" w:rsidRPr="00902F96">
              <w:rPr>
                <w:rStyle w:val="Hypertextovprepojenie"/>
                <w:noProof/>
              </w:rPr>
              <w:t>1.1.1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zriadeným právnickým osobám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_Toc1588370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4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1" w:history="1">
            <w:r w:rsidR="00277744" w:rsidRPr="00902F96">
              <w:rPr>
                <w:rStyle w:val="Hypertextovprepojenie"/>
                <w:noProof/>
              </w:rPr>
              <w:t>1.1.2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založeným právnickým osobám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_Toc1588371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2" w:history="1">
            <w:r w:rsidR="00277744" w:rsidRPr="00902F96">
              <w:rPr>
                <w:rStyle w:val="Hypertextovprepojenie"/>
                <w:noProof/>
              </w:rPr>
              <w:t>1.1.3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fyzickým osobám - podnikateľom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_Toc1588372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3" w:history="1">
            <w:r w:rsidR="00277744" w:rsidRPr="00902F96">
              <w:rPr>
                <w:rStyle w:val="Hypertextovprepojenie"/>
                <w:noProof/>
              </w:rPr>
              <w:t>1.1.4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právnickým osobám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_Toc1588373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4" w:history="1">
            <w:r w:rsidR="00277744" w:rsidRPr="00902F96">
              <w:rPr>
                <w:rStyle w:val="Hypertextovprepojenie"/>
                <w:noProof/>
              </w:rPr>
              <w:t>1.1.5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ostatným subjektom verejnej správy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_Toc1588374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5" w:history="1">
            <w:r w:rsidR="00277744" w:rsidRPr="00902F96">
              <w:rPr>
                <w:rStyle w:val="Hypertextovprepojenie"/>
                <w:noProof/>
              </w:rPr>
              <w:t>1.1.6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štátnemu rozpočtu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_Toc1588375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6" w:history="1">
            <w:r w:rsidR="00277744" w:rsidRPr="00902F96">
              <w:rPr>
                <w:rStyle w:val="Hypertextovprepojenie"/>
                <w:noProof/>
              </w:rPr>
              <w:t>1.1.7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štátnym fondom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_Toc1588376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6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7" w:history="1">
            <w:r w:rsidR="00277744" w:rsidRPr="00902F96">
              <w:rPr>
                <w:rStyle w:val="Hypertextovprepojenie"/>
                <w:noProof/>
              </w:rPr>
              <w:t>1.1.8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rozpočtom iných obcí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_Toc1588377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6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8" w:history="1">
            <w:r w:rsidR="00277744" w:rsidRPr="00902F96">
              <w:rPr>
                <w:rStyle w:val="Hypertextovprepojenie"/>
                <w:noProof/>
              </w:rPr>
              <w:t>1.1.9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usporiadanie voči rozpočtom VÚC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_Toc1588378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79" w:history="1">
            <w:r w:rsidR="00277744" w:rsidRPr="00902F96">
              <w:rPr>
                <w:rStyle w:val="Hypertextovprepojenie"/>
                <w:noProof/>
              </w:rPr>
              <w:t>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ROZPOČET OBCE HEĽPA V ROKU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_Toc1588379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0" w:history="1">
            <w:r w:rsidR="00277744" w:rsidRPr="00902F96">
              <w:rPr>
                <w:rStyle w:val="Hypertextovprepojenie"/>
                <w:noProof/>
              </w:rPr>
              <w:t>2.1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Zostavenie rozpočtu na rok 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_Toc1588380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1" w:history="1">
            <w:r w:rsidR="00277744" w:rsidRPr="00902F96">
              <w:rPr>
                <w:rStyle w:val="Hypertextovprepojenie"/>
                <w:noProof/>
              </w:rPr>
              <w:t>2.2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Zmeny rozpočtu obce v roku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_Toc1588381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8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2" w:history="1">
            <w:r w:rsidR="00277744" w:rsidRPr="00902F96">
              <w:rPr>
                <w:rStyle w:val="Hypertextovprepojenie"/>
                <w:noProof/>
              </w:rPr>
              <w:t>2.2.1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Prehľad o vykonaných rozpočtových opatreniach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_Toc1588382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9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3" w:history="1">
            <w:r w:rsidR="00277744" w:rsidRPr="00902F96">
              <w:rPr>
                <w:rStyle w:val="Hypertextovprepojenie"/>
                <w:noProof/>
              </w:rPr>
              <w:t>2.3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Údaje o plnení rozpočtu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_Toc1588383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9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4" w:history="1">
            <w:r w:rsidR="00277744" w:rsidRPr="00902F96">
              <w:rPr>
                <w:rStyle w:val="Hypertextovprepojenie"/>
                <w:noProof/>
              </w:rPr>
              <w:t>2.3.1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Bežný rozpočet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_Toc1588384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9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5" w:history="1">
            <w:r w:rsidR="00277744" w:rsidRPr="00902F96">
              <w:rPr>
                <w:rStyle w:val="Hypertextovprepojenie"/>
                <w:noProof/>
              </w:rPr>
              <w:t>2.3.2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Kapitálový rozpočet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_Toc1588385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12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6" w:history="1">
            <w:r w:rsidR="00277744" w:rsidRPr="00902F96">
              <w:rPr>
                <w:rStyle w:val="Hypertextovprepojenie"/>
                <w:noProof/>
              </w:rPr>
              <w:t>2.3.3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Finančné operácie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_Toc1588386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13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7" w:history="1">
            <w:r w:rsidR="00277744" w:rsidRPr="00902F96">
              <w:rPr>
                <w:rStyle w:val="Hypertextovprepojenie"/>
                <w:noProof/>
              </w:rPr>
              <w:t>2.4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Zisťovanie prebytku/schodku rozpočtového hospodárenia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_Toc1588387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13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8" w:history="1">
            <w:r w:rsidR="00277744" w:rsidRPr="00902F96">
              <w:rPr>
                <w:rStyle w:val="Hypertextovprepojenie"/>
                <w:noProof/>
              </w:rPr>
              <w:t>2.4.1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Výsledok rozpočtového hospodárenia obce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_Toc1588388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13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89" w:history="1">
            <w:r w:rsidR="00277744" w:rsidRPr="00902F96">
              <w:rPr>
                <w:rStyle w:val="Hypertextovprepojenie"/>
                <w:noProof/>
              </w:rPr>
              <w:t>2.4.2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Vývoj rozpočtového hospodárenia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_Toc1588389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14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0" w:history="1">
            <w:r w:rsidR="00277744" w:rsidRPr="00902F96">
              <w:rPr>
                <w:rStyle w:val="Hypertextovprepojenie"/>
                <w:noProof/>
              </w:rPr>
              <w:t>2.5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Výsledok hospodárenia obce podľa metodiky ESA 2010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_Toc1588390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14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1" w:history="1">
            <w:r w:rsidR="00277744" w:rsidRPr="00902F96">
              <w:rPr>
                <w:rStyle w:val="Hypertextovprepojenie"/>
                <w:noProof/>
              </w:rPr>
              <w:t>2.6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Tvorba a použitie prostriedkov fondov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_Toc1588391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2" w:history="1">
            <w:r w:rsidR="00277744" w:rsidRPr="00902F96">
              <w:rPr>
                <w:rStyle w:val="Hypertextovprepojenie"/>
                <w:noProof/>
              </w:rPr>
              <w:t>2.6.1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Rezervný fond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_Toc1588392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3" w:history="1">
            <w:r w:rsidR="00277744" w:rsidRPr="00902F96">
              <w:rPr>
                <w:rStyle w:val="Hypertextovprepojenie"/>
                <w:noProof/>
              </w:rPr>
              <w:t>2.6.2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Peňažný fond – Fond rozvoja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_Toc1588393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16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4" w:history="1">
            <w:r w:rsidR="00277744" w:rsidRPr="00902F96">
              <w:rPr>
                <w:rStyle w:val="Hypertextovprepojenie"/>
                <w:noProof/>
              </w:rPr>
              <w:t>2.6.3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Sociálny fond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_Toc1588394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5" w:history="1">
            <w:r w:rsidR="00277744" w:rsidRPr="00902F96">
              <w:rPr>
                <w:rStyle w:val="Hypertextovprepojenie"/>
                <w:noProof/>
              </w:rPr>
              <w:t>2.6.4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Fond prevádzky, údržby a opráv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_Toc1588395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6" w:history="1">
            <w:r w:rsidR="00277744" w:rsidRPr="00902F96">
              <w:rPr>
                <w:rStyle w:val="Hypertextovprepojenie"/>
                <w:noProof/>
              </w:rPr>
              <w:t>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BILANCIA HOSPODÁRENIA OBCE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_Toc1588396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18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7" w:history="1">
            <w:r w:rsidR="00277744" w:rsidRPr="00902F96">
              <w:rPr>
                <w:rStyle w:val="Hypertextovprepojenie"/>
                <w:noProof/>
              </w:rPr>
              <w:t>3.1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Bilancia aktív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_Toc1588397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18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8" w:history="1">
            <w:r w:rsidR="00277744" w:rsidRPr="00902F96">
              <w:rPr>
                <w:rStyle w:val="Hypertextovprepojenie"/>
                <w:noProof/>
              </w:rPr>
              <w:t>3.2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Bilancia pasív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_Toc1588398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19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399" w:history="1">
            <w:r w:rsidR="00277744" w:rsidRPr="00902F96">
              <w:rPr>
                <w:rStyle w:val="Hypertextovprepojenie"/>
                <w:noProof/>
              </w:rPr>
              <w:t>3.3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Účtovný výsledok hospodárenia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_Toc1588399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20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0" w:history="1">
            <w:r w:rsidR="00277744" w:rsidRPr="00902F96">
              <w:rPr>
                <w:rStyle w:val="Hypertextovprepojenie"/>
                <w:noProof/>
              </w:rPr>
              <w:t>3.3.1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Náklady obce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_Toc1588400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20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1" w:history="1">
            <w:r w:rsidR="00277744" w:rsidRPr="00902F96">
              <w:rPr>
                <w:rStyle w:val="Hypertextovprepojenie"/>
                <w:noProof/>
              </w:rPr>
              <w:t>3.3.2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Výnosy obce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_Toc1588401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21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2" w:history="1">
            <w:r w:rsidR="00277744" w:rsidRPr="00902F96">
              <w:rPr>
                <w:rStyle w:val="Hypertextovprepojenie"/>
                <w:noProof/>
              </w:rPr>
              <w:t>3.3.3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Účtovný výsledok hospodárenia obce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_Toc1588402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21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3" w:history="1">
            <w:r w:rsidR="00277744" w:rsidRPr="00902F96">
              <w:rPr>
                <w:rStyle w:val="Hypertextovprepojenie"/>
                <w:noProof/>
              </w:rPr>
              <w:t>4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PREHĽAD O STAVE A VÝVOJI DLHU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_Toc1588403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22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4" w:history="1">
            <w:r w:rsidR="00277744" w:rsidRPr="00902F96">
              <w:rPr>
                <w:rStyle w:val="Hypertextovprepojenie"/>
                <w:noProof/>
              </w:rPr>
              <w:t>4.1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Stav bankových úverov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_Toc1588404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22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5" w:history="1">
            <w:r w:rsidR="00277744" w:rsidRPr="00902F96">
              <w:rPr>
                <w:rStyle w:val="Hypertextovprepojenie"/>
                <w:noProof/>
              </w:rPr>
              <w:t>4.2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Stav záväzkov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_Toc1588405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22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6" w:history="1">
            <w:r w:rsidR="00277744" w:rsidRPr="00902F96">
              <w:rPr>
                <w:rStyle w:val="Hypertextovprepojenie"/>
                <w:noProof/>
              </w:rPr>
              <w:t>4.3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Celková suma dlhu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_Toc1588406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23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7" w:history="1">
            <w:r w:rsidR="00277744" w:rsidRPr="00902F96">
              <w:rPr>
                <w:rStyle w:val="Hypertextovprepojenie"/>
                <w:noProof/>
              </w:rPr>
              <w:t>4.4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Dodržiavanie pravidiel používania návratných zdrojov financovania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_Toc1588407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24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8" w:history="1">
            <w:r w:rsidR="00277744" w:rsidRPr="00902F96">
              <w:rPr>
                <w:rStyle w:val="Hypertextovprepojenie"/>
                <w:noProof/>
              </w:rPr>
              <w:t>5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ÚDAJE O HOSPODÁRENÍ PRÍSPEVKOVÝCH ORGANIZÁCIÍ V PÓSOBNOSTI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_Toc1588408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25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09" w:history="1">
            <w:r w:rsidR="00277744" w:rsidRPr="00902F96">
              <w:rPr>
                <w:rStyle w:val="Hypertextovprepojenie"/>
                <w:noProof/>
              </w:rPr>
              <w:t>6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PREHĽAD O POSKYTNUTÝCH DOTÁCIÁCH Z ROZPOČTU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_Toc1588409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26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10" w:history="1">
            <w:r w:rsidR="00277744" w:rsidRPr="00902F96">
              <w:rPr>
                <w:rStyle w:val="Hypertextovprepojenie"/>
                <w:noProof/>
              </w:rPr>
              <w:t>7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ÚDAJE O NÁKLADOCH A VÝNOSOCH PODNIKATEĽSKEJ ČINNOSTI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_Toc1588410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11" w:history="1">
            <w:r w:rsidR="00277744" w:rsidRPr="00902F96">
              <w:rPr>
                <w:rStyle w:val="Hypertextovprepojenie"/>
                <w:noProof/>
              </w:rPr>
              <w:t>8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HODNOTENIE  PLNENIA PROGRAMOV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_Toc1588411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12" w:history="1">
            <w:r w:rsidR="00277744" w:rsidRPr="00902F96">
              <w:rPr>
                <w:rStyle w:val="Hypertextovprepojenie"/>
                <w:noProof/>
              </w:rPr>
              <w:t>8.1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Zámery a ciele programov obce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_Toc1588412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27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13" w:history="1">
            <w:r w:rsidR="00277744" w:rsidRPr="00902F96">
              <w:rPr>
                <w:rStyle w:val="Hypertextovprepojenie"/>
                <w:noProof/>
              </w:rPr>
              <w:t>8.2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Programový rozpočet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_Toc1588413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29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14" w:history="1">
            <w:r w:rsidR="00277744" w:rsidRPr="00902F96">
              <w:rPr>
                <w:rStyle w:val="Hypertextovprepojenie"/>
                <w:noProof/>
              </w:rPr>
              <w:t>8.3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Plnenie programov v roku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_Toc1588414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29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15" w:history="1">
            <w:r w:rsidR="00277744" w:rsidRPr="00902F96">
              <w:rPr>
                <w:rStyle w:val="Hypertextovprepojenie"/>
                <w:noProof/>
              </w:rPr>
              <w:t>9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NÁVRH NA PREROKOVANIE A SCHVÁLENIE ZÁVEREČNÉHO ÚČTU OBCE ZA ROK 2018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_Toc1588415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32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277744" w:rsidRDefault="008340C6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88416" w:history="1">
            <w:r w:rsidR="00277744" w:rsidRPr="00902F96">
              <w:rPr>
                <w:rStyle w:val="Hypertextovprepojenie"/>
                <w:noProof/>
              </w:rPr>
              <w:t>10</w:t>
            </w:r>
            <w:r w:rsidR="002777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277744" w:rsidRPr="00902F96">
              <w:rPr>
                <w:rStyle w:val="Hypertextovprepojenie"/>
                <w:noProof/>
              </w:rPr>
              <w:t>Uznesenie OZ k Záverečnému účtu obce Heľpa</w:t>
            </w:r>
            <w:r w:rsidR="00277744">
              <w:rPr>
                <w:noProof/>
                <w:webHidden/>
              </w:rPr>
              <w:tab/>
            </w:r>
            <w:r w:rsidR="00277744">
              <w:rPr>
                <w:noProof/>
                <w:webHidden/>
              </w:rPr>
              <w:fldChar w:fldCharType="begin"/>
            </w:r>
            <w:r w:rsidR="00277744">
              <w:rPr>
                <w:noProof/>
                <w:webHidden/>
              </w:rPr>
              <w:instrText xml:space="preserve"> PAGEREF _Toc1588416 \h </w:instrText>
            </w:r>
            <w:r w:rsidR="00277744">
              <w:rPr>
                <w:noProof/>
                <w:webHidden/>
              </w:rPr>
            </w:r>
            <w:r w:rsidR="00277744">
              <w:rPr>
                <w:noProof/>
                <w:webHidden/>
              </w:rPr>
              <w:fldChar w:fldCharType="separate"/>
            </w:r>
            <w:r w:rsidR="0013683D">
              <w:rPr>
                <w:noProof/>
                <w:webHidden/>
              </w:rPr>
              <w:t>33</w:t>
            </w:r>
            <w:r w:rsidR="00277744">
              <w:rPr>
                <w:noProof/>
                <w:webHidden/>
              </w:rPr>
              <w:fldChar w:fldCharType="end"/>
            </w:r>
          </w:hyperlink>
        </w:p>
        <w:p w:rsidR="00502F9C" w:rsidRDefault="00502F9C">
          <w:r>
            <w:rPr>
              <w:b/>
              <w:bCs/>
            </w:rPr>
            <w:fldChar w:fldCharType="end"/>
          </w:r>
        </w:p>
      </w:sdtContent>
    </w:sdt>
    <w:p w:rsidR="00502F9C" w:rsidRDefault="00502F9C" w:rsidP="00872DE8">
      <w:pPr>
        <w:rPr>
          <w:b/>
        </w:rPr>
      </w:pPr>
    </w:p>
    <w:p w:rsidR="00AF3921" w:rsidRDefault="00AF3921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AF3921" w:rsidRPr="005230D2" w:rsidRDefault="00AF3921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Default="00872DE8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94B7A" w:rsidRPr="005230D2" w:rsidRDefault="00872DE8" w:rsidP="00872DE8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5230D2">
        <w:rPr>
          <w:b/>
          <w:sz w:val="32"/>
          <w:szCs w:val="32"/>
        </w:rPr>
        <w:br w:type="page"/>
      </w:r>
    </w:p>
    <w:p w:rsidR="001A351A" w:rsidRPr="001A351A" w:rsidRDefault="000D4AFA" w:rsidP="001A351A">
      <w:pPr>
        <w:pStyle w:val="Nadpis1"/>
      </w:pPr>
      <w:bookmarkStart w:id="0" w:name="_Toc1588368"/>
      <w:r>
        <w:rPr>
          <w:rStyle w:val="tl1Char"/>
        </w:rPr>
        <w:lastRenderedPageBreak/>
        <w:t xml:space="preserve">ZÁVEREČNÝ </w:t>
      </w:r>
      <w:r w:rsidR="00024045" w:rsidRPr="005230D2">
        <w:rPr>
          <w:rStyle w:val="tl1Char"/>
        </w:rPr>
        <w:t>ÚČET OBCE HEĽPA</w:t>
      </w:r>
      <w:bookmarkEnd w:id="0"/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obce Heľpa za rok </w:t>
      </w:r>
      <w:r w:rsidR="00A848B7">
        <w:t>2018</w:t>
      </w:r>
      <w:r w:rsidRPr="005230D2">
        <w:t xml:space="preserve"> je zostavený ako súhrnná hodnotiaca správa, ktorá podáva komplexný obraz o rozpočtovom hospodárení obce v príslušnom  rozpočtovom roku. Obec v ňom prezentuje svoju činnosť a poskytuje celkový prehľad o výsledkoch svojho rozpočtového hospodárenia, ako aj hospodárenia svojich organizácií. 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>Podkladom pre vypracovanie záverečného účtu, ako súhrnného dokumentu, je účtovníctvo obce a iná operatívna evidencia vedená mimo účtovníctva o hospodárení a nakladaní s verejnými prostriedkami, účtovná závierka, účtovné a finančné výkazy za hodnotené obdobie spracované podľa metodiky schválenej MF SR.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je zostavený v štruktúre v súlade s § 16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územnej samosprávy a o zmene a doplnení niektorých zákonov v znení neskorších predpisov. </w:t>
      </w:r>
    </w:p>
    <w:p w:rsidR="005230D2" w:rsidRPr="005230D2" w:rsidRDefault="005230D2" w:rsidP="005230D2">
      <w:pPr>
        <w:rPr>
          <w:sz w:val="28"/>
          <w:szCs w:val="28"/>
        </w:rPr>
      </w:pPr>
    </w:p>
    <w:p w:rsidR="00AF3921" w:rsidRPr="005230D2" w:rsidRDefault="000D4AFA" w:rsidP="005230D2">
      <w:pPr>
        <w:pStyle w:val="Nadpis2"/>
      </w:pPr>
      <w:bookmarkStart w:id="1" w:name="_Toc1588369"/>
      <w:r>
        <w:t>Finančné usporiadanie hospodárenia obce</w:t>
      </w:r>
      <w:bookmarkEnd w:id="1"/>
    </w:p>
    <w:p w:rsidR="005230D2" w:rsidRDefault="005230D2" w:rsidP="00065A62">
      <w:pPr>
        <w:spacing w:line="276" w:lineRule="auto"/>
        <w:ind w:firstLine="576"/>
        <w:jc w:val="both"/>
      </w:pPr>
      <w:r w:rsidRPr="005230D2">
        <w:t>V súlade s ustanovením § 16 ods.2 zákona č.583/2004 o rozpočtových pravidlách územnej samosprávy a o zmene a doplnení niektorých zákonov v znení neskorších predpisov</w:t>
      </w:r>
      <w:r w:rsidR="00065A62">
        <w:t xml:space="preserve"> </w:t>
      </w:r>
      <w:r w:rsidRPr="005230D2">
        <w:t>obec finančne usporiada</w:t>
      </w:r>
      <w:r w:rsidR="00065A62">
        <w:t>la</w:t>
      </w:r>
      <w:r w:rsidRPr="005230D2">
        <w:t xml:space="preserve"> svoje hospodárenie vrátane finančných vzťahov k zriadeným alebo založeným právn</w:t>
      </w:r>
      <w:r w:rsidR="00065A62">
        <w:t xml:space="preserve">ickým osobám, </w:t>
      </w:r>
      <w:r w:rsidRPr="005230D2">
        <w:t>fyzickým osobám - podnikateľom a právnickým osobám, ktorým poskytli finančné prostriedky s</w:t>
      </w:r>
      <w:r w:rsidR="00065A62">
        <w:t>vojho rozpočtu, ďalej usporiadala</w:t>
      </w:r>
      <w:r w:rsidRPr="005230D2">
        <w:t xml:space="preserve"> finančné vzťahy k štátnemu rozpočtu, štátnym fondom, rozpočtom iných obcí a k rozpočtom VÚC.</w:t>
      </w:r>
    </w:p>
    <w:p w:rsidR="00747B0F" w:rsidRDefault="00747B0F" w:rsidP="00747B0F">
      <w:pPr>
        <w:spacing w:line="276" w:lineRule="auto"/>
        <w:jc w:val="both"/>
      </w:pPr>
    </w:p>
    <w:p w:rsidR="00747B0F" w:rsidRPr="005230D2" w:rsidRDefault="00747B0F" w:rsidP="00747B0F">
      <w:pPr>
        <w:pStyle w:val="Nadpis3"/>
      </w:pPr>
      <w:bookmarkStart w:id="2" w:name="_Toc1588370"/>
      <w:r>
        <w:t>Finančné usporiadanie voči zriadeným právnickým osobám</w:t>
      </w:r>
      <w:bookmarkEnd w:id="2"/>
    </w:p>
    <w:p w:rsidR="00747B0F" w:rsidRPr="00901CD4" w:rsidRDefault="00747B0F" w:rsidP="00747B0F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 w:rsidR="00423BE5" w:rsidRPr="00901CD4">
        <w:t>rozpočtových organizácií</w:t>
      </w:r>
    </w:p>
    <w:p w:rsidR="00747B0F" w:rsidRPr="00901CD4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RPr="00901CD4" w:rsidTr="00A848B7">
        <w:trPr>
          <w:trHeight w:val="1424"/>
        </w:trPr>
        <w:tc>
          <w:tcPr>
            <w:tcW w:w="3397" w:type="dxa"/>
            <w:shd w:val="clear" w:color="auto" w:fill="D9D9D9"/>
          </w:tcPr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poskytnutých</w:t>
            </w:r>
            <w:r w:rsidRPr="008D05CD">
              <w:rPr>
                <w:b/>
                <w:sz w:val="20"/>
                <w:szCs w:val="20"/>
              </w:rPr>
              <w:t xml:space="preserve">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Suma skutočne použitých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Rozdiel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(stĺ.2 - stĺ.3 )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- 4 -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škola Heľpa</w:t>
            </w:r>
          </w:p>
        </w:tc>
        <w:tc>
          <w:tcPr>
            <w:tcW w:w="1843" w:type="dxa"/>
          </w:tcPr>
          <w:p w:rsidR="00747B0F" w:rsidRPr="00901CD4" w:rsidRDefault="00DE1CC0" w:rsidP="00747B0F">
            <w:pPr>
              <w:jc w:val="right"/>
            </w:pPr>
            <w:r>
              <w:t>23 569,12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>
              <w:t>23 569,12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0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747B0F" w:rsidRPr="00901CD4" w:rsidRDefault="00DE1CC0" w:rsidP="00747B0F">
            <w:pPr>
              <w:jc w:val="right"/>
            </w:pPr>
            <w:r>
              <w:t>205 000,39</w:t>
            </w:r>
          </w:p>
        </w:tc>
        <w:tc>
          <w:tcPr>
            <w:tcW w:w="1843" w:type="dxa"/>
          </w:tcPr>
          <w:p w:rsidR="00747B0F" w:rsidRPr="00901CD4" w:rsidRDefault="00DE1CC0" w:rsidP="00747B0F">
            <w:pPr>
              <w:jc w:val="right"/>
            </w:pPr>
            <w:r>
              <w:t>205 000,39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0</w:t>
            </w:r>
          </w:p>
        </w:tc>
      </w:tr>
    </w:tbl>
    <w:p w:rsidR="00747B0F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Tr="007C2A5A">
        <w:trPr>
          <w:trHeight w:val="1244"/>
        </w:trPr>
        <w:tc>
          <w:tcPr>
            <w:tcW w:w="3397" w:type="dxa"/>
            <w:shd w:val="clear" w:color="auto" w:fill="D9D9D9"/>
          </w:tcPr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1646A5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</w:t>
            </w:r>
            <w:r w:rsidR="00715DF1" w:rsidRPr="008D05CD">
              <w:rPr>
                <w:b/>
                <w:sz w:val="20"/>
                <w:szCs w:val="20"/>
                <w:u w:val="single"/>
              </w:rPr>
              <w:t>rijatých</w:t>
            </w:r>
            <w:r w:rsidRPr="008D05CD">
              <w:rPr>
                <w:b/>
                <w:sz w:val="20"/>
                <w:szCs w:val="20"/>
                <w:u w:val="single"/>
              </w:rPr>
              <w:t xml:space="preserve">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747363" w:rsidRDefault="00747B0F" w:rsidP="00747B0F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15DF1" w:rsidTr="007C2A5A">
        <w:tc>
          <w:tcPr>
            <w:tcW w:w="3397" w:type="dxa"/>
          </w:tcPr>
          <w:p w:rsidR="00715DF1" w:rsidRDefault="008D05CD" w:rsidP="00715DF1">
            <w:pPr>
              <w:jc w:val="both"/>
            </w:pPr>
            <w:r>
              <w:t>Základná škola Heľpa</w:t>
            </w:r>
          </w:p>
        </w:tc>
        <w:tc>
          <w:tcPr>
            <w:tcW w:w="1843" w:type="dxa"/>
          </w:tcPr>
          <w:p w:rsidR="00715DF1" w:rsidRDefault="00DE1CC0" w:rsidP="00DE1CC0">
            <w:pPr>
              <w:jc w:val="right"/>
            </w:pPr>
            <w:r>
              <w:t>3 469,12</w:t>
            </w:r>
          </w:p>
        </w:tc>
        <w:tc>
          <w:tcPr>
            <w:tcW w:w="1843" w:type="dxa"/>
          </w:tcPr>
          <w:p w:rsidR="00715DF1" w:rsidRDefault="00DE1CC0" w:rsidP="00715DF1">
            <w:pPr>
              <w:jc w:val="right"/>
            </w:pPr>
            <w:r>
              <w:t>3 469,12</w:t>
            </w:r>
          </w:p>
        </w:tc>
        <w:tc>
          <w:tcPr>
            <w:tcW w:w="1843" w:type="dxa"/>
          </w:tcPr>
          <w:p w:rsidR="00715DF1" w:rsidRDefault="003B4914" w:rsidP="00715DF1">
            <w:pPr>
              <w:jc w:val="right"/>
            </w:pPr>
            <w:r>
              <w:t>0</w:t>
            </w:r>
          </w:p>
        </w:tc>
      </w:tr>
      <w:tr w:rsidR="00DE1CC0" w:rsidTr="007C2A5A">
        <w:tc>
          <w:tcPr>
            <w:tcW w:w="3397" w:type="dxa"/>
          </w:tcPr>
          <w:p w:rsidR="00DE1CC0" w:rsidRPr="00901CD4" w:rsidRDefault="00DE1CC0" w:rsidP="00DE1CC0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>
              <w:t>10 244,39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>
              <w:t>10 244,39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 w:rsidRPr="00901CD4">
              <w:t>0</w:t>
            </w:r>
          </w:p>
        </w:tc>
      </w:tr>
    </w:tbl>
    <w:p w:rsidR="00747B0F" w:rsidRDefault="00747B0F" w:rsidP="00747B0F">
      <w:pPr>
        <w:jc w:val="both"/>
      </w:pPr>
    </w:p>
    <w:p w:rsidR="003B4914" w:rsidRPr="00901CD4" w:rsidRDefault="003B4914" w:rsidP="003B4914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>
        <w:t>príspevkov</w:t>
      </w:r>
      <w:r w:rsidRPr="00901CD4">
        <w:t>ých organizácií</w:t>
      </w:r>
    </w:p>
    <w:p w:rsidR="003B4914" w:rsidRDefault="003B4914" w:rsidP="00747B0F">
      <w:pPr>
        <w:jc w:val="both"/>
      </w:pPr>
    </w:p>
    <w:p w:rsidR="00D55ED5" w:rsidRDefault="00423BE5" w:rsidP="00747B0F">
      <w:pPr>
        <w:jc w:val="both"/>
      </w:pPr>
      <w:r>
        <w:t xml:space="preserve">Obec Heľpa nemala v roku </w:t>
      </w:r>
      <w:r w:rsidR="00A848B7">
        <w:t>2018</w:t>
      </w:r>
      <w:r>
        <w:t xml:space="preserve"> zriadenú žiadnu príspevkovú organizáciu.</w:t>
      </w:r>
    </w:p>
    <w:p w:rsidR="00D55ED5" w:rsidRPr="005230D2" w:rsidRDefault="00D55ED5" w:rsidP="00D55ED5">
      <w:pPr>
        <w:pStyle w:val="Nadpis3"/>
      </w:pPr>
      <w:bookmarkStart w:id="3" w:name="_Toc1588371"/>
      <w:r>
        <w:lastRenderedPageBreak/>
        <w:t>Finančné usporiadanie voči založeným právnickým osobám</w:t>
      </w:r>
      <w:bookmarkEnd w:id="3"/>
    </w:p>
    <w:p w:rsidR="00D55ED5" w:rsidRDefault="00854732" w:rsidP="00854732">
      <w:pPr>
        <w:jc w:val="both"/>
      </w:pPr>
      <w:r>
        <w:t xml:space="preserve">Obec Heľpa nemala v roku </w:t>
      </w:r>
      <w:r w:rsidR="00A848B7">
        <w:t>2018</w:t>
      </w:r>
      <w:r>
        <w:t xml:space="preserve"> založenú žiadnu </w:t>
      </w:r>
      <w:r w:rsidR="00423BE5">
        <w:t>obchodnú spoločnosť</w:t>
      </w:r>
      <w:r>
        <w:t>.</w:t>
      </w:r>
    </w:p>
    <w:p w:rsidR="00854732" w:rsidRDefault="00854732" w:rsidP="00854732">
      <w:pPr>
        <w:ind w:left="708"/>
        <w:jc w:val="both"/>
      </w:pPr>
    </w:p>
    <w:p w:rsidR="00854732" w:rsidRPr="005230D2" w:rsidRDefault="00854732" w:rsidP="00854732">
      <w:pPr>
        <w:pStyle w:val="Nadpis3"/>
      </w:pPr>
      <w:bookmarkStart w:id="4" w:name="_Toc1588372"/>
      <w:r>
        <w:t>Finančné usporiadanie voči fyzickým osobám</w:t>
      </w:r>
      <w:r w:rsidR="00076B21">
        <w:t xml:space="preserve"> - podnikateľom</w:t>
      </w:r>
      <w:bookmarkEnd w:id="4"/>
    </w:p>
    <w:p w:rsidR="00854732" w:rsidRDefault="00854732" w:rsidP="00854732">
      <w:pPr>
        <w:jc w:val="both"/>
      </w:pPr>
      <w:r>
        <w:t xml:space="preserve">Obec Heľpa v roku </w:t>
      </w:r>
      <w:r w:rsidR="00A848B7">
        <w:t>2018</w:t>
      </w:r>
      <w:r>
        <w:t xml:space="preserve"> neposkytla žiadne finančné prostriedky fyzickým osobám</w:t>
      </w:r>
      <w:r w:rsidR="008D05CD">
        <w:t xml:space="preserve"> - podnikateľom</w:t>
      </w:r>
      <w:r w:rsidR="00076B21">
        <w:t>.</w:t>
      </w:r>
    </w:p>
    <w:p w:rsidR="00854732" w:rsidRDefault="00854732" w:rsidP="00854732">
      <w:pPr>
        <w:ind w:left="708"/>
        <w:jc w:val="both"/>
      </w:pPr>
    </w:p>
    <w:p w:rsidR="00076B21" w:rsidRPr="005230D2" w:rsidRDefault="00076B21" w:rsidP="00076B21">
      <w:pPr>
        <w:pStyle w:val="Nadpis3"/>
      </w:pPr>
      <w:bookmarkStart w:id="5" w:name="_Toc1588373"/>
      <w:r>
        <w:t>Finančné usporiadanie voči právnickým osobám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076B21" w:rsidTr="00076B21">
        <w:tc>
          <w:tcPr>
            <w:tcW w:w="3485" w:type="dxa"/>
            <w:shd w:val="clear" w:color="auto" w:fill="D9D9D9"/>
          </w:tcPr>
          <w:p w:rsidR="00076B21" w:rsidRDefault="00076B21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1646A5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76B21" w:rsidRPr="00747363" w:rsidRDefault="00076B21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76B21" w:rsidRDefault="00076B21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747363" w:rsidRDefault="00076B21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76B21" w:rsidTr="00076B21">
        <w:tc>
          <w:tcPr>
            <w:tcW w:w="3485" w:type="dxa"/>
          </w:tcPr>
          <w:p w:rsidR="00076B21" w:rsidRDefault="00076B21" w:rsidP="00137C5B">
            <w:pPr>
              <w:jc w:val="both"/>
            </w:pPr>
            <w:r>
              <w:t>Športový klub Heľpa</w:t>
            </w:r>
            <w:r w:rsidR="00DE1CC0">
              <w:t xml:space="preserve">, </w:t>
            </w:r>
            <w:proofErr w:type="spellStart"/>
            <w:r w:rsidR="00DE1CC0">
              <w:t>o.z</w:t>
            </w:r>
            <w:proofErr w:type="spellEnd"/>
            <w:r w:rsidR="00DE1CC0">
              <w:t>.</w:t>
            </w:r>
          </w:p>
        </w:tc>
        <w:tc>
          <w:tcPr>
            <w:tcW w:w="1755" w:type="dxa"/>
          </w:tcPr>
          <w:p w:rsidR="00076B21" w:rsidRDefault="00145FE8" w:rsidP="00137C5B">
            <w:pPr>
              <w:jc w:val="right"/>
            </w:pPr>
            <w:r>
              <w:t>13 0</w:t>
            </w:r>
            <w:r w:rsidR="00076B21">
              <w:t>00,00</w:t>
            </w:r>
          </w:p>
        </w:tc>
        <w:tc>
          <w:tcPr>
            <w:tcW w:w="1674" w:type="dxa"/>
          </w:tcPr>
          <w:p w:rsidR="00076B21" w:rsidRDefault="00145FE8" w:rsidP="00145FE8">
            <w:pPr>
              <w:jc w:val="right"/>
            </w:pPr>
            <w:r>
              <w:t>13 0</w:t>
            </w:r>
            <w:r w:rsidR="00076B21">
              <w:t>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  <w:tr w:rsidR="00076B21" w:rsidTr="00076B21">
        <w:tc>
          <w:tcPr>
            <w:tcW w:w="3485" w:type="dxa"/>
          </w:tcPr>
          <w:p w:rsidR="00076B21" w:rsidRDefault="00DE1CC0" w:rsidP="00137C5B">
            <w:pPr>
              <w:jc w:val="both"/>
            </w:pPr>
            <w:r>
              <w:t xml:space="preserve">Denné centrum </w:t>
            </w:r>
            <w:r w:rsidR="00145FE8">
              <w:t xml:space="preserve">Impulz, </w:t>
            </w:r>
            <w:proofErr w:type="spellStart"/>
            <w:r w:rsidR="00145FE8">
              <w:t>n.o</w:t>
            </w:r>
            <w:proofErr w:type="spellEnd"/>
            <w:r w:rsidR="00145FE8">
              <w:t>,</w:t>
            </w:r>
            <w:r w:rsidR="00076B21">
              <w:t xml:space="preserve"> </w:t>
            </w:r>
          </w:p>
        </w:tc>
        <w:tc>
          <w:tcPr>
            <w:tcW w:w="1755" w:type="dxa"/>
          </w:tcPr>
          <w:p w:rsidR="00076B21" w:rsidRDefault="00145FE8" w:rsidP="00137C5B">
            <w:pPr>
              <w:jc w:val="right"/>
            </w:pPr>
            <w:r>
              <w:t>4 0</w:t>
            </w:r>
            <w:r w:rsidR="00076B21">
              <w:t>00,00</w:t>
            </w:r>
          </w:p>
        </w:tc>
        <w:tc>
          <w:tcPr>
            <w:tcW w:w="1674" w:type="dxa"/>
          </w:tcPr>
          <w:p w:rsidR="00076B21" w:rsidRDefault="00145FE8" w:rsidP="00137C5B">
            <w:pPr>
              <w:jc w:val="right"/>
            </w:pPr>
            <w:r>
              <w:t>4 0</w:t>
            </w:r>
            <w:r w:rsidR="00076B21">
              <w:t>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  <w:tr w:rsidR="00076B21" w:rsidTr="00076B21">
        <w:tc>
          <w:tcPr>
            <w:tcW w:w="3485" w:type="dxa"/>
          </w:tcPr>
          <w:p w:rsidR="00076B21" w:rsidRDefault="00076B21" w:rsidP="00137C5B">
            <w:pPr>
              <w:jc w:val="both"/>
            </w:pPr>
            <w:r>
              <w:t>Slovenský zväz protifašistických bojovníkov Brezno</w:t>
            </w:r>
            <w:r w:rsidR="00DE1CC0">
              <w:t xml:space="preserve">, </w:t>
            </w:r>
            <w:proofErr w:type="spellStart"/>
            <w:r w:rsidR="00DE1CC0">
              <w:t>o.z</w:t>
            </w:r>
            <w:proofErr w:type="spellEnd"/>
            <w:r w:rsidR="00DE1CC0">
              <w:t>.</w:t>
            </w:r>
          </w:p>
        </w:tc>
        <w:tc>
          <w:tcPr>
            <w:tcW w:w="1755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674" w:type="dxa"/>
          </w:tcPr>
          <w:p w:rsidR="00076B21" w:rsidRDefault="00076B21" w:rsidP="00137C5B">
            <w:pPr>
              <w:jc w:val="right"/>
            </w:pPr>
            <w:r>
              <w:t>100,00</w:t>
            </w:r>
          </w:p>
        </w:tc>
        <w:tc>
          <w:tcPr>
            <w:tcW w:w="1728" w:type="dxa"/>
          </w:tcPr>
          <w:p w:rsidR="00076B21" w:rsidRDefault="00901CD4" w:rsidP="00137C5B">
            <w:pPr>
              <w:jc w:val="right"/>
            </w:pPr>
            <w:r>
              <w:t>0</w:t>
            </w:r>
          </w:p>
        </w:tc>
      </w:tr>
    </w:tbl>
    <w:p w:rsidR="00076B21" w:rsidRDefault="00076B21" w:rsidP="00076B2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767635" w:rsidTr="00137C5B">
        <w:tc>
          <w:tcPr>
            <w:tcW w:w="3485" w:type="dxa"/>
            <w:shd w:val="clear" w:color="auto" w:fill="D9D9D9"/>
          </w:tcPr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1646A5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22A06" w:rsidRPr="00747363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67635" w:rsidRPr="00747363" w:rsidRDefault="0076763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67635" w:rsidRDefault="0076763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767635" w:rsidRPr="00747363" w:rsidRDefault="00767635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67635" w:rsidTr="00137C5B">
        <w:tc>
          <w:tcPr>
            <w:tcW w:w="3485" w:type="dxa"/>
          </w:tcPr>
          <w:p w:rsidR="00767635" w:rsidRDefault="00767635" w:rsidP="00137C5B">
            <w:pPr>
              <w:jc w:val="both"/>
            </w:pPr>
            <w:r w:rsidRPr="00C73C91">
              <w:t>OZ</w:t>
            </w:r>
            <w:r w:rsidR="00C73C91" w:rsidRPr="00C73C91">
              <w:t xml:space="preserve"> šport</w:t>
            </w:r>
            <w:r w:rsidR="00C73C91">
              <w:t xml:space="preserve"> a vzdelanie</w:t>
            </w:r>
          </w:p>
        </w:tc>
        <w:tc>
          <w:tcPr>
            <w:tcW w:w="1755" w:type="dxa"/>
          </w:tcPr>
          <w:p w:rsidR="00767635" w:rsidRDefault="00145FE8" w:rsidP="00145FE8">
            <w:pPr>
              <w:jc w:val="right"/>
            </w:pPr>
            <w:r>
              <w:t>3</w:t>
            </w:r>
            <w:r w:rsidR="00767635">
              <w:t xml:space="preserve"> 000,00</w:t>
            </w:r>
          </w:p>
        </w:tc>
        <w:tc>
          <w:tcPr>
            <w:tcW w:w="1674" w:type="dxa"/>
          </w:tcPr>
          <w:p w:rsidR="00767635" w:rsidRDefault="00145FE8" w:rsidP="00145FE8">
            <w:pPr>
              <w:jc w:val="right"/>
            </w:pPr>
            <w:r>
              <w:t>3</w:t>
            </w:r>
            <w:r w:rsidR="00767635">
              <w:t xml:space="preserve"> 000,00</w:t>
            </w:r>
          </w:p>
        </w:tc>
        <w:tc>
          <w:tcPr>
            <w:tcW w:w="1728" w:type="dxa"/>
          </w:tcPr>
          <w:p w:rsidR="00767635" w:rsidRDefault="00901CD4" w:rsidP="00137C5B">
            <w:pPr>
              <w:jc w:val="right"/>
            </w:pPr>
            <w:r>
              <w:t>0</w:t>
            </w:r>
          </w:p>
        </w:tc>
      </w:tr>
      <w:tr w:rsidR="00767635" w:rsidTr="00137C5B">
        <w:tc>
          <w:tcPr>
            <w:tcW w:w="3485" w:type="dxa"/>
          </w:tcPr>
          <w:p w:rsidR="00767635" w:rsidRPr="00EA4265" w:rsidRDefault="00EA4265" w:rsidP="00137C5B">
            <w:pPr>
              <w:jc w:val="both"/>
            </w:pPr>
            <w:r w:rsidRPr="00EA4265">
              <w:t>ECO-</w:t>
            </w:r>
            <w:proofErr w:type="spellStart"/>
            <w:r w:rsidRPr="00EA4265">
              <w:t>Investment</w:t>
            </w:r>
            <w:proofErr w:type="spellEnd"/>
            <w:r w:rsidRPr="00EA4265">
              <w:t xml:space="preserve">, </w:t>
            </w:r>
            <w:proofErr w:type="spellStart"/>
            <w:r w:rsidRPr="00EA4265">
              <w:t>a.s</w:t>
            </w:r>
            <w:proofErr w:type="spellEnd"/>
            <w:r w:rsidRPr="00EA4265">
              <w:t>.</w:t>
            </w:r>
          </w:p>
        </w:tc>
        <w:tc>
          <w:tcPr>
            <w:tcW w:w="1755" w:type="dxa"/>
          </w:tcPr>
          <w:p w:rsidR="00767635" w:rsidRDefault="00145FE8" w:rsidP="00137C5B">
            <w:pPr>
              <w:jc w:val="right"/>
            </w:pPr>
            <w:r>
              <w:t>5 000,00</w:t>
            </w:r>
          </w:p>
        </w:tc>
        <w:tc>
          <w:tcPr>
            <w:tcW w:w="1674" w:type="dxa"/>
          </w:tcPr>
          <w:p w:rsidR="00767635" w:rsidRDefault="00145FE8" w:rsidP="00137C5B">
            <w:pPr>
              <w:jc w:val="right"/>
            </w:pPr>
            <w:r>
              <w:t xml:space="preserve"> 5 000,00</w:t>
            </w:r>
          </w:p>
        </w:tc>
        <w:tc>
          <w:tcPr>
            <w:tcW w:w="1728" w:type="dxa"/>
          </w:tcPr>
          <w:p w:rsidR="00767635" w:rsidRDefault="00145FE8" w:rsidP="00137C5B">
            <w:pPr>
              <w:jc w:val="right"/>
            </w:pPr>
            <w:r>
              <w:t>0</w:t>
            </w:r>
          </w:p>
        </w:tc>
      </w:tr>
      <w:tr w:rsidR="00145FE8" w:rsidTr="00137C5B">
        <w:tc>
          <w:tcPr>
            <w:tcW w:w="3485" w:type="dxa"/>
          </w:tcPr>
          <w:p w:rsidR="00145FE8" w:rsidRPr="00EA4265" w:rsidRDefault="00145FE8" w:rsidP="00137C5B">
            <w:pPr>
              <w:jc w:val="both"/>
            </w:pPr>
            <w:r w:rsidRPr="00EA4265">
              <w:t>Nadácia pre deti Slovenska</w:t>
            </w:r>
          </w:p>
        </w:tc>
        <w:tc>
          <w:tcPr>
            <w:tcW w:w="1755" w:type="dxa"/>
          </w:tcPr>
          <w:p w:rsidR="00145FE8" w:rsidRDefault="00145FE8" w:rsidP="00137C5B">
            <w:pPr>
              <w:jc w:val="right"/>
            </w:pPr>
            <w:r>
              <w:t>4 840,00</w:t>
            </w:r>
          </w:p>
        </w:tc>
        <w:tc>
          <w:tcPr>
            <w:tcW w:w="1674" w:type="dxa"/>
          </w:tcPr>
          <w:p w:rsidR="00145FE8" w:rsidRDefault="00145FE8" w:rsidP="00137C5B">
            <w:pPr>
              <w:jc w:val="right"/>
            </w:pPr>
            <w:r>
              <w:t>4 396,00</w:t>
            </w:r>
          </w:p>
        </w:tc>
        <w:tc>
          <w:tcPr>
            <w:tcW w:w="1728" w:type="dxa"/>
          </w:tcPr>
          <w:p w:rsidR="00145FE8" w:rsidRDefault="00145FE8" w:rsidP="00137C5B">
            <w:pPr>
              <w:jc w:val="right"/>
            </w:pPr>
            <w:r>
              <w:t>444,00</w:t>
            </w:r>
          </w:p>
        </w:tc>
      </w:tr>
    </w:tbl>
    <w:p w:rsidR="00767635" w:rsidRDefault="00767635" w:rsidP="00767635">
      <w:pPr>
        <w:jc w:val="both"/>
      </w:pPr>
    </w:p>
    <w:p w:rsidR="00423BE5" w:rsidRPr="005230D2" w:rsidRDefault="00423BE5" w:rsidP="00423BE5">
      <w:pPr>
        <w:pStyle w:val="Nadpis3"/>
      </w:pPr>
      <w:bookmarkStart w:id="6" w:name="_Toc1588374"/>
      <w:r>
        <w:t>Finančné usporiadanie voči ostatným subjektom verejnej správy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901CD4" w:rsidRPr="00747363" w:rsidTr="00137C5B">
        <w:tc>
          <w:tcPr>
            <w:tcW w:w="3485" w:type="dxa"/>
            <w:shd w:val="clear" w:color="auto" w:fill="D9D9D9"/>
          </w:tcPr>
          <w:p w:rsidR="00901CD4" w:rsidRDefault="00901CD4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1646A5" w:rsidRDefault="00901CD4" w:rsidP="00901CD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Ostatný subjekt verejnej správy</w:t>
            </w:r>
          </w:p>
        </w:tc>
        <w:tc>
          <w:tcPr>
            <w:tcW w:w="1755" w:type="dxa"/>
            <w:shd w:val="clear" w:color="auto" w:fill="D9D9D9"/>
          </w:tcPr>
          <w:p w:rsidR="00901CD4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</w:t>
            </w:r>
            <w:r>
              <w:rPr>
                <w:b/>
                <w:sz w:val="20"/>
                <w:szCs w:val="20"/>
              </w:rPr>
              <w:t>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22A06" w:rsidRPr="00747363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322A06" w:rsidRDefault="00322A06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901CD4" w:rsidRPr="00747363" w:rsidRDefault="00901CD4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901CD4" w:rsidRPr="00747363" w:rsidRDefault="00901CD4" w:rsidP="00137C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Lesy SR</w:t>
            </w:r>
          </w:p>
        </w:tc>
        <w:tc>
          <w:tcPr>
            <w:tcW w:w="1755" w:type="dxa"/>
          </w:tcPr>
          <w:p w:rsidR="00901CD4" w:rsidRDefault="00901CD4" w:rsidP="00137C5B">
            <w:pPr>
              <w:jc w:val="right"/>
            </w:pPr>
            <w:r>
              <w:t>10 000,00</w:t>
            </w:r>
          </w:p>
        </w:tc>
        <w:tc>
          <w:tcPr>
            <w:tcW w:w="1674" w:type="dxa"/>
          </w:tcPr>
          <w:p w:rsidR="00901CD4" w:rsidRDefault="00901CD4" w:rsidP="00137C5B">
            <w:pPr>
              <w:jc w:val="right"/>
            </w:pPr>
            <w:r>
              <w:t>10 000,00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Dobrovoľná požiarna ochrana SR</w:t>
            </w:r>
          </w:p>
        </w:tc>
        <w:tc>
          <w:tcPr>
            <w:tcW w:w="1755" w:type="dxa"/>
          </w:tcPr>
          <w:p w:rsidR="00901CD4" w:rsidRDefault="00901CD4" w:rsidP="00137C5B">
            <w:pPr>
              <w:jc w:val="right"/>
            </w:pPr>
            <w:r>
              <w:t>1 400,00</w:t>
            </w:r>
          </w:p>
        </w:tc>
        <w:tc>
          <w:tcPr>
            <w:tcW w:w="1674" w:type="dxa"/>
          </w:tcPr>
          <w:p w:rsidR="00901CD4" w:rsidRDefault="00901CD4" w:rsidP="00137C5B">
            <w:pPr>
              <w:jc w:val="right"/>
            </w:pPr>
            <w:r>
              <w:t>1 400,00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  <w:tr w:rsidR="00901CD4" w:rsidTr="00137C5B">
        <w:tc>
          <w:tcPr>
            <w:tcW w:w="3485" w:type="dxa"/>
          </w:tcPr>
          <w:p w:rsidR="00901CD4" w:rsidRDefault="00901CD4" w:rsidP="00137C5B">
            <w:pPr>
              <w:jc w:val="both"/>
            </w:pPr>
            <w:r>
              <w:t>Fond na podporu umenia</w:t>
            </w:r>
          </w:p>
        </w:tc>
        <w:tc>
          <w:tcPr>
            <w:tcW w:w="1755" w:type="dxa"/>
          </w:tcPr>
          <w:p w:rsidR="00901CD4" w:rsidRDefault="00145FE8" w:rsidP="00145FE8">
            <w:pPr>
              <w:jc w:val="right"/>
            </w:pPr>
            <w:r>
              <w:t>11 3</w:t>
            </w:r>
            <w:r w:rsidR="00901CD4">
              <w:t>00,00</w:t>
            </w:r>
          </w:p>
        </w:tc>
        <w:tc>
          <w:tcPr>
            <w:tcW w:w="1674" w:type="dxa"/>
          </w:tcPr>
          <w:p w:rsidR="00901CD4" w:rsidRDefault="00145FE8" w:rsidP="00137C5B">
            <w:pPr>
              <w:jc w:val="right"/>
            </w:pPr>
            <w:r>
              <w:t>11 3</w:t>
            </w:r>
            <w:r w:rsidR="00901CD4">
              <w:t>00,00</w:t>
            </w:r>
          </w:p>
        </w:tc>
        <w:tc>
          <w:tcPr>
            <w:tcW w:w="1728" w:type="dxa"/>
          </w:tcPr>
          <w:p w:rsidR="00901CD4" w:rsidRDefault="00901CD4" w:rsidP="00137C5B">
            <w:pPr>
              <w:jc w:val="right"/>
            </w:pPr>
            <w:r>
              <w:t>0</w:t>
            </w:r>
          </w:p>
        </w:tc>
      </w:tr>
    </w:tbl>
    <w:p w:rsidR="00423BE5" w:rsidRDefault="00423BE5" w:rsidP="00767635">
      <w:pPr>
        <w:jc w:val="both"/>
      </w:pPr>
    </w:p>
    <w:p w:rsidR="00D55ED5" w:rsidRPr="005230D2" w:rsidRDefault="00D55ED5" w:rsidP="00D55ED5">
      <w:pPr>
        <w:pStyle w:val="Nadpis3"/>
      </w:pPr>
      <w:bookmarkStart w:id="7" w:name="_Toc1588375"/>
      <w:r>
        <w:t>Finančné usporiadanie voči štátnemu rozpočtu</w:t>
      </w:r>
      <w:bookmarkEnd w:id="7"/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4"/>
        <w:gridCol w:w="4175"/>
        <w:gridCol w:w="1476"/>
        <w:gridCol w:w="1557"/>
        <w:gridCol w:w="1016"/>
      </w:tblGrid>
      <w:tr w:rsidR="00D55ED5" w:rsidRPr="00473F2A" w:rsidTr="00067A14">
        <w:tc>
          <w:tcPr>
            <w:tcW w:w="1444" w:type="dxa"/>
            <w:shd w:val="clear" w:color="auto" w:fill="D9D9D9"/>
          </w:tcPr>
          <w:p w:rsidR="00322A06" w:rsidRDefault="00322A06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Poskytovateľ 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322A06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4175" w:type="dxa"/>
            <w:shd w:val="clear" w:color="auto" w:fill="D9D9D9"/>
          </w:tcPr>
          <w:p w:rsidR="00D55ED5" w:rsidRPr="00747363" w:rsidRDefault="00322A06" w:rsidP="00137C5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dotácie, </w:t>
            </w:r>
            <w:r w:rsidR="00D55ED5" w:rsidRPr="00747363">
              <w:rPr>
                <w:b/>
                <w:sz w:val="20"/>
                <w:szCs w:val="20"/>
              </w:rPr>
              <w:t xml:space="preserve">transferu uviesť : 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</w:t>
            </w:r>
            <w:r w:rsidR="003A6B29">
              <w:rPr>
                <w:b/>
                <w:sz w:val="20"/>
                <w:szCs w:val="20"/>
              </w:rPr>
              <w:t>ý transfer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kapitálov</w:t>
            </w:r>
            <w:r w:rsidR="003A6B29">
              <w:rPr>
                <w:b/>
                <w:sz w:val="20"/>
                <w:szCs w:val="20"/>
              </w:rPr>
              <w:t>ý transfer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476" w:type="dxa"/>
            <w:shd w:val="clear" w:color="auto" w:fill="D9D9D9"/>
          </w:tcPr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 </w:t>
            </w:r>
            <w:r w:rsidR="00423BE5">
              <w:rPr>
                <w:b/>
                <w:sz w:val="20"/>
                <w:szCs w:val="20"/>
              </w:rPr>
              <w:t>prijatýc</w:t>
            </w:r>
            <w:r w:rsidRPr="00747363">
              <w:rPr>
                <w:b/>
                <w:sz w:val="20"/>
                <w:szCs w:val="20"/>
              </w:rPr>
              <w:t>h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finančných prostriedkov 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557" w:type="dxa"/>
            <w:shd w:val="clear" w:color="auto" w:fill="D9D9D9"/>
          </w:tcPr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016" w:type="dxa"/>
            <w:shd w:val="clear" w:color="auto" w:fill="D9D9D9"/>
          </w:tcPr>
          <w:p w:rsidR="00322A06" w:rsidRDefault="00322A06" w:rsidP="00137C5B">
            <w:pPr>
              <w:rPr>
                <w:b/>
                <w:sz w:val="20"/>
                <w:szCs w:val="20"/>
              </w:rPr>
            </w:pP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(stĺ.3 - stĺ.4 )</w:t>
            </w:r>
          </w:p>
          <w:p w:rsidR="00D55ED5" w:rsidRPr="00747363" w:rsidRDefault="00D55ED5" w:rsidP="001A351A">
            <w:pPr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- 5 -</w:t>
            </w:r>
          </w:p>
        </w:tc>
      </w:tr>
      <w:tr w:rsidR="00D55ED5" w:rsidRPr="00747363" w:rsidTr="00067A14">
        <w:tc>
          <w:tcPr>
            <w:tcW w:w="1444" w:type="dxa"/>
          </w:tcPr>
          <w:p w:rsidR="00D55ED5" w:rsidRPr="00322A06" w:rsidRDefault="00322A06" w:rsidP="00137C5B">
            <w:r>
              <w:t>MF</w:t>
            </w:r>
            <w:r w:rsidRPr="00322A06">
              <w:t xml:space="preserve"> SR</w:t>
            </w:r>
          </w:p>
        </w:tc>
        <w:tc>
          <w:tcPr>
            <w:tcW w:w="4175" w:type="dxa"/>
          </w:tcPr>
          <w:p w:rsidR="00D55ED5" w:rsidRPr="00322A06" w:rsidRDefault="00322A06" w:rsidP="00137C5B">
            <w:r>
              <w:t>Výnos dane územnej samospráve</w:t>
            </w:r>
          </w:p>
        </w:tc>
        <w:tc>
          <w:tcPr>
            <w:tcW w:w="1476" w:type="dxa"/>
          </w:tcPr>
          <w:p w:rsidR="00D55ED5" w:rsidRPr="00322A06" w:rsidRDefault="00145FE8" w:rsidP="00137C5B">
            <w:pPr>
              <w:jc w:val="right"/>
            </w:pPr>
            <w:r>
              <w:t>1 022</w:t>
            </w:r>
            <w:r w:rsidR="0054056F">
              <w:t> </w:t>
            </w:r>
            <w:r>
              <w:t>504</w:t>
            </w:r>
            <w:r w:rsidR="0054056F">
              <w:t>,24</w:t>
            </w:r>
            <w:r w:rsidR="00D55ED5" w:rsidRPr="00322A06">
              <w:t xml:space="preserve">       </w:t>
            </w:r>
          </w:p>
        </w:tc>
        <w:tc>
          <w:tcPr>
            <w:tcW w:w="1557" w:type="dxa"/>
          </w:tcPr>
          <w:p w:rsidR="00D55ED5" w:rsidRPr="00322A06" w:rsidRDefault="00145FE8" w:rsidP="00137C5B">
            <w:pPr>
              <w:jc w:val="right"/>
            </w:pPr>
            <w:r>
              <w:t>1 022</w:t>
            </w:r>
            <w:r w:rsidR="0054056F">
              <w:t> </w:t>
            </w:r>
            <w:r>
              <w:t>504</w:t>
            </w:r>
            <w:r w:rsidR="0054056F">
              <w:t>,24</w:t>
            </w:r>
          </w:p>
        </w:tc>
        <w:tc>
          <w:tcPr>
            <w:tcW w:w="1016" w:type="dxa"/>
          </w:tcPr>
          <w:p w:rsidR="00D55ED5" w:rsidRPr="00322A06" w:rsidRDefault="00322A06" w:rsidP="00137C5B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</w:tcPr>
          <w:p w:rsidR="00322A06" w:rsidRPr="00322A06" w:rsidRDefault="00322A06" w:rsidP="00322A06">
            <w:r w:rsidRPr="00322A06">
              <w:t>MV SR</w:t>
            </w:r>
          </w:p>
        </w:tc>
        <w:tc>
          <w:tcPr>
            <w:tcW w:w="4175" w:type="dxa"/>
          </w:tcPr>
          <w:p w:rsidR="00322A06" w:rsidRPr="00322A06" w:rsidRDefault="00715DF1" w:rsidP="007C2A5A">
            <w:r>
              <w:t xml:space="preserve">BT - </w:t>
            </w:r>
            <w:r w:rsidR="00322A06">
              <w:t xml:space="preserve">Voľby </w:t>
            </w:r>
            <w:r w:rsidR="007C2A5A">
              <w:t>komunálne</w:t>
            </w:r>
          </w:p>
        </w:tc>
        <w:tc>
          <w:tcPr>
            <w:tcW w:w="1476" w:type="dxa"/>
          </w:tcPr>
          <w:p w:rsidR="00322A06" w:rsidRPr="00322A06" w:rsidRDefault="00145FE8" w:rsidP="00322A06">
            <w:pPr>
              <w:jc w:val="right"/>
            </w:pPr>
            <w:r>
              <w:t>2</w:t>
            </w:r>
            <w:r w:rsidR="007C2A5A">
              <w:t> </w:t>
            </w:r>
            <w:r>
              <w:t>072</w:t>
            </w:r>
            <w:r w:rsidR="007C2A5A">
              <w:t>,44</w:t>
            </w:r>
          </w:p>
        </w:tc>
        <w:tc>
          <w:tcPr>
            <w:tcW w:w="1557" w:type="dxa"/>
          </w:tcPr>
          <w:p w:rsidR="00322A06" w:rsidRPr="00322A06" w:rsidRDefault="00322A06" w:rsidP="00145FE8">
            <w:pPr>
              <w:jc w:val="right"/>
            </w:pPr>
            <w:r>
              <w:t>2</w:t>
            </w:r>
            <w:r w:rsidR="007C2A5A">
              <w:t> </w:t>
            </w:r>
            <w:r>
              <w:t>0</w:t>
            </w:r>
            <w:r w:rsidR="00145FE8">
              <w:t>72</w:t>
            </w:r>
            <w:r w:rsidR="007C2A5A">
              <w:t>,44</w:t>
            </w:r>
          </w:p>
        </w:tc>
        <w:tc>
          <w:tcPr>
            <w:tcW w:w="1016" w:type="dxa"/>
          </w:tcPr>
          <w:p w:rsidR="00322A06" w:rsidRPr="00322A06" w:rsidRDefault="00322A06" w:rsidP="00322A06">
            <w:pPr>
              <w:jc w:val="right"/>
            </w:pPr>
            <w:r>
              <w:t>0</w:t>
            </w:r>
          </w:p>
        </w:tc>
      </w:tr>
      <w:tr w:rsidR="00145FE8" w:rsidRPr="00747363" w:rsidTr="00067A14">
        <w:tc>
          <w:tcPr>
            <w:tcW w:w="1444" w:type="dxa"/>
          </w:tcPr>
          <w:p w:rsidR="00145FE8" w:rsidRPr="00322A06" w:rsidRDefault="00145FE8" w:rsidP="00322A06">
            <w:r>
              <w:t>ÚV SR</w:t>
            </w:r>
          </w:p>
        </w:tc>
        <w:tc>
          <w:tcPr>
            <w:tcW w:w="4175" w:type="dxa"/>
          </w:tcPr>
          <w:p w:rsidR="00145FE8" w:rsidRDefault="007C2A5A" w:rsidP="007C2A5A">
            <w:r>
              <w:t>BT – p</w:t>
            </w:r>
            <w:r w:rsidR="00145FE8">
              <w:t>rojekt</w:t>
            </w:r>
            <w:r>
              <w:t xml:space="preserve"> na</w:t>
            </w:r>
            <w:r w:rsidR="00145FE8">
              <w:t xml:space="preserve"> športov</w:t>
            </w:r>
            <w:r>
              <w:t>ú výbavu</w:t>
            </w:r>
          </w:p>
        </w:tc>
        <w:tc>
          <w:tcPr>
            <w:tcW w:w="1476" w:type="dxa"/>
          </w:tcPr>
          <w:p w:rsidR="00145FE8" w:rsidRDefault="00E32801" w:rsidP="00322A06">
            <w:pPr>
              <w:jc w:val="right"/>
            </w:pPr>
            <w:r>
              <w:t>3 500,00</w:t>
            </w:r>
          </w:p>
        </w:tc>
        <w:tc>
          <w:tcPr>
            <w:tcW w:w="1557" w:type="dxa"/>
          </w:tcPr>
          <w:p w:rsidR="00145FE8" w:rsidRDefault="00E32801" w:rsidP="00145FE8">
            <w:pPr>
              <w:jc w:val="right"/>
            </w:pPr>
            <w:r>
              <w:t>3 500,00</w:t>
            </w:r>
          </w:p>
        </w:tc>
        <w:tc>
          <w:tcPr>
            <w:tcW w:w="1016" w:type="dxa"/>
          </w:tcPr>
          <w:p w:rsidR="00145FE8" w:rsidRDefault="00E32801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</w:tcPr>
          <w:p w:rsidR="00322A06" w:rsidRPr="00322A06" w:rsidRDefault="00322A06" w:rsidP="00322A06">
            <w:r>
              <w:lastRenderedPageBreak/>
              <w:t>UPSVR</w:t>
            </w:r>
          </w:p>
        </w:tc>
        <w:tc>
          <w:tcPr>
            <w:tcW w:w="4175" w:type="dxa"/>
          </w:tcPr>
          <w:p w:rsidR="00322A06" w:rsidRPr="00322A06" w:rsidRDefault="007C2A5A" w:rsidP="007C2A5A">
            <w:r>
              <w:t>B.d</w:t>
            </w:r>
            <w:r w:rsidR="00715DF1">
              <w:t>ot.-</w:t>
            </w:r>
            <w:r w:rsidR="00322A06">
              <w:t xml:space="preserve"> strava, </w:t>
            </w:r>
            <w:proofErr w:type="spellStart"/>
            <w:r w:rsidR="00322A06">
              <w:t>šk.potreby</w:t>
            </w:r>
            <w:proofErr w:type="spellEnd"/>
            <w:r w:rsidR="00322A06">
              <w:t xml:space="preserve"> detí v hm. núdzi</w:t>
            </w:r>
          </w:p>
        </w:tc>
        <w:tc>
          <w:tcPr>
            <w:tcW w:w="1476" w:type="dxa"/>
          </w:tcPr>
          <w:p w:rsidR="00322A06" w:rsidRPr="00322A06" w:rsidRDefault="007C2A5A" w:rsidP="00322A06">
            <w:pPr>
              <w:jc w:val="right"/>
            </w:pPr>
            <w:r>
              <w:t xml:space="preserve"> 2 898,61</w:t>
            </w:r>
          </w:p>
        </w:tc>
        <w:tc>
          <w:tcPr>
            <w:tcW w:w="1557" w:type="dxa"/>
          </w:tcPr>
          <w:p w:rsidR="00322A06" w:rsidRPr="00322A06" w:rsidRDefault="007C2A5A" w:rsidP="00322A06">
            <w:pPr>
              <w:jc w:val="right"/>
            </w:pPr>
            <w:r>
              <w:t>2 898,61</w:t>
            </w:r>
          </w:p>
        </w:tc>
        <w:tc>
          <w:tcPr>
            <w:tcW w:w="1016" w:type="dxa"/>
          </w:tcPr>
          <w:p w:rsidR="00322A06" w:rsidRPr="00322A06" w:rsidRDefault="00322A06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</w:tcPr>
          <w:p w:rsidR="00322A06" w:rsidRPr="00322A06" w:rsidRDefault="00715DF1" w:rsidP="00322A06">
            <w:r>
              <w:t>UPSVR</w:t>
            </w:r>
          </w:p>
        </w:tc>
        <w:tc>
          <w:tcPr>
            <w:tcW w:w="4175" w:type="dxa"/>
          </w:tcPr>
          <w:p w:rsidR="00322A06" w:rsidRPr="00322A06" w:rsidRDefault="007C2A5A" w:rsidP="007C2A5A">
            <w:r>
              <w:t>B.d</w:t>
            </w:r>
            <w:r w:rsidR="00715DF1">
              <w:t>ot.- osobitný príjemca dávok (PND,RP,HN)</w:t>
            </w:r>
          </w:p>
        </w:tc>
        <w:tc>
          <w:tcPr>
            <w:tcW w:w="1476" w:type="dxa"/>
          </w:tcPr>
          <w:p w:rsidR="00322A06" w:rsidRPr="00322A06" w:rsidRDefault="00E32801" w:rsidP="00322A06">
            <w:pPr>
              <w:jc w:val="right"/>
            </w:pPr>
            <w:r>
              <w:t>739</w:t>
            </w:r>
            <w:r w:rsidR="007C2A5A">
              <w:t>,25</w:t>
            </w:r>
          </w:p>
        </w:tc>
        <w:tc>
          <w:tcPr>
            <w:tcW w:w="1557" w:type="dxa"/>
          </w:tcPr>
          <w:p w:rsidR="00322A06" w:rsidRPr="00322A06" w:rsidRDefault="00E32801" w:rsidP="00322A06">
            <w:pPr>
              <w:jc w:val="right"/>
            </w:pPr>
            <w:r>
              <w:t>739</w:t>
            </w:r>
            <w:r w:rsidR="007C2A5A">
              <w:t>,25</w:t>
            </w:r>
          </w:p>
        </w:tc>
        <w:tc>
          <w:tcPr>
            <w:tcW w:w="1016" w:type="dxa"/>
          </w:tcPr>
          <w:p w:rsidR="00322A06" w:rsidRPr="00322A06" w:rsidRDefault="00715DF1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</w:tcPr>
          <w:p w:rsidR="00322A06" w:rsidRPr="00322A06" w:rsidRDefault="00715DF1" w:rsidP="00322A06">
            <w:r>
              <w:t>UPSVR</w:t>
            </w:r>
          </w:p>
        </w:tc>
        <w:tc>
          <w:tcPr>
            <w:tcW w:w="4175" w:type="dxa"/>
          </w:tcPr>
          <w:p w:rsidR="00322A06" w:rsidRPr="00322A06" w:rsidRDefault="007C2A5A" w:rsidP="007C2A5A">
            <w:r>
              <w:t>B.d</w:t>
            </w:r>
            <w:r w:rsidR="00E32801">
              <w:t>ot.- aktivačná činnosť</w:t>
            </w:r>
          </w:p>
        </w:tc>
        <w:tc>
          <w:tcPr>
            <w:tcW w:w="1476" w:type="dxa"/>
          </w:tcPr>
          <w:p w:rsidR="00322A06" w:rsidRPr="00322A06" w:rsidRDefault="00E32801" w:rsidP="00322A06">
            <w:pPr>
              <w:jc w:val="right"/>
            </w:pPr>
            <w:r>
              <w:t>1</w:t>
            </w:r>
            <w:r w:rsidR="007C2A5A">
              <w:t>5 057,66</w:t>
            </w:r>
          </w:p>
        </w:tc>
        <w:tc>
          <w:tcPr>
            <w:tcW w:w="1557" w:type="dxa"/>
          </w:tcPr>
          <w:p w:rsidR="00322A06" w:rsidRPr="00322A06" w:rsidRDefault="00715DF1" w:rsidP="00E32801">
            <w:pPr>
              <w:jc w:val="right"/>
            </w:pPr>
            <w:r w:rsidRPr="00715DF1">
              <w:t>1</w:t>
            </w:r>
            <w:r w:rsidR="007C2A5A">
              <w:t>5 057,66</w:t>
            </w:r>
          </w:p>
        </w:tc>
        <w:tc>
          <w:tcPr>
            <w:tcW w:w="1016" w:type="dxa"/>
          </w:tcPr>
          <w:p w:rsidR="00322A06" w:rsidRPr="00322A06" w:rsidRDefault="00715DF1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 w:rsidRPr="003A6B29"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A6B29">
            <w:r>
              <w:t>BT - matričná činnosť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E32801" w:rsidP="00322A06">
            <w:pPr>
              <w:jc w:val="right"/>
            </w:pPr>
            <w:r>
              <w:t>3</w:t>
            </w:r>
            <w:r w:rsidR="00067A14">
              <w:t> 243,18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E32801" w:rsidP="00322A06">
            <w:pPr>
              <w:jc w:val="right"/>
            </w:pPr>
            <w:r>
              <w:t>3</w:t>
            </w:r>
            <w:r w:rsidR="00067A14">
              <w:t> 243,18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A6B29">
            <w:r>
              <w:t>BT - register obyvateľov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067A14" w:rsidP="003A6B29">
            <w:pPr>
              <w:jc w:val="right"/>
            </w:pPr>
            <w:r>
              <w:t>869,55</w:t>
            </w:r>
            <w:r w:rsidR="003A6B29">
              <w:t xml:space="preserve">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067A14" w:rsidP="00322A06">
            <w:pPr>
              <w:jc w:val="right"/>
            </w:pPr>
            <w:r>
              <w:t>869,55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BT – register adries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067A14" w:rsidP="00322A06">
            <w:pPr>
              <w:jc w:val="right"/>
            </w:pPr>
            <w:r>
              <w:t>26,00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067A14" w:rsidP="00322A06">
            <w:pPr>
              <w:jc w:val="right"/>
            </w:pPr>
            <w:r>
              <w:t>26,00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852817">
            <w:r>
              <w:t xml:space="preserve">BT – </w:t>
            </w:r>
            <w:r w:rsidR="00852817">
              <w:t>starostlivosť o životné prostredie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067A14" w:rsidP="00322A06">
            <w:pPr>
              <w:jc w:val="right"/>
            </w:pPr>
            <w:r>
              <w:t>437,82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852817" w:rsidP="00067A14">
            <w:pPr>
              <w:jc w:val="right"/>
            </w:pPr>
            <w:r>
              <w:t>43</w:t>
            </w:r>
            <w:r w:rsidR="00067A14">
              <w:t>7,82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852817" w:rsidRDefault="003A6B29" w:rsidP="00322A06">
            <w:r w:rsidRPr="00852817">
              <w:t>MDVRR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852817" w:rsidRDefault="003A6B29" w:rsidP="00852817">
            <w:r w:rsidRPr="00852817">
              <w:t>BT – cestná doprava, účelové komunikácie</w:t>
            </w:r>
            <w:r w:rsidR="00852817" w:rsidRPr="00852817">
              <w:t>, stavebný poriadok a územné plánovanie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275E6A" w:rsidRDefault="00067A14" w:rsidP="00852817">
            <w:pPr>
              <w:jc w:val="right"/>
            </w:pPr>
            <w:r>
              <w:t>3 038,68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275E6A" w:rsidRDefault="00067A14" w:rsidP="00852817">
            <w:pPr>
              <w:jc w:val="right"/>
            </w:pPr>
            <w:r>
              <w:t>3 038,68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275E6A" w:rsidRDefault="00275E6A" w:rsidP="00322A06">
            <w:pPr>
              <w:jc w:val="right"/>
            </w:pPr>
            <w:r>
              <w:t>0</w:t>
            </w:r>
          </w:p>
        </w:tc>
      </w:tr>
      <w:tr w:rsidR="00322A06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r>
              <w:t>BT – výchova a vzdelávanie MŠ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E32801">
            <w:pPr>
              <w:jc w:val="right"/>
            </w:pPr>
            <w:r>
              <w:t>2</w:t>
            </w:r>
            <w:r w:rsidR="00E32801">
              <w:t> 919,00</w:t>
            </w:r>
            <w:r>
              <w:t xml:space="preserve">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E32801">
            <w:pPr>
              <w:jc w:val="right"/>
            </w:pPr>
            <w:r>
              <w:t>2</w:t>
            </w:r>
            <w:r w:rsidR="00275E6A">
              <w:t> </w:t>
            </w:r>
            <w:r w:rsidR="00E32801">
              <w:t>919</w:t>
            </w:r>
            <w:r w:rsidR="00275E6A">
              <w:t>,00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06" w:rsidRPr="003A6B29" w:rsidRDefault="003A6B29" w:rsidP="00322A06">
            <w:pPr>
              <w:jc w:val="right"/>
            </w:pPr>
            <w:r>
              <w:t>0</w:t>
            </w:r>
          </w:p>
        </w:tc>
      </w:tr>
      <w:tr w:rsidR="00275E6A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>MV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>BT – výchova a vzdelávanie ZŠ normatívne aj nenormatívne prostriedky)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E32801" w:rsidP="00322A06">
            <w:pPr>
              <w:jc w:val="right"/>
            </w:pPr>
            <w:r>
              <w:t>446 556,</w:t>
            </w:r>
            <w:r w:rsidR="00275E6A">
              <w:t>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E32801" w:rsidP="00322A06">
            <w:pPr>
              <w:jc w:val="right"/>
            </w:pPr>
            <w:r>
              <w:t>446 556,</w:t>
            </w:r>
            <w:r w:rsidR="00275E6A">
              <w:t>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0</w:t>
            </w:r>
          </w:p>
        </w:tc>
      </w:tr>
      <w:tr w:rsidR="00275E6A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>MPSVR SR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067A14" w:rsidP="00F13640">
            <w:r>
              <w:t>BT -</w:t>
            </w:r>
            <w:r w:rsidR="00F13640">
              <w:t>NFP IA -</w:t>
            </w:r>
            <w:r w:rsidR="00275E6A">
              <w:t xml:space="preserve"> na opatrovateľskú službu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12 162,00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12 162,00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0</w:t>
            </w:r>
          </w:p>
        </w:tc>
      </w:tr>
      <w:tr w:rsidR="00275E6A" w:rsidRPr="00747363" w:rsidTr="00067A14"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r>
              <w:t xml:space="preserve">MV SR 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F13640" w:rsidP="00067A14">
            <w:r>
              <w:t xml:space="preserve">KT </w:t>
            </w:r>
            <w:r w:rsidR="00067A14">
              <w:t>–</w:t>
            </w:r>
            <w:r w:rsidR="00275E6A">
              <w:t xml:space="preserve"> </w:t>
            </w:r>
            <w:proofErr w:type="spellStart"/>
            <w:r w:rsidR="00067A14">
              <w:t>Rekonštr</w:t>
            </w:r>
            <w:proofErr w:type="spellEnd"/>
            <w:r w:rsidR="00067A14">
              <w:t>. hasičskej zbrojnice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067A14" w:rsidP="00322A06">
            <w:pPr>
              <w:jc w:val="right"/>
            </w:pPr>
            <w:r>
              <w:t>60 000,00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067A14" w:rsidP="00322A06">
            <w:pPr>
              <w:jc w:val="right"/>
            </w:pPr>
            <w:r>
              <w:t>60 000,00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E6A" w:rsidRDefault="00275E6A" w:rsidP="00322A06">
            <w:pPr>
              <w:jc w:val="right"/>
            </w:pPr>
            <w:r>
              <w:t>0</w:t>
            </w:r>
          </w:p>
        </w:tc>
      </w:tr>
    </w:tbl>
    <w:p w:rsidR="00D55ED5" w:rsidRDefault="00D55ED5" w:rsidP="00D55ED5">
      <w:pPr>
        <w:ind w:left="426"/>
        <w:jc w:val="both"/>
        <w:rPr>
          <w:color w:val="0000FF"/>
          <w:u w:val="single"/>
        </w:rPr>
      </w:pPr>
    </w:p>
    <w:p w:rsidR="00345EA6" w:rsidRPr="005230D2" w:rsidRDefault="00345EA6" w:rsidP="00345EA6">
      <w:pPr>
        <w:pStyle w:val="Nadpis3"/>
      </w:pPr>
      <w:bookmarkStart w:id="8" w:name="_Toc1588376"/>
      <w:r>
        <w:t>Finančné usporiadanie voči štátnym fondom</w:t>
      </w:r>
      <w:bookmarkEnd w:id="8"/>
    </w:p>
    <w:p w:rsidR="00D55ED5" w:rsidRPr="00D37C5E" w:rsidRDefault="00D55ED5" w:rsidP="00D55ED5">
      <w:pPr>
        <w:jc w:val="both"/>
      </w:pPr>
      <w:r w:rsidRPr="00D37C5E">
        <w:t xml:space="preserve">Obec neuzatvorila v roku </w:t>
      </w:r>
      <w:r w:rsidR="00A848B7">
        <w:t>2018</w:t>
      </w:r>
      <w:r w:rsidRPr="00D37C5E">
        <w:t xml:space="preserve"> žiadnu zmluvu so štátnymi fond</w:t>
      </w:r>
      <w:r w:rsidR="00423BE5">
        <w:t>a</w:t>
      </w:r>
      <w:r w:rsidRPr="00D37C5E">
        <w:t xml:space="preserve">mi. </w:t>
      </w:r>
    </w:p>
    <w:p w:rsidR="00D55ED5" w:rsidRDefault="00D55ED5" w:rsidP="00D55ED5">
      <w:pPr>
        <w:jc w:val="both"/>
      </w:pPr>
    </w:p>
    <w:p w:rsidR="00423BE5" w:rsidRPr="005230D2" w:rsidRDefault="00423BE5" w:rsidP="00423BE5">
      <w:pPr>
        <w:pStyle w:val="Nadpis3"/>
      </w:pPr>
      <w:bookmarkStart w:id="9" w:name="_Toc1588377"/>
      <w:r>
        <w:t>Finančné usporiadanie voči rozpočtom iných obcí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D55ED5" w:rsidTr="007324CF">
        <w:tc>
          <w:tcPr>
            <w:tcW w:w="424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1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D55ED5" w:rsidTr="007324CF">
        <w:tc>
          <w:tcPr>
            <w:tcW w:w="4248" w:type="dxa"/>
          </w:tcPr>
          <w:p w:rsidR="00D55ED5" w:rsidRDefault="00076B21" w:rsidP="00137C5B">
            <w:pPr>
              <w:jc w:val="both"/>
            </w:pPr>
            <w:r>
              <w:t>Polomka</w:t>
            </w:r>
          </w:p>
        </w:tc>
        <w:tc>
          <w:tcPr>
            <w:tcW w:w="1701" w:type="dxa"/>
          </w:tcPr>
          <w:p w:rsidR="00D55ED5" w:rsidRDefault="00024030" w:rsidP="00767635">
            <w:pPr>
              <w:jc w:val="right"/>
            </w:pPr>
            <w:r>
              <w:t>261,40</w:t>
            </w:r>
          </w:p>
        </w:tc>
        <w:tc>
          <w:tcPr>
            <w:tcW w:w="1701" w:type="dxa"/>
          </w:tcPr>
          <w:p w:rsidR="00D55ED5" w:rsidRDefault="00024030" w:rsidP="00767635">
            <w:pPr>
              <w:jc w:val="right"/>
            </w:pPr>
            <w:r>
              <w:t>261,40</w:t>
            </w:r>
          </w:p>
        </w:tc>
        <w:tc>
          <w:tcPr>
            <w:tcW w:w="1411" w:type="dxa"/>
          </w:tcPr>
          <w:p w:rsidR="00D55ED5" w:rsidRDefault="00767635" w:rsidP="00767635">
            <w:pPr>
              <w:jc w:val="right"/>
            </w:pPr>
            <w:r>
              <w:t>0</w:t>
            </w:r>
          </w:p>
        </w:tc>
      </w:tr>
    </w:tbl>
    <w:p w:rsidR="00D55ED5" w:rsidRDefault="00D55ED5" w:rsidP="00D55ED5">
      <w:pPr>
        <w:jc w:val="both"/>
        <w:rPr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345EA6" w:rsidTr="007324CF">
        <w:tc>
          <w:tcPr>
            <w:tcW w:w="424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</w:p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41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Braväcovo</w:t>
            </w:r>
          </w:p>
        </w:tc>
        <w:tc>
          <w:tcPr>
            <w:tcW w:w="1701" w:type="dxa"/>
          </w:tcPr>
          <w:p w:rsidR="003B4914" w:rsidRDefault="009017EE" w:rsidP="003B4914">
            <w:pPr>
              <w:jc w:val="right"/>
            </w:pPr>
            <w:r>
              <w:t>828,91</w:t>
            </w:r>
          </w:p>
        </w:tc>
        <w:tc>
          <w:tcPr>
            <w:tcW w:w="1701" w:type="dxa"/>
          </w:tcPr>
          <w:p w:rsidR="003B4914" w:rsidRDefault="009017EE" w:rsidP="003B4914">
            <w:pPr>
              <w:jc w:val="right"/>
            </w:pPr>
            <w:r>
              <w:t>828,91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Bacúch</w:t>
            </w:r>
          </w:p>
        </w:tc>
        <w:tc>
          <w:tcPr>
            <w:tcW w:w="1701" w:type="dxa"/>
          </w:tcPr>
          <w:p w:rsidR="003B4914" w:rsidRDefault="003B4914" w:rsidP="009017EE">
            <w:pPr>
              <w:jc w:val="right"/>
            </w:pPr>
            <w:r>
              <w:t>1</w:t>
            </w:r>
            <w:r w:rsidR="009017EE">
              <w:t> 829,92</w:t>
            </w:r>
          </w:p>
        </w:tc>
        <w:tc>
          <w:tcPr>
            <w:tcW w:w="1701" w:type="dxa"/>
          </w:tcPr>
          <w:p w:rsidR="003B4914" w:rsidRDefault="003B4914" w:rsidP="009017EE">
            <w:pPr>
              <w:jc w:val="right"/>
            </w:pPr>
            <w:r>
              <w:t>1</w:t>
            </w:r>
            <w:r w:rsidR="009017EE">
              <w:t> 829,92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Polomka</w:t>
            </w:r>
          </w:p>
        </w:tc>
        <w:tc>
          <w:tcPr>
            <w:tcW w:w="1701" w:type="dxa"/>
          </w:tcPr>
          <w:p w:rsidR="003B4914" w:rsidRDefault="00C629E9" w:rsidP="003B4914">
            <w:pPr>
              <w:jc w:val="right"/>
            </w:pPr>
            <w:r>
              <w:t>2 671,92</w:t>
            </w:r>
          </w:p>
        </w:tc>
        <w:tc>
          <w:tcPr>
            <w:tcW w:w="1701" w:type="dxa"/>
          </w:tcPr>
          <w:p w:rsidR="003B4914" w:rsidRDefault="00C629E9" w:rsidP="003B4914">
            <w:pPr>
              <w:jc w:val="right"/>
            </w:pPr>
            <w:r>
              <w:t>2 671,92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Pohorelá</w:t>
            </w:r>
          </w:p>
        </w:tc>
        <w:tc>
          <w:tcPr>
            <w:tcW w:w="1701" w:type="dxa"/>
          </w:tcPr>
          <w:p w:rsidR="003B4914" w:rsidRDefault="009017EE" w:rsidP="003B4914">
            <w:pPr>
              <w:jc w:val="right"/>
            </w:pPr>
            <w:r>
              <w:t>4 565,02</w:t>
            </w:r>
          </w:p>
        </w:tc>
        <w:tc>
          <w:tcPr>
            <w:tcW w:w="1701" w:type="dxa"/>
          </w:tcPr>
          <w:p w:rsidR="003B4914" w:rsidRDefault="009017EE" w:rsidP="003B4914">
            <w:pPr>
              <w:jc w:val="right"/>
            </w:pPr>
            <w:r>
              <w:t>4 565,02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Vaľkovňa</w:t>
            </w:r>
          </w:p>
        </w:tc>
        <w:tc>
          <w:tcPr>
            <w:tcW w:w="1701" w:type="dxa"/>
          </w:tcPr>
          <w:p w:rsidR="003B4914" w:rsidRDefault="00C629E9" w:rsidP="003B4914">
            <w:pPr>
              <w:jc w:val="right"/>
            </w:pPr>
            <w:r>
              <w:t>2 475,29</w:t>
            </w:r>
          </w:p>
        </w:tc>
        <w:tc>
          <w:tcPr>
            <w:tcW w:w="1701" w:type="dxa"/>
          </w:tcPr>
          <w:p w:rsidR="003B4914" w:rsidRDefault="00C629E9" w:rsidP="003B4914">
            <w:pPr>
              <w:jc w:val="right"/>
            </w:pPr>
            <w:r>
              <w:t>2 475,29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>Telgárt</w:t>
            </w:r>
          </w:p>
        </w:tc>
        <w:tc>
          <w:tcPr>
            <w:tcW w:w="1701" w:type="dxa"/>
          </w:tcPr>
          <w:p w:rsidR="003B4914" w:rsidRDefault="00C629E9" w:rsidP="003B4914">
            <w:pPr>
              <w:jc w:val="right"/>
            </w:pPr>
            <w:r>
              <w:t>8 051,86</w:t>
            </w:r>
          </w:p>
        </w:tc>
        <w:tc>
          <w:tcPr>
            <w:tcW w:w="1701" w:type="dxa"/>
          </w:tcPr>
          <w:p w:rsidR="003B4914" w:rsidRDefault="00C629E9" w:rsidP="003B4914">
            <w:pPr>
              <w:jc w:val="right"/>
            </w:pPr>
            <w:r>
              <w:t>8 051,86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C629E9" w:rsidTr="007324CF">
        <w:tc>
          <w:tcPr>
            <w:tcW w:w="4248" w:type="dxa"/>
          </w:tcPr>
          <w:p w:rsidR="00C629E9" w:rsidRPr="003B4914" w:rsidRDefault="00C629E9" w:rsidP="003B4914">
            <w:pPr>
              <w:jc w:val="both"/>
            </w:pPr>
            <w:r>
              <w:t>Závadka nad Hronom</w:t>
            </w:r>
          </w:p>
        </w:tc>
        <w:tc>
          <w:tcPr>
            <w:tcW w:w="1701" w:type="dxa"/>
          </w:tcPr>
          <w:p w:rsidR="00C629E9" w:rsidRDefault="00C629E9" w:rsidP="003B4914">
            <w:pPr>
              <w:jc w:val="right"/>
            </w:pPr>
            <w:r>
              <w:t>3 949,11</w:t>
            </w:r>
          </w:p>
        </w:tc>
        <w:tc>
          <w:tcPr>
            <w:tcW w:w="1701" w:type="dxa"/>
          </w:tcPr>
          <w:p w:rsidR="00C629E9" w:rsidRDefault="00C629E9" w:rsidP="003B4914">
            <w:pPr>
              <w:jc w:val="right"/>
            </w:pPr>
            <w:r>
              <w:t>3 949,11</w:t>
            </w:r>
          </w:p>
        </w:tc>
        <w:tc>
          <w:tcPr>
            <w:tcW w:w="1411" w:type="dxa"/>
          </w:tcPr>
          <w:p w:rsidR="00C629E9" w:rsidRDefault="00C629E9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 xml:space="preserve">RO </w:t>
            </w:r>
            <w:r w:rsidR="00A20956">
              <w:t xml:space="preserve">obce Telgárt - </w:t>
            </w:r>
            <w:r w:rsidRPr="003B4914">
              <w:t>ZŠ Telgárt</w:t>
            </w:r>
          </w:p>
        </w:tc>
        <w:tc>
          <w:tcPr>
            <w:tcW w:w="1701" w:type="dxa"/>
          </w:tcPr>
          <w:p w:rsidR="003B4914" w:rsidRDefault="00A20956" w:rsidP="003B4914">
            <w:pPr>
              <w:jc w:val="right"/>
            </w:pPr>
            <w:r>
              <w:t>5 900,00</w:t>
            </w:r>
          </w:p>
        </w:tc>
        <w:tc>
          <w:tcPr>
            <w:tcW w:w="1701" w:type="dxa"/>
          </w:tcPr>
          <w:p w:rsidR="003B4914" w:rsidRDefault="00A20956" w:rsidP="003B4914">
            <w:pPr>
              <w:jc w:val="right"/>
            </w:pPr>
            <w:r>
              <w:t>5 9</w:t>
            </w:r>
            <w:r w:rsidR="003B4914">
              <w:t>00,00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  <w:tr w:rsidR="003B4914" w:rsidTr="007324CF">
        <w:tc>
          <w:tcPr>
            <w:tcW w:w="4248" w:type="dxa"/>
          </w:tcPr>
          <w:p w:rsidR="003B4914" w:rsidRPr="003B4914" w:rsidRDefault="003B4914" w:rsidP="003B4914">
            <w:pPr>
              <w:jc w:val="both"/>
            </w:pPr>
            <w:r w:rsidRPr="003B4914">
              <w:t xml:space="preserve">RO </w:t>
            </w:r>
            <w:r w:rsidR="00A20956">
              <w:t xml:space="preserve">obce Šumiac </w:t>
            </w:r>
            <w:r w:rsidRPr="003B4914">
              <w:t>– ZŠ Šumiac</w:t>
            </w:r>
          </w:p>
        </w:tc>
        <w:tc>
          <w:tcPr>
            <w:tcW w:w="1701" w:type="dxa"/>
          </w:tcPr>
          <w:p w:rsidR="003B4914" w:rsidRDefault="00A20956" w:rsidP="003B4914">
            <w:pPr>
              <w:jc w:val="right"/>
            </w:pPr>
            <w:r>
              <w:t>4 700,00</w:t>
            </w:r>
          </w:p>
        </w:tc>
        <w:tc>
          <w:tcPr>
            <w:tcW w:w="1701" w:type="dxa"/>
          </w:tcPr>
          <w:p w:rsidR="003B4914" w:rsidRDefault="00A20956" w:rsidP="003B4914">
            <w:pPr>
              <w:jc w:val="right"/>
            </w:pPr>
            <w:r>
              <w:t>4 700</w:t>
            </w:r>
            <w:r w:rsidR="003B4914">
              <w:t>,00</w:t>
            </w:r>
          </w:p>
        </w:tc>
        <w:tc>
          <w:tcPr>
            <w:tcW w:w="1411" w:type="dxa"/>
          </w:tcPr>
          <w:p w:rsidR="003B4914" w:rsidRDefault="003B4914" w:rsidP="003B4914">
            <w:pPr>
              <w:jc w:val="right"/>
            </w:pPr>
            <w:r>
              <w:t>0</w:t>
            </w:r>
          </w:p>
        </w:tc>
      </w:tr>
    </w:tbl>
    <w:p w:rsidR="00D55ED5" w:rsidRDefault="00D55ED5" w:rsidP="00D55ED5">
      <w:pPr>
        <w:jc w:val="both"/>
        <w:rPr>
          <w:color w:val="FF0000"/>
          <w:u w:val="single"/>
        </w:rPr>
      </w:pPr>
    </w:p>
    <w:p w:rsidR="005A2970" w:rsidRDefault="005A2970" w:rsidP="00D55ED5">
      <w:pPr>
        <w:jc w:val="both"/>
        <w:rPr>
          <w:color w:val="FF0000"/>
          <w:u w:val="single"/>
        </w:rPr>
      </w:pPr>
    </w:p>
    <w:p w:rsidR="00423BE5" w:rsidRPr="005230D2" w:rsidRDefault="00423BE5" w:rsidP="00423BE5">
      <w:pPr>
        <w:pStyle w:val="Nadpis3"/>
      </w:pPr>
      <w:bookmarkStart w:id="10" w:name="_Toc1588378"/>
      <w:r>
        <w:lastRenderedPageBreak/>
        <w:t>Finančné usporiadanie voči rozpočtom VÚC</w:t>
      </w:r>
      <w:bookmarkEnd w:id="10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B23F16" w:rsidTr="005A2970">
        <w:tc>
          <w:tcPr>
            <w:tcW w:w="270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0F733C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A2970" w:rsidTr="005A2970">
        <w:tc>
          <w:tcPr>
            <w:tcW w:w="2708" w:type="dxa"/>
            <w:shd w:val="clear" w:color="auto" w:fill="D9D9D9"/>
          </w:tcPr>
          <w:p w:rsidR="005A2970" w:rsidRDefault="005A2970" w:rsidP="005A2970">
            <w:pPr>
              <w:rPr>
                <w:b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23F16" w:rsidTr="005A2970">
        <w:tc>
          <w:tcPr>
            <w:tcW w:w="2708" w:type="dxa"/>
          </w:tcPr>
          <w:p w:rsidR="00D55ED5" w:rsidRDefault="00767635" w:rsidP="00137C5B">
            <w:pPr>
              <w:jc w:val="both"/>
            </w:pPr>
            <w:r>
              <w:t>Banskobystrický samosprávny kraj</w:t>
            </w:r>
          </w:p>
        </w:tc>
        <w:tc>
          <w:tcPr>
            <w:tcW w:w="2362" w:type="dxa"/>
          </w:tcPr>
          <w:p w:rsidR="00D55ED5" w:rsidRDefault="00767635" w:rsidP="00E32801">
            <w:pPr>
              <w:jc w:val="right"/>
            </w:pPr>
            <w:r>
              <w:t>2 </w:t>
            </w:r>
            <w:r w:rsidR="00E32801">
              <w:t>0</w:t>
            </w:r>
            <w:r>
              <w:t>00,00</w:t>
            </w:r>
          </w:p>
        </w:tc>
        <w:tc>
          <w:tcPr>
            <w:tcW w:w="2126" w:type="dxa"/>
          </w:tcPr>
          <w:p w:rsidR="00D55ED5" w:rsidRDefault="00767635" w:rsidP="00137C5B">
            <w:pPr>
              <w:jc w:val="right"/>
            </w:pPr>
            <w:r>
              <w:t>2</w:t>
            </w:r>
            <w:r w:rsidR="00E32801">
              <w:t> 0</w:t>
            </w:r>
            <w:r>
              <w:t>00,00</w:t>
            </w:r>
          </w:p>
        </w:tc>
        <w:tc>
          <w:tcPr>
            <w:tcW w:w="1871" w:type="dxa"/>
          </w:tcPr>
          <w:p w:rsidR="00D55ED5" w:rsidRDefault="00767635" w:rsidP="00137C5B">
            <w:pPr>
              <w:jc w:val="right"/>
            </w:pPr>
            <w:r>
              <w:t>0</w:t>
            </w:r>
          </w:p>
        </w:tc>
      </w:tr>
    </w:tbl>
    <w:p w:rsidR="00B23F16" w:rsidRDefault="00B23F16" w:rsidP="00747B0F">
      <w:pPr>
        <w:spacing w:line="276" w:lineRule="auto"/>
        <w:jc w:val="both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3B4914" w:rsidTr="00DA3945">
        <w:tc>
          <w:tcPr>
            <w:tcW w:w="2708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Pr="000F733C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DA3945">
        <w:tc>
          <w:tcPr>
            <w:tcW w:w="2708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362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126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1871" w:type="dxa"/>
          </w:tcPr>
          <w:p w:rsidR="003B4914" w:rsidRDefault="003B4914" w:rsidP="00DA3945">
            <w:pPr>
              <w:jc w:val="both"/>
            </w:pPr>
          </w:p>
        </w:tc>
      </w:tr>
    </w:tbl>
    <w:p w:rsidR="00B23F16" w:rsidRDefault="00B23F16" w:rsidP="00747B0F">
      <w:pPr>
        <w:spacing w:line="276" w:lineRule="auto"/>
        <w:jc w:val="both"/>
      </w:pPr>
    </w:p>
    <w:p w:rsidR="005A2970" w:rsidRDefault="005A2970" w:rsidP="00747B0F">
      <w:pPr>
        <w:spacing w:line="276" w:lineRule="auto"/>
        <w:jc w:val="both"/>
      </w:pPr>
    </w:p>
    <w:p w:rsidR="003B4914" w:rsidRDefault="003B4914" w:rsidP="00747B0F">
      <w:pPr>
        <w:spacing w:line="276" w:lineRule="auto"/>
        <w:jc w:val="both"/>
      </w:pPr>
    </w:p>
    <w:p w:rsidR="001B3CF6" w:rsidRPr="00275E6A" w:rsidRDefault="00B23F16" w:rsidP="00E825A9">
      <w:pPr>
        <w:pStyle w:val="Nadpis1"/>
      </w:pPr>
      <w:bookmarkStart w:id="11" w:name="_Toc1588379"/>
      <w:r>
        <w:t xml:space="preserve">ROZPOČET OBCE HEĽPA V ROKU </w:t>
      </w:r>
      <w:r w:rsidR="00A848B7">
        <w:t>2018</w:t>
      </w:r>
      <w:bookmarkEnd w:id="11"/>
    </w:p>
    <w:p w:rsidR="00F33DD2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Závere</w:t>
      </w:r>
      <w:r w:rsidR="00127214" w:rsidRPr="005230D2">
        <w:rPr>
          <w:b w:val="0"/>
          <w:lang w:val="sk-SK"/>
        </w:rPr>
        <w:t xml:space="preserve">čný účet obsahuje </w:t>
      </w:r>
      <w:r w:rsidR="00AF47AC" w:rsidRPr="005230D2">
        <w:rPr>
          <w:b w:val="0"/>
          <w:lang w:val="sk-SK"/>
        </w:rPr>
        <w:t xml:space="preserve">v tejto časti </w:t>
      </w:r>
      <w:r w:rsidRPr="005230D2">
        <w:rPr>
          <w:b w:val="0"/>
          <w:lang w:val="sk-SK"/>
        </w:rPr>
        <w:t xml:space="preserve">porovnanie údajov </w:t>
      </w:r>
      <w:r w:rsidR="00F520C2" w:rsidRPr="005230D2">
        <w:rPr>
          <w:b w:val="0"/>
          <w:lang w:val="sk-SK"/>
        </w:rPr>
        <w:t xml:space="preserve">dosiahnutej </w:t>
      </w:r>
      <w:r w:rsidRPr="005230D2">
        <w:rPr>
          <w:b w:val="0"/>
          <w:lang w:val="sk-SK"/>
        </w:rPr>
        <w:t xml:space="preserve">skutočnosti vo vzťahu k schválenému a upravenému rozpočtu za rok </w:t>
      </w:r>
      <w:r w:rsidR="00A848B7">
        <w:rPr>
          <w:b w:val="0"/>
          <w:lang w:val="sk-SK"/>
        </w:rPr>
        <w:t>2018</w:t>
      </w:r>
      <w:r w:rsidR="006B3140" w:rsidRPr="005230D2">
        <w:rPr>
          <w:b w:val="0"/>
          <w:lang w:val="sk-SK"/>
        </w:rPr>
        <w:t xml:space="preserve">. </w:t>
      </w:r>
    </w:p>
    <w:p w:rsidR="00BE7BB9" w:rsidRPr="005230D2" w:rsidRDefault="00BE7BB9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E7BB9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 xml:space="preserve">Rozpočet </w:t>
      </w:r>
      <w:r w:rsidR="00721327" w:rsidRPr="005230D2">
        <w:rPr>
          <w:b w:val="0"/>
          <w:lang w:val="sk-SK"/>
        </w:rPr>
        <w:t xml:space="preserve">obce </w:t>
      </w:r>
      <w:r w:rsidRPr="005230D2">
        <w:rPr>
          <w:b w:val="0"/>
          <w:lang w:val="sk-SK"/>
        </w:rPr>
        <w:t xml:space="preserve">je </w:t>
      </w:r>
      <w:r w:rsidR="001B5B58" w:rsidRPr="005230D2">
        <w:rPr>
          <w:b w:val="0"/>
          <w:lang w:val="sk-SK"/>
        </w:rPr>
        <w:t xml:space="preserve">základným </w:t>
      </w:r>
      <w:r w:rsidRPr="005230D2">
        <w:rPr>
          <w:b w:val="0"/>
          <w:lang w:val="sk-SK"/>
        </w:rPr>
        <w:t>nástrojom</w:t>
      </w:r>
      <w:r w:rsidR="001B5B58" w:rsidRPr="005230D2">
        <w:rPr>
          <w:b w:val="0"/>
          <w:lang w:val="sk-SK"/>
        </w:rPr>
        <w:t xml:space="preserve"> finančného hospodárenia, ktorým sa riadilo financovanie úloh a funkcií obce v príslušnom rozpočtovom roku. Rozpočtový rok je zhodný s kalendárnym rokom.</w:t>
      </w:r>
      <w:r w:rsidR="00F520C2" w:rsidRPr="005230D2">
        <w:rPr>
          <w:b w:val="0"/>
          <w:lang w:val="sk-SK"/>
        </w:rPr>
        <w:t xml:space="preserve"> Rozpočet obce vyjadruje samostatnosť hospodárenia obce. Súčasťou </w:t>
      </w:r>
      <w:r w:rsidR="00721327"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>rozpočtu obce je aj rozpočet príjmov a výdavkov zriaden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rozpočtov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organizáci</w:t>
      </w:r>
      <w:r w:rsidR="00F33DD2" w:rsidRPr="005230D2">
        <w:rPr>
          <w:b w:val="0"/>
          <w:lang w:val="sk-SK"/>
        </w:rPr>
        <w:t>í</w:t>
      </w:r>
      <w:r w:rsidR="006C2106" w:rsidRPr="005230D2">
        <w:rPr>
          <w:b w:val="0"/>
          <w:lang w:val="sk-SK"/>
        </w:rPr>
        <w:t xml:space="preserve">. </w:t>
      </w:r>
    </w:p>
    <w:p w:rsidR="00B23F16" w:rsidRDefault="00B23F16" w:rsidP="00B23F16">
      <w:pPr>
        <w:pStyle w:val="Zkladntext"/>
        <w:spacing w:line="360" w:lineRule="auto"/>
        <w:rPr>
          <w:b w:val="0"/>
          <w:lang w:val="sk-SK"/>
        </w:rPr>
      </w:pPr>
    </w:p>
    <w:p w:rsidR="00B23F16" w:rsidRPr="005230D2" w:rsidRDefault="000D4AFA" w:rsidP="00B23F16">
      <w:pPr>
        <w:pStyle w:val="Nadpis2"/>
      </w:pPr>
      <w:bookmarkStart w:id="12" w:name="_Toc1588380"/>
      <w:r>
        <w:t xml:space="preserve">Zostavenie rozpočtu na rok </w:t>
      </w:r>
      <w:r w:rsidR="00B23F16">
        <w:t xml:space="preserve"> </w:t>
      </w:r>
      <w:r w:rsidR="00A848B7">
        <w:t>2018</w:t>
      </w:r>
      <w:bookmarkEnd w:id="12"/>
    </w:p>
    <w:p w:rsidR="00721327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Obec pri zostavení rozpočtu</w:t>
      </w:r>
      <w:r w:rsidR="00B23F16">
        <w:rPr>
          <w:b w:val="0"/>
          <w:lang w:val="sk-SK"/>
        </w:rPr>
        <w:t xml:space="preserve">  na rok </w:t>
      </w:r>
      <w:r w:rsidR="00A848B7">
        <w:rPr>
          <w:b w:val="0"/>
          <w:lang w:val="sk-SK"/>
        </w:rPr>
        <w:t>2018</w:t>
      </w:r>
      <w:r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 xml:space="preserve">postupovala </w:t>
      </w:r>
      <w:r w:rsidRPr="005230D2">
        <w:rPr>
          <w:b w:val="0"/>
          <w:lang w:val="sk-SK"/>
        </w:rPr>
        <w:t>v súlade s § 10 zákona o rozpočtových pravidlách územnej samosprávy</w:t>
      </w:r>
      <w:r w:rsidR="006C2106" w:rsidRPr="005230D2">
        <w:rPr>
          <w:b w:val="0"/>
          <w:lang w:val="sk-SK"/>
        </w:rPr>
        <w:t>,</w:t>
      </w:r>
      <w:r w:rsidRPr="005230D2">
        <w:rPr>
          <w:b w:val="0"/>
          <w:lang w:val="sk-SK"/>
        </w:rPr>
        <w:t xml:space="preserve"> vychádzala z viacročného rozpočtu, z určeného podielu na výnosoch daní v správe štátu a zo schváleného rozpočtu verejnej správy. </w:t>
      </w:r>
    </w:p>
    <w:p w:rsidR="001B3CF6" w:rsidRPr="005230D2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R</w:t>
      </w:r>
      <w:r w:rsidR="006C2106" w:rsidRPr="005230D2">
        <w:rPr>
          <w:b w:val="0"/>
          <w:lang w:val="sk-SK"/>
        </w:rPr>
        <w:t xml:space="preserve">ozpočet obce </w:t>
      </w:r>
      <w:r w:rsidRPr="005230D2">
        <w:rPr>
          <w:b w:val="0"/>
          <w:lang w:val="sk-SK"/>
        </w:rPr>
        <w:t xml:space="preserve">sa vnútorne </w:t>
      </w:r>
      <w:r w:rsidR="001B3CF6" w:rsidRPr="005230D2">
        <w:rPr>
          <w:b w:val="0"/>
          <w:lang w:val="sk-SK"/>
        </w:rPr>
        <w:t xml:space="preserve">člení na: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bežný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kapitálový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finančné operácie. </w:t>
      </w:r>
    </w:p>
    <w:p w:rsidR="00B23F16" w:rsidRDefault="00B23F16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F522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lang w:val="sk-SK"/>
        </w:rPr>
        <w:t xml:space="preserve">Obecné zastupiteľstvo schválilo predložený rozpočet v členení </w:t>
      </w:r>
      <w:r w:rsidR="00721327" w:rsidRPr="005230D2">
        <w:rPr>
          <w:b w:val="0"/>
          <w:lang w:val="sk-SK"/>
        </w:rPr>
        <w:t xml:space="preserve">na úrovni hlavnej kategórie ekonomickej klasifikácie </w:t>
      </w:r>
      <w:r w:rsidR="00B46AEC" w:rsidRPr="005230D2">
        <w:rPr>
          <w:b w:val="0"/>
          <w:lang w:val="sk-SK"/>
        </w:rPr>
        <w:t xml:space="preserve">rozpočtovej klasifikácie </w:t>
      </w:r>
      <w:r w:rsidRPr="005230D2">
        <w:rPr>
          <w:b w:val="0"/>
          <w:lang w:val="sk-SK"/>
        </w:rPr>
        <w:t xml:space="preserve">a súčasne podľa programov obce </w:t>
      </w:r>
      <w:r w:rsidRPr="005230D2">
        <w:rPr>
          <w:b w:val="0"/>
          <w:bCs w:val="0"/>
          <w:lang w:val="sk-SK"/>
        </w:rPr>
        <w:t>uznesením č.</w:t>
      </w:r>
      <w:r w:rsidR="00E32801">
        <w:rPr>
          <w:b w:val="0"/>
          <w:bCs w:val="0"/>
          <w:lang w:val="sk-SK"/>
        </w:rPr>
        <w:t xml:space="preserve"> 575</w:t>
      </w:r>
      <w:r w:rsidRPr="005230D2">
        <w:rPr>
          <w:b w:val="0"/>
          <w:bCs w:val="0"/>
          <w:lang w:val="sk-SK"/>
        </w:rPr>
        <w:t xml:space="preserve"> dňa </w:t>
      </w:r>
      <w:r w:rsidR="00E32801">
        <w:rPr>
          <w:b w:val="0"/>
          <w:bCs w:val="0"/>
          <w:lang w:val="sk-SK"/>
        </w:rPr>
        <w:t>11.12.2017</w:t>
      </w:r>
      <w:r w:rsidR="00F33DD2" w:rsidRPr="005230D2">
        <w:rPr>
          <w:b w:val="0"/>
          <w:bCs w:val="0"/>
          <w:lang w:val="sk-SK"/>
        </w:rPr>
        <w:t>.</w:t>
      </w:r>
    </w:p>
    <w:p w:rsidR="00FC4CA2" w:rsidRPr="00800A76" w:rsidRDefault="000A732C" w:rsidP="00FC4CA2">
      <w:pPr>
        <w:pStyle w:val="Zkladntext"/>
        <w:spacing w:line="360" w:lineRule="auto"/>
        <w:rPr>
          <w:bCs w:val="0"/>
          <w:sz w:val="28"/>
          <w:szCs w:val="28"/>
        </w:rPr>
      </w:pPr>
      <w:r w:rsidRPr="000A732C">
        <w:rPr>
          <w:noProof/>
          <w:lang w:val="sk-SK" w:eastAsia="sk-SK"/>
        </w:rPr>
        <w:lastRenderedPageBreak/>
        <w:drawing>
          <wp:inline distT="0" distB="0" distL="0" distR="0">
            <wp:extent cx="4883150" cy="302514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41" w:rsidRDefault="00617B41" w:rsidP="00FC4CA2">
      <w:pPr>
        <w:spacing w:line="360" w:lineRule="auto"/>
        <w:ind w:firstLine="360"/>
        <w:jc w:val="both"/>
      </w:pPr>
    </w:p>
    <w:p w:rsidR="00252EB7" w:rsidRDefault="00FC4CA2" w:rsidP="00173571">
      <w:pPr>
        <w:spacing w:line="276" w:lineRule="auto"/>
        <w:ind w:firstLine="360"/>
        <w:jc w:val="both"/>
      </w:pPr>
      <w:r w:rsidRPr="00B6043D">
        <w:t xml:space="preserve">Obec zostavila v roku </w:t>
      </w:r>
      <w:r w:rsidR="00A848B7">
        <w:t>2018</w:t>
      </w:r>
      <w:r w:rsidRPr="00B6043D">
        <w:t xml:space="preserve"> prebytk</w:t>
      </w:r>
      <w:r w:rsidR="00617B41" w:rsidRPr="00B6043D">
        <w:t xml:space="preserve">ový bežný rozpočet vo výške </w:t>
      </w:r>
      <w:r w:rsidR="00882B69">
        <w:t>49.800</w:t>
      </w:r>
      <w:r w:rsidRPr="00B6043D">
        <w:t xml:space="preserve">,- Eur a dosiahla prebytkový bežný rozpočet vo výške </w:t>
      </w:r>
      <w:r w:rsidR="00882B69">
        <w:t>256.079,74</w:t>
      </w:r>
      <w:r w:rsidRPr="00B6043D">
        <w:t xml:space="preserve"> Eur. </w:t>
      </w:r>
    </w:p>
    <w:p w:rsidR="00617B41" w:rsidRPr="00B6043D" w:rsidRDefault="00FC4CA2" w:rsidP="00173571">
      <w:pPr>
        <w:spacing w:line="276" w:lineRule="auto"/>
        <w:ind w:firstLine="360"/>
        <w:jc w:val="both"/>
      </w:pPr>
      <w:r w:rsidRPr="00B6043D">
        <w:t xml:space="preserve">Kapitálový rozpočet zostavila ako schodkový vo výške </w:t>
      </w:r>
      <w:r w:rsidR="00617B41" w:rsidRPr="00B6043D">
        <w:t>–</w:t>
      </w:r>
      <w:r w:rsidRPr="00B6043D">
        <w:t xml:space="preserve"> </w:t>
      </w:r>
      <w:r w:rsidR="00882B69">
        <w:t>546.8</w:t>
      </w:r>
      <w:r w:rsidR="00617B41" w:rsidRPr="00B6043D">
        <w:t>00</w:t>
      </w:r>
      <w:r w:rsidRPr="00B6043D">
        <w:t xml:space="preserve">,-  Eur a dosiahla schodkový kapitálový rozpočet vo výške </w:t>
      </w:r>
      <w:r w:rsidR="00617B41" w:rsidRPr="00B6043D">
        <w:t>–</w:t>
      </w:r>
      <w:r w:rsidR="00882B69">
        <w:t>139.442,29</w:t>
      </w:r>
      <w:r w:rsidRPr="00B6043D">
        <w:t xml:space="preserve"> Eur. </w:t>
      </w:r>
      <w:r w:rsidR="00B6043D">
        <w:t>Rozpočet obce bol vyrovnaný rozdielom fi</w:t>
      </w:r>
      <w:r w:rsidR="00882B69">
        <w:t>nančných operácií vo výške 497.0</w:t>
      </w:r>
      <w:r w:rsidR="00B6043D">
        <w:t>00,- Eur. V</w:t>
      </w:r>
      <w:r w:rsidR="00A23A59">
        <w:t> </w:t>
      </w:r>
      <w:r w:rsidR="00B6043D">
        <w:t>skutočnosti</w:t>
      </w:r>
      <w:r w:rsidR="00A23A59">
        <w:t xml:space="preserve"> na vyrovnanie rozpočtu v roku </w:t>
      </w:r>
      <w:r w:rsidR="00A848B7">
        <w:t>2018</w:t>
      </w:r>
      <w:r w:rsidR="00882B69">
        <w:t xml:space="preserve"> obci stačilo 128.456,71</w:t>
      </w:r>
      <w:r w:rsidR="00A23A59">
        <w:t xml:space="preserve"> Eur.</w:t>
      </w:r>
    </w:p>
    <w:p w:rsidR="00B6043D" w:rsidRPr="00B6043D" w:rsidRDefault="00FC4CA2" w:rsidP="00173571">
      <w:pPr>
        <w:spacing w:line="276" w:lineRule="auto"/>
        <w:ind w:firstLine="360"/>
        <w:jc w:val="both"/>
      </w:pPr>
      <w:r w:rsidRPr="00B6043D">
        <w:t xml:space="preserve">Na základe rozhodnutia obecného zastupiteľstva boli </w:t>
      </w:r>
      <w:r w:rsidR="00B6043D" w:rsidRPr="00B6043D">
        <w:t xml:space="preserve">v príjmových finančných operáciách zahrnuté prostriedky na krytie </w:t>
      </w:r>
      <w:r w:rsidRPr="00B6043D">
        <w:t>schod</w:t>
      </w:r>
      <w:r w:rsidR="00B6043D" w:rsidRPr="00B6043D">
        <w:t>ku</w:t>
      </w:r>
      <w:r w:rsidRPr="00B6043D">
        <w:t xml:space="preserve"> kapitálového rozpočtu</w:t>
      </w:r>
      <w:r w:rsidR="00B6043D" w:rsidRPr="00B6043D">
        <w:t>, ktorý bol</w:t>
      </w:r>
      <w:r w:rsidRPr="00B6043D">
        <w:t xml:space="preserve"> v priebehu rozpočtového roka krytý </w:t>
      </w:r>
      <w:r w:rsidR="00B6043D" w:rsidRPr="00B6043D">
        <w:t xml:space="preserve">aj </w:t>
      </w:r>
      <w:r w:rsidRPr="00B6043D">
        <w:t>prebytkom bežného rozpočtu, kapitálovými príjmami a dofinancovaný z peňažnýc</w:t>
      </w:r>
      <w:r w:rsidR="00617B41" w:rsidRPr="00B6043D">
        <w:t xml:space="preserve">h fondov obce vo výške </w:t>
      </w:r>
      <w:r w:rsidR="00882B69" w:rsidRPr="00252EB7">
        <w:t>128</w:t>
      </w:r>
      <w:r w:rsidR="00252EB7" w:rsidRPr="00252EB7">
        <w:t> 7</w:t>
      </w:r>
      <w:r w:rsidR="00252EB7">
        <w:t xml:space="preserve">12,87 </w:t>
      </w:r>
      <w:r w:rsidRPr="00B6043D">
        <w:t>Eur</w:t>
      </w:r>
      <w:r w:rsidR="00B6043D" w:rsidRPr="00B6043D">
        <w:t>.</w:t>
      </w:r>
      <w:r w:rsidR="00882B69">
        <w:t xml:space="preserve"> Neb</w:t>
      </w:r>
      <w:r w:rsidRPr="00B6043D">
        <w:t xml:space="preserve">oli </w:t>
      </w:r>
      <w:r w:rsidR="00B6043D" w:rsidRPr="00B6043D">
        <w:t xml:space="preserve">zapojené </w:t>
      </w:r>
      <w:r w:rsidR="00882B69">
        <w:t xml:space="preserve">žiadne </w:t>
      </w:r>
      <w:r w:rsidR="00B6043D" w:rsidRPr="00B6043D">
        <w:t xml:space="preserve">prostriedky </w:t>
      </w:r>
      <w:r w:rsidRPr="00B6043D">
        <w:t>z fondu prevád</w:t>
      </w:r>
      <w:r w:rsidR="00617B41" w:rsidRPr="00B6043D">
        <w:t xml:space="preserve">zky, údržby a opráv </w:t>
      </w:r>
      <w:r w:rsidR="00B6043D" w:rsidRPr="00B6043D">
        <w:t>na údržbu nájomného bytového domu. Ďalej boli zapojen</w:t>
      </w:r>
      <w:r w:rsidR="00882B69">
        <w:t>é</w:t>
      </w:r>
      <w:r w:rsidR="00B6043D" w:rsidRPr="00B6043D">
        <w:t xml:space="preserve"> p</w:t>
      </w:r>
      <w:r w:rsidR="00617B41" w:rsidRPr="00B6043D">
        <w:t>rostriedky školskej jedálne z predch</w:t>
      </w:r>
      <w:r w:rsidR="00882B69">
        <w:t xml:space="preserve">ádzajúcich rokov vo </w:t>
      </w:r>
      <w:r w:rsidR="00882B69" w:rsidRPr="00252EB7">
        <w:t xml:space="preserve">výške </w:t>
      </w:r>
      <w:r w:rsidR="00252EB7" w:rsidRPr="00252EB7">
        <w:t>560,90</w:t>
      </w:r>
      <w:r w:rsidR="00617B41" w:rsidRPr="00252EB7">
        <w:t xml:space="preserve"> Eur</w:t>
      </w:r>
      <w:r w:rsidR="00252EB7">
        <w:t>, ktoré</w:t>
      </w:r>
      <w:r w:rsidR="00B6043D" w:rsidRPr="00B6043D">
        <w:t xml:space="preserve"> </w:t>
      </w:r>
      <w:r w:rsidR="00617B41" w:rsidRPr="00B6043D">
        <w:t>boli použité na prevádzku školskej jedálne</w:t>
      </w:r>
      <w:r w:rsidR="00B6043D" w:rsidRPr="00B6043D">
        <w:t>.</w:t>
      </w:r>
      <w:r w:rsidR="00A23A59">
        <w:t xml:space="preserve"> </w:t>
      </w:r>
      <w:r w:rsidR="00252EB7">
        <w:t xml:space="preserve">V rámci príjmových a výdavkových operácií boli zúčtované správne poplatky za štátne služby integrovaného obslužného miesta vo výške 62,00 Eur. </w:t>
      </w:r>
      <w:r w:rsidR="00B6043D" w:rsidRPr="00B6043D">
        <w:t>Vo výdavkových  finančných operáciách obce sú zahrnuté</w:t>
      </w:r>
      <w:r w:rsidRPr="00B6043D">
        <w:t xml:space="preserve"> splátky</w:t>
      </w:r>
      <w:r w:rsidR="00882B69">
        <w:t xml:space="preserve"> i</w:t>
      </w:r>
      <w:r w:rsidR="00252EB7">
        <w:t>stiny úveru zo ŠFRB vo výške 817</w:t>
      </w:r>
      <w:r w:rsidR="00882B69">
        <w:t>,06</w:t>
      </w:r>
      <w:r w:rsidR="00B6043D" w:rsidRPr="00B6043D">
        <w:t xml:space="preserve"> Eur.</w:t>
      </w:r>
    </w:p>
    <w:p w:rsidR="00FC4CA2" w:rsidRPr="005230D2" w:rsidRDefault="00FC4CA2" w:rsidP="004046DB">
      <w:pPr>
        <w:spacing w:line="360" w:lineRule="auto"/>
        <w:ind w:firstLine="360"/>
        <w:jc w:val="both"/>
      </w:pPr>
      <w:r w:rsidRPr="00FC4CA2">
        <w:rPr>
          <w:highlight w:val="yellow"/>
        </w:rPr>
        <w:t xml:space="preserve"> </w:t>
      </w:r>
    </w:p>
    <w:p w:rsidR="00FC4CA2" w:rsidRPr="005230D2" w:rsidRDefault="000D4AFA" w:rsidP="00FC4CA2">
      <w:pPr>
        <w:pStyle w:val="Nadpis2"/>
      </w:pPr>
      <w:bookmarkStart w:id="13" w:name="_Toc1588381"/>
      <w:r>
        <w:t xml:space="preserve">Zmeny rozpočtu obce v roku </w:t>
      </w:r>
      <w:r w:rsidR="00A848B7">
        <w:t>2018</w:t>
      </w:r>
      <w:bookmarkEnd w:id="13"/>
    </w:p>
    <w:p w:rsidR="00FC4CA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Zmeny rozpočtu vrátane zmeny programov obce boli v priebehu rozpočtového roka vykonané prostredníctvom rozpočtových opatrení v súlade s</w:t>
      </w:r>
      <w:r w:rsidR="003B4914">
        <w:rPr>
          <w:b w:val="0"/>
          <w:bCs w:val="0"/>
          <w:lang w:val="sk-SK"/>
        </w:rPr>
        <w:t> </w:t>
      </w:r>
      <w:proofErr w:type="spellStart"/>
      <w:r w:rsidR="003B4914">
        <w:rPr>
          <w:b w:val="0"/>
          <w:bCs w:val="0"/>
          <w:lang w:val="sk-SK"/>
        </w:rPr>
        <w:t>ust</w:t>
      </w:r>
      <w:proofErr w:type="spellEnd"/>
      <w:r w:rsidR="003B4914"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§ 14 zákona o rozpočtových pravidlách.</w:t>
      </w:r>
      <w:r w:rsidR="00F30611" w:rsidRPr="005230D2">
        <w:rPr>
          <w:b w:val="0"/>
          <w:bCs w:val="0"/>
          <w:lang w:val="sk-SK"/>
        </w:rPr>
        <w:t xml:space="preserve"> </w:t>
      </w:r>
    </w:p>
    <w:p w:rsidR="001B3CF6" w:rsidRPr="005230D2" w:rsidRDefault="001B3CF6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O</w:t>
      </w:r>
      <w:r w:rsidR="00965AF1" w:rsidRPr="005230D2">
        <w:rPr>
          <w:b w:val="0"/>
          <w:bCs w:val="0"/>
          <w:lang w:val="sk-SK"/>
        </w:rPr>
        <w:t>bec vedie o</w:t>
      </w:r>
      <w:r w:rsidRPr="005230D2">
        <w:rPr>
          <w:b w:val="0"/>
          <w:bCs w:val="0"/>
          <w:lang w:val="sk-SK"/>
        </w:rPr>
        <w:t>peratívn</w:t>
      </w:r>
      <w:r w:rsidR="00965AF1" w:rsidRPr="005230D2">
        <w:rPr>
          <w:b w:val="0"/>
          <w:bCs w:val="0"/>
          <w:lang w:val="sk-SK"/>
        </w:rPr>
        <w:t>u</w:t>
      </w:r>
      <w:r w:rsidRPr="005230D2">
        <w:rPr>
          <w:b w:val="0"/>
          <w:bCs w:val="0"/>
          <w:lang w:val="sk-SK"/>
        </w:rPr>
        <w:t xml:space="preserve"> evidenci</w:t>
      </w:r>
      <w:r w:rsidR="00965AF1" w:rsidRPr="005230D2">
        <w:rPr>
          <w:b w:val="0"/>
          <w:bCs w:val="0"/>
          <w:lang w:val="sk-SK"/>
        </w:rPr>
        <w:t>u</w:t>
      </w:r>
      <w:r w:rsidRPr="005230D2">
        <w:rPr>
          <w:b w:val="0"/>
          <w:bCs w:val="0"/>
          <w:lang w:val="sk-SK"/>
        </w:rPr>
        <w:t> </w:t>
      </w:r>
      <w:r w:rsidR="00BF5222" w:rsidRPr="005230D2">
        <w:rPr>
          <w:b w:val="0"/>
          <w:bCs w:val="0"/>
          <w:lang w:val="sk-SK"/>
        </w:rPr>
        <w:t xml:space="preserve">o </w:t>
      </w:r>
      <w:r w:rsidRPr="005230D2">
        <w:rPr>
          <w:b w:val="0"/>
          <w:bCs w:val="0"/>
          <w:lang w:val="sk-SK"/>
        </w:rPr>
        <w:t xml:space="preserve">všetkých </w:t>
      </w:r>
      <w:r w:rsidR="00965AF1" w:rsidRPr="005230D2">
        <w:rPr>
          <w:b w:val="0"/>
          <w:bCs w:val="0"/>
          <w:lang w:val="sk-SK"/>
        </w:rPr>
        <w:t>rozpočtových opatren</w:t>
      </w:r>
      <w:r w:rsidR="00BF5222" w:rsidRPr="005230D2">
        <w:rPr>
          <w:b w:val="0"/>
          <w:bCs w:val="0"/>
          <w:lang w:val="sk-SK"/>
        </w:rPr>
        <w:t>iach vykonaných v priebehu rozpočtového roka.</w:t>
      </w:r>
    </w:p>
    <w:p w:rsidR="00B23F16" w:rsidRDefault="00B23F16" w:rsidP="00B23F16">
      <w:pPr>
        <w:pStyle w:val="Zkladntext"/>
        <w:spacing w:line="360" w:lineRule="auto"/>
        <w:rPr>
          <w:b w:val="0"/>
          <w:bCs w:val="0"/>
          <w:lang w:val="sk-SK"/>
        </w:rPr>
      </w:pPr>
    </w:p>
    <w:p w:rsidR="00405FE5" w:rsidRPr="005230D2" w:rsidRDefault="00405FE5" w:rsidP="00FC4CA2">
      <w:pPr>
        <w:pStyle w:val="Nadpis3"/>
      </w:pPr>
      <w:bookmarkStart w:id="14" w:name="_Toc1588382"/>
      <w:r w:rsidRPr="005230D2">
        <w:lastRenderedPageBreak/>
        <w:t>Prehľad o vyko</w:t>
      </w:r>
      <w:r w:rsidR="00F30611" w:rsidRPr="005230D2">
        <w:t>naných rozpočtových opatreniach</w:t>
      </w:r>
      <w:bookmarkEnd w:id="14"/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 xml:space="preserve">Rozpočet obce Heľpa bol v roku </w:t>
      </w:r>
      <w:r w:rsidR="00A848B7">
        <w:rPr>
          <w:b w:val="0"/>
          <w:bCs w:val="0"/>
          <w:lang w:val="sk-SK"/>
        </w:rPr>
        <w:t>2018</w:t>
      </w:r>
      <w:r>
        <w:rPr>
          <w:b w:val="0"/>
          <w:bCs w:val="0"/>
          <w:lang w:val="sk-SK"/>
        </w:rPr>
        <w:t xml:space="preserve"> upravený 7</w:t>
      </w:r>
      <w:r w:rsidR="00882B69">
        <w:rPr>
          <w:b w:val="0"/>
          <w:bCs w:val="0"/>
          <w:lang w:val="sk-SK"/>
        </w:rPr>
        <w:t>-</w:t>
      </w:r>
      <w:r w:rsidR="00983E42">
        <w:rPr>
          <w:b w:val="0"/>
          <w:bCs w:val="0"/>
          <w:lang w:val="sk-SK"/>
        </w:rPr>
        <w:t>krát.</w:t>
      </w:r>
    </w:p>
    <w:p w:rsidR="008E0680" w:rsidRDefault="008E0680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8E0680">
        <w:rPr>
          <w:noProof/>
          <w:lang w:val="sk-SK" w:eastAsia="sk-SK"/>
        </w:rPr>
        <w:drawing>
          <wp:inline distT="0" distB="0" distL="0" distR="0">
            <wp:extent cx="4836160" cy="1847850"/>
            <wp:effectExtent l="0" t="0" r="254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66"/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</w:tblGrid>
      <w:tr w:rsidR="003B4914" w:rsidRPr="005230D2" w:rsidTr="003B4914">
        <w:trPr>
          <w:trHeight w:val="283"/>
        </w:trPr>
        <w:tc>
          <w:tcPr>
            <w:tcW w:w="8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bCs/>
                <w:sz w:val="16"/>
                <w:szCs w:val="16"/>
                <w:lang w:eastAsia="sk-SK"/>
              </w:rPr>
            </w:pPr>
            <w:r w:rsidRPr="005230D2">
              <w:rPr>
                <w:bCs/>
                <w:sz w:val="16"/>
                <w:szCs w:val="16"/>
                <w:lang w:eastAsia="sk-SK"/>
              </w:rPr>
              <w:t xml:space="preserve">Poznámka:  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rozpočtové opatrenia podľa</w:t>
            </w:r>
            <w:r w:rsidRPr="005230D2">
              <w:rPr>
                <w:bCs/>
                <w:sz w:val="16"/>
                <w:szCs w:val="16"/>
                <w:lang w:eastAsia="sk-SK"/>
              </w:rPr>
              <w:t xml:space="preserve">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§ 14 ods. 2  písm.</w:t>
            </w:r>
          </w:p>
          <w:p w:rsidR="003B4914" w:rsidRPr="005230D2" w:rsidRDefault="003B4914" w:rsidP="003B4914">
            <w:pPr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a) presun rozpočtovaných prostriedkov v rámci schváleného rozpočtu, pričom sa nemenia celkové príjmy a celkové výdavky,</w:t>
            </w:r>
          </w:p>
        </w:tc>
      </w:tr>
      <w:tr w:rsidR="003B4914" w:rsidRPr="005230D2" w:rsidTr="00800A76">
        <w:trPr>
          <w:trHeight w:val="199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b) povolené prekročenie a viazanie príjmov,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c) povolené prekročenie a viazanie výdavkov,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d) povolené prekročenie a viazanie finančných operácií.</w:t>
            </w:r>
          </w:p>
        </w:tc>
      </w:tr>
    </w:tbl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A23A59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E7BB9" w:rsidRPr="005230D2" w:rsidRDefault="000D4AFA" w:rsidP="00B23F16">
      <w:pPr>
        <w:pStyle w:val="Nadpis2"/>
      </w:pPr>
      <w:bookmarkStart w:id="15" w:name="_Toc1588383"/>
      <w:r>
        <w:t xml:space="preserve">Údaje o plnení </w:t>
      </w:r>
      <w:r w:rsidR="00F10314">
        <w:t>rozpočtu</w:t>
      </w:r>
      <w:bookmarkEnd w:id="15"/>
    </w:p>
    <w:p w:rsidR="00835F2A" w:rsidRPr="005230D2" w:rsidRDefault="00835F2A" w:rsidP="00173571">
      <w:pPr>
        <w:pStyle w:val="Zkladntext"/>
        <w:spacing w:line="276" w:lineRule="auto"/>
        <w:ind w:firstLine="576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>V tejto časti obec uvádza rozbor r</w:t>
      </w:r>
      <w:r w:rsidR="005E6E22" w:rsidRPr="00835F2A">
        <w:rPr>
          <w:b w:val="0"/>
          <w:bCs w:val="0"/>
          <w:lang w:val="sk-SK"/>
        </w:rPr>
        <w:t>ozpočtov</w:t>
      </w:r>
      <w:r w:rsidR="00B044F3" w:rsidRPr="00835F2A">
        <w:rPr>
          <w:b w:val="0"/>
          <w:bCs w:val="0"/>
          <w:lang w:val="sk-SK"/>
        </w:rPr>
        <w:t>é</w:t>
      </w:r>
      <w:r>
        <w:rPr>
          <w:b w:val="0"/>
          <w:bCs w:val="0"/>
          <w:lang w:val="sk-SK"/>
        </w:rPr>
        <w:t>ho</w:t>
      </w:r>
      <w:r w:rsidR="00B044F3" w:rsidRPr="00835F2A">
        <w:rPr>
          <w:b w:val="0"/>
          <w:bCs w:val="0"/>
          <w:lang w:val="sk-SK"/>
        </w:rPr>
        <w:t xml:space="preserve"> hospodáreni</w:t>
      </w:r>
      <w:r>
        <w:rPr>
          <w:b w:val="0"/>
          <w:bCs w:val="0"/>
          <w:lang w:val="sk-SK"/>
        </w:rPr>
        <w:t>a</w:t>
      </w:r>
      <w:r w:rsidR="00B044F3" w:rsidRPr="00835F2A">
        <w:rPr>
          <w:b w:val="0"/>
          <w:bCs w:val="0"/>
          <w:lang w:val="sk-SK"/>
        </w:rPr>
        <w:t xml:space="preserve"> obce v roku </w:t>
      </w:r>
      <w:r w:rsidR="00A848B7">
        <w:rPr>
          <w:b w:val="0"/>
          <w:bCs w:val="0"/>
          <w:lang w:val="sk-SK"/>
        </w:rPr>
        <w:t>2018</w:t>
      </w:r>
      <w:r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Obec uvádza plnenie príjmov v súlade s § 5 zákona o rozpočtových pravidlách podľa ekonomickej klasifikácie</w:t>
      </w:r>
      <w:r>
        <w:rPr>
          <w:b w:val="0"/>
          <w:bCs w:val="0"/>
          <w:lang w:val="sk-SK"/>
        </w:rPr>
        <w:t xml:space="preserve"> a</w:t>
      </w:r>
      <w:r w:rsidRPr="005230D2">
        <w:rPr>
          <w:b w:val="0"/>
          <w:bCs w:val="0"/>
          <w:lang w:val="sk-SK"/>
        </w:rPr>
        <w:t xml:space="preserve"> čerpanie výdavkov v súlade s § 7 z</w:t>
      </w:r>
      <w:r>
        <w:rPr>
          <w:b w:val="0"/>
          <w:bCs w:val="0"/>
          <w:lang w:val="sk-SK"/>
        </w:rPr>
        <w:t xml:space="preserve">ákona o rozpočtových pravidlách </w:t>
      </w:r>
      <w:r w:rsidRPr="005230D2">
        <w:rPr>
          <w:b w:val="0"/>
          <w:bCs w:val="0"/>
          <w:lang w:val="sk-SK"/>
        </w:rPr>
        <w:t>podľa funkčnej klasifikácie a na úrovni hlavnej kategórie ekonomickej klasifikácie.</w:t>
      </w:r>
    </w:p>
    <w:p w:rsidR="00FC4CA2" w:rsidRDefault="00FC4CA2" w:rsidP="00173571">
      <w:pPr>
        <w:spacing w:line="276" w:lineRule="auto"/>
        <w:ind w:firstLine="576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A23A59" w:rsidRPr="00835F2A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631DC" w:rsidRPr="003631DC" w:rsidRDefault="001E4738" w:rsidP="003631DC">
      <w:pPr>
        <w:pStyle w:val="Nadpis3"/>
      </w:pPr>
      <w:bookmarkStart w:id="16" w:name="_Toc1588384"/>
      <w:r w:rsidRPr="005230D2">
        <w:t xml:space="preserve">Bežný rozpočet za rok </w:t>
      </w:r>
      <w:r w:rsidR="00A848B7">
        <w:t>2018</w:t>
      </w:r>
      <w:bookmarkEnd w:id="16"/>
    </w:p>
    <w:p w:rsidR="003631DC" w:rsidRPr="003631DC" w:rsidRDefault="003631DC" w:rsidP="00000876">
      <w:pPr>
        <w:pStyle w:val="Zkladntext"/>
        <w:spacing w:line="360" w:lineRule="auto"/>
        <w:rPr>
          <w:b w:val="0"/>
          <w:bCs w:val="0"/>
          <w:lang w:val="sk-SK"/>
        </w:rPr>
      </w:pPr>
    </w:p>
    <w:p w:rsidR="00000876" w:rsidRDefault="008C6254" w:rsidP="00000876">
      <w:pPr>
        <w:pStyle w:val="Zkladntext"/>
        <w:spacing w:line="360" w:lineRule="auto"/>
        <w:rPr>
          <w:noProof/>
          <w:lang w:val="sk-SK" w:eastAsia="sk-SK"/>
        </w:rPr>
      </w:pPr>
      <w:r w:rsidRPr="008C6254">
        <w:rPr>
          <w:noProof/>
          <w:lang w:val="sk-SK" w:eastAsia="sk-SK"/>
        </w:rPr>
        <w:drawing>
          <wp:inline distT="0" distB="0" distL="0" distR="0">
            <wp:extent cx="5760085" cy="1744339"/>
            <wp:effectExtent l="0" t="0" r="0" b="889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4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DC" w:rsidRDefault="003631DC" w:rsidP="00000876">
      <w:pPr>
        <w:pStyle w:val="Zkladntext"/>
        <w:spacing w:line="360" w:lineRule="auto"/>
        <w:rPr>
          <w:noProof/>
          <w:lang w:val="sk-SK" w:eastAsia="sk-SK"/>
        </w:rPr>
      </w:pPr>
    </w:p>
    <w:p w:rsidR="00000876" w:rsidRPr="005230D2" w:rsidRDefault="00000876" w:rsidP="00000876"/>
    <w:p w:rsidR="00000876" w:rsidRDefault="00000876" w:rsidP="00000876"/>
    <w:p w:rsidR="002A2DA7" w:rsidRDefault="008C6254" w:rsidP="00000876">
      <w:r w:rsidRPr="008C6254">
        <w:rPr>
          <w:noProof/>
          <w:lang w:eastAsia="sk-SK"/>
        </w:rPr>
        <w:lastRenderedPageBreak/>
        <w:drawing>
          <wp:inline distT="0" distB="0" distL="0" distR="0">
            <wp:extent cx="5760085" cy="7981759"/>
            <wp:effectExtent l="0" t="0" r="0" b="63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A7" w:rsidRPr="005230D2" w:rsidRDefault="002A2DA7" w:rsidP="00000876"/>
    <w:p w:rsidR="00523BDB" w:rsidRPr="005230D2" w:rsidRDefault="00523BDB" w:rsidP="003631DC">
      <w:pPr>
        <w:tabs>
          <w:tab w:val="left" w:pos="1578"/>
        </w:tabs>
        <w:rPr>
          <w:b/>
          <w:bCs/>
        </w:rPr>
      </w:pPr>
    </w:p>
    <w:p w:rsidR="00523BDB" w:rsidRPr="005230D2" w:rsidRDefault="00523BDB" w:rsidP="00EC0086">
      <w:pPr>
        <w:pStyle w:val="Zkladntext"/>
        <w:spacing w:line="360" w:lineRule="auto"/>
        <w:rPr>
          <w:b w:val="0"/>
          <w:bCs w:val="0"/>
          <w:lang w:val="sk-SK"/>
        </w:rPr>
      </w:pPr>
    </w:p>
    <w:p w:rsidR="00445D3A" w:rsidRDefault="00445D3A" w:rsidP="00EC0086">
      <w:pPr>
        <w:pStyle w:val="Zkladntext"/>
        <w:spacing w:line="360" w:lineRule="auto"/>
      </w:pPr>
    </w:p>
    <w:p w:rsidR="002A2DA7" w:rsidRDefault="008C6254" w:rsidP="00EC0086">
      <w:pPr>
        <w:pStyle w:val="Zkladntext"/>
        <w:spacing w:line="360" w:lineRule="auto"/>
        <w:rPr>
          <w:b w:val="0"/>
          <w:bCs w:val="0"/>
          <w:lang w:val="sk-SK"/>
        </w:rPr>
      </w:pPr>
      <w:r w:rsidRPr="008C6254">
        <w:rPr>
          <w:noProof/>
          <w:lang w:val="sk-SK" w:eastAsia="sk-SK"/>
        </w:rPr>
        <w:lastRenderedPageBreak/>
        <w:drawing>
          <wp:inline distT="0" distB="0" distL="0" distR="0">
            <wp:extent cx="5760085" cy="8722162"/>
            <wp:effectExtent l="0" t="0" r="0" b="317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2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38" w:rsidRPr="005230D2" w:rsidRDefault="001E4738" w:rsidP="00835F2A">
      <w:pPr>
        <w:pStyle w:val="Nadpis3"/>
      </w:pPr>
      <w:bookmarkStart w:id="17" w:name="_Toc1588385"/>
      <w:r w:rsidRPr="005230D2">
        <w:lastRenderedPageBreak/>
        <w:t xml:space="preserve">Kapitálový rozpočet za rok </w:t>
      </w:r>
      <w:r w:rsidR="00A848B7">
        <w:t>2018</w:t>
      </w:r>
      <w:bookmarkEnd w:id="17"/>
    </w:p>
    <w:p w:rsidR="00B82A94" w:rsidRPr="005230D2" w:rsidRDefault="00DA796E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DA796E">
        <w:rPr>
          <w:noProof/>
          <w:lang w:val="sk-SK" w:eastAsia="sk-SK"/>
        </w:rPr>
        <w:drawing>
          <wp:inline distT="0" distB="0" distL="0" distR="0">
            <wp:extent cx="5760085" cy="1900972"/>
            <wp:effectExtent l="0" t="0" r="0" b="444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94" w:rsidRDefault="00B82A94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DA796E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  <w:r w:rsidRPr="00DA796E">
        <w:rPr>
          <w:noProof/>
          <w:lang w:val="sk-SK" w:eastAsia="sk-SK"/>
        </w:rPr>
        <w:drawing>
          <wp:inline distT="0" distB="0" distL="0" distR="0">
            <wp:extent cx="5760085" cy="4449855"/>
            <wp:effectExtent l="0" t="0" r="0" b="825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2A2DA7" w:rsidRPr="005230D2" w:rsidRDefault="002A2DA7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BA70EE" w:rsidRPr="005230D2" w:rsidRDefault="001E4738" w:rsidP="00835F2A">
      <w:pPr>
        <w:pStyle w:val="Nadpis3"/>
      </w:pPr>
      <w:bookmarkStart w:id="18" w:name="_Toc1588386"/>
      <w:r w:rsidRPr="005230D2">
        <w:lastRenderedPageBreak/>
        <w:t xml:space="preserve">Finančné operácie za rok </w:t>
      </w:r>
      <w:r w:rsidR="00A848B7">
        <w:t>2018</w:t>
      </w:r>
      <w:bookmarkEnd w:id="18"/>
    </w:p>
    <w:p w:rsidR="00445D3A" w:rsidRPr="005230D2" w:rsidRDefault="00DA796E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DA796E">
        <w:rPr>
          <w:noProof/>
          <w:lang w:val="sk-SK" w:eastAsia="sk-SK"/>
        </w:rPr>
        <w:drawing>
          <wp:inline distT="0" distB="0" distL="0" distR="0">
            <wp:extent cx="5760085" cy="2114773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1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3A" w:rsidRPr="005230D2" w:rsidRDefault="00445D3A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445D3A" w:rsidRDefault="00445D3A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482A33" w:rsidRPr="005230D2" w:rsidRDefault="000D4AFA" w:rsidP="00482A33">
      <w:pPr>
        <w:pStyle w:val="Nadpis2"/>
      </w:pPr>
      <w:bookmarkStart w:id="19" w:name="_Toc1588387"/>
      <w:r>
        <w:t>Zisťovanie prebytku/schodku rozpočtového hospodárenia</w:t>
      </w:r>
      <w:bookmarkEnd w:id="19"/>
      <w:r>
        <w:t xml:space="preserve"> </w:t>
      </w:r>
    </w:p>
    <w:p w:rsidR="009B47A5" w:rsidRDefault="009B47A5" w:rsidP="009B47A5">
      <w:pPr>
        <w:spacing w:before="240" w:line="276" w:lineRule="auto"/>
        <w:ind w:firstLine="360"/>
        <w:jc w:val="both"/>
        <w:rPr>
          <w:b/>
          <w:bCs/>
        </w:rPr>
      </w:pPr>
      <w:r w:rsidRPr="005230D2">
        <w:t xml:space="preserve">Výsledok rozpočtového hospodárenia obec zisťuje podľa ustanovenia § 2 a § 10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 územnej samosprávy v znení  </w:t>
      </w:r>
      <w:proofErr w:type="spellStart"/>
      <w:r w:rsidRPr="005230D2">
        <w:t>nesk</w:t>
      </w:r>
      <w:proofErr w:type="spellEnd"/>
      <w:r w:rsidRPr="005230D2">
        <w:t xml:space="preserve">. predpisov po zúčtovaní celkových príjmov a výdavkov ako </w:t>
      </w:r>
      <w:r w:rsidRPr="005230D2">
        <w:rPr>
          <w:b/>
        </w:rPr>
        <w:t>výsledok bilancie celkových príjmov a celkových výdavkov rozpočtu obce</w:t>
      </w:r>
      <w:r w:rsidRPr="005230D2">
        <w:t xml:space="preserve"> (vrátane príjmov a výdavkov svoj</w:t>
      </w:r>
      <w:r>
        <w:t>ich</w:t>
      </w:r>
      <w:r w:rsidRPr="005230D2">
        <w:t xml:space="preserve"> zriaden</w:t>
      </w:r>
      <w:r>
        <w:t>ých</w:t>
      </w:r>
      <w:r w:rsidRPr="005230D2">
        <w:t xml:space="preserve"> rozpočtov</w:t>
      </w:r>
      <w:r>
        <w:t>ých</w:t>
      </w:r>
      <w:r w:rsidRPr="005230D2">
        <w:t xml:space="preserve"> organizáci</w:t>
      </w:r>
      <w:r>
        <w:t>í</w:t>
      </w:r>
      <w:r w:rsidRPr="005230D2">
        <w:t>).</w:t>
      </w:r>
      <w:r w:rsidRPr="005230D2">
        <w:rPr>
          <w:b/>
          <w:bCs/>
        </w:rPr>
        <w:t xml:space="preserve"> </w:t>
      </w:r>
    </w:p>
    <w:p w:rsidR="009B47A5" w:rsidRDefault="009B47A5" w:rsidP="009B47A5">
      <w:pPr>
        <w:spacing w:before="240" w:line="276" w:lineRule="auto"/>
        <w:ind w:firstLine="360"/>
        <w:jc w:val="both"/>
        <w:rPr>
          <w:b/>
          <w:bCs/>
        </w:rPr>
      </w:pPr>
    </w:p>
    <w:p w:rsidR="009B47A5" w:rsidRPr="005230D2" w:rsidRDefault="009B47A5" w:rsidP="009B47A5">
      <w:pPr>
        <w:spacing w:line="360" w:lineRule="auto"/>
        <w:jc w:val="both"/>
        <w:rPr>
          <w:b/>
          <w:bCs/>
        </w:rPr>
      </w:pPr>
      <w:r w:rsidRPr="004148AD">
        <w:rPr>
          <w:noProof/>
          <w:lang w:eastAsia="sk-SK"/>
        </w:rPr>
        <w:drawing>
          <wp:inline distT="0" distB="0" distL="0" distR="0" wp14:anchorId="61148147" wp14:editId="6AB066EB">
            <wp:extent cx="5760085" cy="2152753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1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A5" w:rsidRDefault="009B47A5" w:rsidP="00173571">
      <w:pPr>
        <w:spacing w:line="276" w:lineRule="auto"/>
        <w:ind w:firstLine="360"/>
        <w:jc w:val="both"/>
      </w:pPr>
    </w:p>
    <w:p w:rsidR="00BE0D11" w:rsidRDefault="00BE0D11" w:rsidP="00F23F32">
      <w:pPr>
        <w:pStyle w:val="Zkladntext"/>
        <w:spacing w:line="276" w:lineRule="auto"/>
        <w:rPr>
          <w:sz w:val="28"/>
          <w:szCs w:val="28"/>
          <w:lang w:val="sk-SK"/>
        </w:rPr>
      </w:pPr>
    </w:p>
    <w:p w:rsidR="00BE0D11" w:rsidRDefault="00F23F32" w:rsidP="00F23F32">
      <w:pPr>
        <w:pStyle w:val="Nadpis3"/>
        <w:spacing w:line="276" w:lineRule="auto"/>
      </w:pPr>
      <w:bookmarkStart w:id="20" w:name="_Toc1588388"/>
      <w:r>
        <w:t xml:space="preserve">Výsledok rozpočtového hospodárenia obce za rok </w:t>
      </w:r>
      <w:r w:rsidR="00A848B7">
        <w:t>2018</w:t>
      </w:r>
      <w:bookmarkEnd w:id="20"/>
    </w:p>
    <w:p w:rsidR="009B47A5" w:rsidRPr="00A23A59" w:rsidRDefault="009B47A5" w:rsidP="009B47A5">
      <w:pPr>
        <w:spacing w:line="276" w:lineRule="auto"/>
        <w:ind w:firstLine="360"/>
        <w:jc w:val="both"/>
      </w:pPr>
      <w:r w:rsidRPr="00A23A59">
        <w:t xml:space="preserve">V zmysle </w:t>
      </w:r>
      <w:proofErr w:type="spellStart"/>
      <w:r w:rsidRPr="00A23A59">
        <w:t>ust</w:t>
      </w:r>
      <w:proofErr w:type="spellEnd"/>
      <w:r w:rsidRPr="00A23A59">
        <w:t xml:space="preserve">. § 16 odsek 6 zákona č. 583/2004 </w:t>
      </w:r>
      <w:proofErr w:type="spellStart"/>
      <w:r w:rsidRPr="00A23A59">
        <w:t>Z.z</w:t>
      </w:r>
      <w:proofErr w:type="spellEnd"/>
      <w:r w:rsidRPr="00A23A59">
        <w:t xml:space="preserve">. o rozpočtových pravidlách územnej samosprávy v znení </w:t>
      </w:r>
      <w:proofErr w:type="spellStart"/>
      <w:r w:rsidRPr="00A23A59">
        <w:t>nesk</w:t>
      </w:r>
      <w:proofErr w:type="spellEnd"/>
      <w:r w:rsidRPr="00A23A59">
        <w:t>. predpisov sa na účely tvorby peňažných fondov</w:t>
      </w:r>
      <w:r w:rsidRPr="00A23A59">
        <w:rPr>
          <w:b/>
        </w:rPr>
        <w:t xml:space="preserve"> </w:t>
      </w:r>
      <w:r w:rsidRPr="00A23A59">
        <w:t xml:space="preserve">pri usporiadaní prebytku rozpočtu obce </w:t>
      </w:r>
      <w:r w:rsidRPr="00A23A59">
        <w:rPr>
          <w:iCs/>
        </w:rPr>
        <w:t xml:space="preserve">podľa </w:t>
      </w:r>
      <w:r w:rsidRPr="00A23A59">
        <w:t>§ 10 ods. 3 písm. a) a b)  citovaného zákona</w:t>
      </w:r>
      <w:r w:rsidRPr="00A23A59">
        <w:rPr>
          <w:b/>
        </w:rPr>
        <w:t xml:space="preserve"> z tohto prebytku </w:t>
      </w:r>
      <w:r>
        <w:rPr>
          <w:b/>
        </w:rPr>
        <w:t xml:space="preserve">245.094,16 </w:t>
      </w:r>
      <w:r w:rsidRPr="00A23A59">
        <w:rPr>
          <w:b/>
        </w:rPr>
        <w:t>Eur vylučujú</w:t>
      </w:r>
      <w:r w:rsidRPr="00A23A59">
        <w:t>:</w:t>
      </w:r>
    </w:p>
    <w:p w:rsidR="009B47A5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lastRenderedPageBreak/>
        <w:t xml:space="preserve">nevyčerpané prostriedky </w:t>
      </w:r>
      <w:r w:rsidRPr="00807F2A">
        <w:rPr>
          <w:b/>
        </w:rPr>
        <w:t>zo ŠR účelovo určené</w:t>
      </w:r>
      <w:r>
        <w:t xml:space="preserve"> na bežné </w:t>
      </w:r>
      <w:r w:rsidRPr="00A23A59">
        <w:t xml:space="preserve">výdavky poskytnuté v predchádzajúcom rozpočtovom roku v sume: </w:t>
      </w:r>
      <w:r w:rsidR="00A03B9B">
        <w:rPr>
          <w:b/>
        </w:rPr>
        <w:t>0</w:t>
      </w:r>
      <w:r w:rsidRPr="00A23A59">
        <w:rPr>
          <w:b/>
        </w:rPr>
        <w:t>,</w:t>
      </w:r>
      <w:r>
        <w:rPr>
          <w:b/>
        </w:rPr>
        <w:t>00</w:t>
      </w:r>
      <w:r w:rsidRPr="00A23A59">
        <w:rPr>
          <w:b/>
        </w:rPr>
        <w:t xml:space="preserve"> Eur</w:t>
      </w:r>
      <w:r w:rsidRPr="00A23A59">
        <w:t>,</w:t>
      </w:r>
    </w:p>
    <w:p w:rsidR="009B47A5" w:rsidRPr="00807F2A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rPr>
          <w:iCs/>
        </w:rPr>
        <w:t xml:space="preserve">nevyčerpané prostriedky </w:t>
      </w:r>
      <w:r w:rsidRPr="00807F2A">
        <w:rPr>
          <w:b/>
          <w:iCs/>
        </w:rPr>
        <w:t>z fondu prevádzky, údržby a opráv</w:t>
      </w:r>
      <w:r w:rsidRPr="00807F2A">
        <w:rPr>
          <w:iCs/>
        </w:rPr>
        <w:t xml:space="preserve"> </w:t>
      </w:r>
      <w:r w:rsidR="00A03B9B">
        <w:rPr>
          <w:iCs/>
        </w:rPr>
        <w:t xml:space="preserve">nájomných bytov </w:t>
      </w:r>
      <w:r w:rsidRPr="00A23A59">
        <w:rPr>
          <w:iCs/>
        </w:rPr>
        <w:t xml:space="preserve">podľa ustanovenia § 18 ods.2 zákona č.443/2010 </w:t>
      </w:r>
      <w:proofErr w:type="spellStart"/>
      <w:r w:rsidRPr="00A23A59">
        <w:rPr>
          <w:iCs/>
        </w:rPr>
        <w:t>Z.z</w:t>
      </w:r>
      <w:proofErr w:type="spellEnd"/>
      <w:r w:rsidRPr="00A23A59">
        <w:rPr>
          <w:iCs/>
        </w:rPr>
        <w:t>. o dotáciách na rozvoj bývania a o sociálnom bývaní v </w:t>
      </w:r>
      <w:proofErr w:type="spellStart"/>
      <w:r w:rsidRPr="00A23A59">
        <w:rPr>
          <w:iCs/>
        </w:rPr>
        <w:t>z.n.p</w:t>
      </w:r>
      <w:proofErr w:type="spellEnd"/>
      <w:r w:rsidRPr="00A23A59">
        <w:rPr>
          <w:iCs/>
        </w:rPr>
        <w:t xml:space="preserve">. v sume </w:t>
      </w:r>
      <w:r>
        <w:rPr>
          <w:b/>
          <w:iCs/>
        </w:rPr>
        <w:t>1.636,40</w:t>
      </w:r>
      <w:r w:rsidRPr="00807F2A">
        <w:rPr>
          <w:b/>
          <w:iCs/>
        </w:rPr>
        <w:t xml:space="preserve"> E</w:t>
      </w:r>
      <w:r>
        <w:rPr>
          <w:b/>
          <w:iCs/>
        </w:rPr>
        <w:t>ur,</w:t>
      </w:r>
    </w:p>
    <w:p w:rsidR="009B47A5" w:rsidRPr="00807F2A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807F2A">
        <w:rPr>
          <w:iCs/>
        </w:rPr>
        <w:t xml:space="preserve">nevyčerpané prostriedky </w:t>
      </w:r>
      <w:r w:rsidRPr="00807F2A">
        <w:rPr>
          <w:b/>
          <w:iCs/>
        </w:rPr>
        <w:t>z účelovo určených</w:t>
      </w:r>
      <w:r w:rsidRPr="00807F2A">
        <w:rPr>
          <w:iCs/>
        </w:rPr>
        <w:t xml:space="preserve"> </w:t>
      </w:r>
      <w:r w:rsidRPr="00807F2A">
        <w:rPr>
          <w:b/>
          <w:iCs/>
        </w:rPr>
        <w:t>darov</w:t>
      </w:r>
      <w:r w:rsidR="00A03B9B">
        <w:rPr>
          <w:b/>
          <w:iCs/>
        </w:rPr>
        <w:t xml:space="preserve"> a grantov</w:t>
      </w:r>
      <w:r w:rsidRPr="00807F2A">
        <w:rPr>
          <w:b/>
          <w:iCs/>
        </w:rPr>
        <w:t xml:space="preserve"> </w:t>
      </w:r>
      <w:r w:rsidRPr="00807F2A">
        <w:rPr>
          <w:iCs/>
        </w:rPr>
        <w:t xml:space="preserve">podľa ustanovenia  § 5 ods. 3 zákona č.583/2004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územnej samosprávy a o zmene a doplnení niektorých zákonov v znení neskorších predpisov v sume </w:t>
      </w:r>
      <w:r w:rsidR="00A03B9B">
        <w:rPr>
          <w:b/>
          <w:iCs/>
        </w:rPr>
        <w:t>444</w:t>
      </w:r>
      <w:r w:rsidRPr="00807F2A">
        <w:rPr>
          <w:b/>
          <w:iCs/>
        </w:rPr>
        <w:t>,</w:t>
      </w:r>
      <w:r w:rsidR="00A03B9B">
        <w:rPr>
          <w:b/>
          <w:iCs/>
        </w:rPr>
        <w:t>00</w:t>
      </w:r>
      <w:r w:rsidRPr="00807F2A">
        <w:rPr>
          <w:b/>
          <w:iCs/>
        </w:rPr>
        <w:t xml:space="preserve"> Eur,</w:t>
      </w:r>
    </w:p>
    <w:p w:rsidR="009B47A5" w:rsidRPr="00807F2A" w:rsidRDefault="00A03B9B" w:rsidP="009B47A5">
      <w:pPr>
        <w:numPr>
          <w:ilvl w:val="0"/>
          <w:numId w:val="27"/>
        </w:numPr>
        <w:spacing w:line="276" w:lineRule="auto"/>
        <w:jc w:val="both"/>
      </w:pPr>
      <w:r>
        <w:rPr>
          <w:iCs/>
        </w:rPr>
        <w:t xml:space="preserve">nevyčerpané prostriedky </w:t>
      </w:r>
      <w:r w:rsidR="009B47A5" w:rsidRPr="00807F2A">
        <w:rPr>
          <w:b/>
          <w:iCs/>
        </w:rPr>
        <w:t>školského stravovania</w:t>
      </w:r>
      <w:r w:rsidR="009B47A5" w:rsidRPr="00807F2A">
        <w:rPr>
          <w:iCs/>
        </w:rPr>
        <w:t xml:space="preserve"> </w:t>
      </w:r>
      <w:r w:rsidR="009B47A5" w:rsidRPr="00807F2A">
        <w:rPr>
          <w:b/>
          <w:iCs/>
        </w:rPr>
        <w:t>na stravné a réžiu</w:t>
      </w:r>
      <w:r w:rsidR="009B47A5" w:rsidRPr="00807F2A">
        <w:rPr>
          <w:b/>
          <w:iCs/>
          <w:color w:val="FF0000"/>
        </w:rPr>
        <w:t xml:space="preserve"> </w:t>
      </w:r>
      <w:r w:rsidR="009B47A5" w:rsidRPr="00807F2A">
        <w:rPr>
          <w:iCs/>
        </w:rPr>
        <w:t xml:space="preserve">podľa ustanovenia </w:t>
      </w:r>
      <w:r w:rsidR="009B47A5" w:rsidRPr="00807F2A">
        <w:rPr>
          <w:color w:val="000000"/>
        </w:rPr>
        <w:t xml:space="preserve">§140-141 zákona č.245/2008 </w:t>
      </w:r>
      <w:proofErr w:type="spellStart"/>
      <w:r w:rsidR="009B47A5" w:rsidRPr="00807F2A">
        <w:rPr>
          <w:color w:val="000000"/>
        </w:rPr>
        <w:t>Z.z</w:t>
      </w:r>
      <w:proofErr w:type="spellEnd"/>
      <w:r w:rsidR="009B47A5" w:rsidRPr="00807F2A">
        <w:rPr>
          <w:color w:val="000000"/>
        </w:rPr>
        <w:t>.</w:t>
      </w:r>
      <w:r w:rsidR="009B47A5" w:rsidRPr="00807F2A">
        <w:rPr>
          <w:bCs/>
          <w:color w:val="000000"/>
        </w:rPr>
        <w:t xml:space="preserve"> o výchove a vzdelávaní (školský zákon) a o zmene a doplnení niektorých zákonov</w:t>
      </w:r>
      <w:r w:rsidR="009B47A5" w:rsidRPr="00807F2A">
        <w:rPr>
          <w:b/>
          <w:iCs/>
        </w:rPr>
        <w:t xml:space="preserve">  </w:t>
      </w:r>
      <w:r w:rsidR="009B47A5" w:rsidRPr="00807F2A">
        <w:rPr>
          <w:iCs/>
        </w:rPr>
        <w:t xml:space="preserve">v sume </w:t>
      </w:r>
      <w:r w:rsidR="009B47A5">
        <w:rPr>
          <w:b/>
          <w:iCs/>
        </w:rPr>
        <w:t>389,87</w:t>
      </w:r>
      <w:r w:rsidR="009B47A5" w:rsidRPr="001A351A">
        <w:rPr>
          <w:b/>
          <w:iCs/>
        </w:rPr>
        <w:t xml:space="preserve"> Eur</w:t>
      </w:r>
      <w:r w:rsidR="009B47A5" w:rsidRPr="00807F2A">
        <w:rPr>
          <w:iCs/>
        </w:rPr>
        <w:t>,</w:t>
      </w:r>
    </w:p>
    <w:p w:rsidR="009B47A5" w:rsidRPr="00807F2A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807F2A">
        <w:t xml:space="preserve">finančné operácie v sume: </w:t>
      </w:r>
      <w:r>
        <w:rPr>
          <w:b/>
        </w:rPr>
        <w:t xml:space="preserve">128.456,71 </w:t>
      </w:r>
      <w:r w:rsidRPr="004046DB">
        <w:rPr>
          <w:b/>
        </w:rPr>
        <w:t>Eur</w:t>
      </w:r>
      <w:r w:rsidR="00F92E4C">
        <w:rPr>
          <w:b/>
        </w:rPr>
        <w:t>,</w:t>
      </w:r>
      <w:r w:rsidRPr="00807F2A">
        <w:t xml:space="preserve"> </w:t>
      </w:r>
    </w:p>
    <w:p w:rsidR="009B47A5" w:rsidRDefault="009B47A5" w:rsidP="009B47A5">
      <w:pPr>
        <w:spacing w:line="276" w:lineRule="auto"/>
        <w:jc w:val="both"/>
        <w:rPr>
          <w:iCs/>
        </w:rPr>
      </w:pPr>
      <w:r w:rsidRPr="00807F2A">
        <w:rPr>
          <w:iCs/>
        </w:rPr>
        <w:t xml:space="preserve">ktoré je možné použiť v rozpočtovom roku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807F2A">
          <w:rPr>
            <w:iCs/>
          </w:rPr>
          <w:t>4 a</w:t>
        </w:r>
      </w:smartTag>
      <w:r w:rsidRPr="00807F2A">
        <w:rPr>
          <w:iCs/>
        </w:rPr>
        <w:t xml:space="preserve"> 5 zákona č.523/2004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verejnej správy a o zmene a doplnení niektorých zákonov v znení neskorších predpisov. </w:t>
      </w:r>
    </w:p>
    <w:p w:rsidR="009B47A5" w:rsidRPr="00807F2A" w:rsidRDefault="009B47A5" w:rsidP="009B47A5">
      <w:pPr>
        <w:spacing w:line="276" w:lineRule="auto"/>
        <w:jc w:val="both"/>
      </w:pPr>
    </w:p>
    <w:p w:rsidR="009B47A5" w:rsidRPr="005230D2" w:rsidRDefault="009B47A5" w:rsidP="009B47A5">
      <w:pPr>
        <w:spacing w:line="276" w:lineRule="auto"/>
        <w:jc w:val="both"/>
        <w:rPr>
          <w:b/>
          <w:iCs/>
        </w:rPr>
      </w:pPr>
      <w:r w:rsidRPr="00257C60">
        <w:rPr>
          <w:b/>
          <w:bCs/>
          <w:lang w:eastAsia="sk-SK"/>
        </w:rPr>
        <w:t xml:space="preserve">Výsledok rozpočtového hospodárenia je v roku </w:t>
      </w:r>
      <w:r>
        <w:rPr>
          <w:b/>
          <w:bCs/>
          <w:lang w:eastAsia="sk-SK"/>
        </w:rPr>
        <w:t>2018</w:t>
      </w:r>
      <w:r w:rsidRPr="00257C60">
        <w:rPr>
          <w:b/>
          <w:bCs/>
          <w:lang w:eastAsia="sk-SK"/>
        </w:rPr>
        <w:t xml:space="preserve"> prebytok vo výške: </w:t>
      </w:r>
      <w:r>
        <w:rPr>
          <w:b/>
          <w:bCs/>
          <w:lang w:eastAsia="sk-SK"/>
        </w:rPr>
        <w:t xml:space="preserve">114.167,18 </w:t>
      </w:r>
      <w:r w:rsidRPr="00257C60">
        <w:rPr>
          <w:b/>
          <w:iCs/>
        </w:rPr>
        <w:t>Eur.</w:t>
      </w:r>
    </w:p>
    <w:p w:rsidR="009B47A5" w:rsidRPr="009B47A5" w:rsidRDefault="009B47A5" w:rsidP="009B47A5"/>
    <w:p w:rsidR="004156FB" w:rsidRPr="005230D2" w:rsidRDefault="004156FB" w:rsidP="00F23F32">
      <w:pPr>
        <w:pStyle w:val="Nadpis3"/>
      </w:pPr>
      <w:bookmarkStart w:id="21" w:name="_Toc1588389"/>
      <w:r w:rsidRPr="005230D2">
        <w:t>Vývoj rozpočtového hospodárenia</w:t>
      </w:r>
      <w:r w:rsidR="00F23F32">
        <w:t xml:space="preserve"> obce</w:t>
      </w:r>
      <w:bookmarkEnd w:id="21"/>
    </w:p>
    <w:p w:rsidR="000F641F" w:rsidRDefault="000A732C" w:rsidP="004368D0">
      <w:pPr>
        <w:jc w:val="both"/>
      </w:pPr>
      <w:r w:rsidRPr="000A732C">
        <w:rPr>
          <w:noProof/>
          <w:lang w:eastAsia="sk-SK"/>
        </w:rPr>
        <w:drawing>
          <wp:inline distT="0" distB="0" distL="0" distR="0">
            <wp:extent cx="5760085" cy="2492281"/>
            <wp:effectExtent l="0" t="0" r="0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9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AD" w:rsidRDefault="004148AD" w:rsidP="004368D0">
      <w:pPr>
        <w:jc w:val="both"/>
      </w:pPr>
    </w:p>
    <w:p w:rsidR="00DE2110" w:rsidRDefault="00DE2110" w:rsidP="004368D0">
      <w:pPr>
        <w:jc w:val="both"/>
      </w:pPr>
    </w:p>
    <w:p w:rsidR="00DE2110" w:rsidRPr="005230D2" w:rsidRDefault="00DE2110" w:rsidP="004368D0">
      <w:pPr>
        <w:jc w:val="both"/>
      </w:pPr>
    </w:p>
    <w:p w:rsidR="001B3CF6" w:rsidRPr="005230D2" w:rsidRDefault="001B3CF6" w:rsidP="00F23F32">
      <w:pPr>
        <w:pStyle w:val="Nadpis2"/>
      </w:pPr>
      <w:bookmarkStart w:id="22" w:name="_Toc1588390"/>
      <w:r w:rsidRPr="005230D2">
        <w:t>Výsledok ho</w:t>
      </w:r>
      <w:r w:rsidR="007C6B34" w:rsidRPr="005230D2">
        <w:t xml:space="preserve">spodárenia </w:t>
      </w:r>
      <w:r w:rsidR="00F23F32">
        <w:t xml:space="preserve">obce </w:t>
      </w:r>
      <w:r w:rsidR="007C6B34" w:rsidRPr="005230D2">
        <w:t>podľa metodiky ESA 2010</w:t>
      </w:r>
      <w:bookmarkEnd w:id="22"/>
    </w:p>
    <w:p w:rsidR="001B3CF6" w:rsidRDefault="001B3CF6" w:rsidP="00173571">
      <w:pPr>
        <w:spacing w:line="276" w:lineRule="auto"/>
        <w:ind w:firstLine="708"/>
        <w:jc w:val="both"/>
      </w:pPr>
      <w:r w:rsidRPr="005230D2">
        <w:t xml:space="preserve">Podľa </w:t>
      </w:r>
      <w:proofErr w:type="spellStart"/>
      <w:r w:rsidRPr="005230D2">
        <w:t>ust</w:t>
      </w:r>
      <w:proofErr w:type="spellEnd"/>
      <w:r w:rsidRPr="005230D2">
        <w:t>. §</w:t>
      </w:r>
      <w:r w:rsidR="004550D1" w:rsidRPr="005230D2">
        <w:t xml:space="preserve"> </w:t>
      </w:r>
      <w:r w:rsidRPr="005230D2">
        <w:t>4 ods. 7 zákona o rozpočtových pravidlách územnej samosprávy sa pre potreby vyčíslenia prebytku</w:t>
      </w:r>
      <w:r w:rsidR="004550D1" w:rsidRPr="005230D2">
        <w:t>/schodku</w:t>
      </w:r>
      <w:r w:rsidRPr="005230D2">
        <w:t xml:space="preserve"> rozpočtu obce ako subjektu verejnej správy uplatňuje jednotná metodika platná pre Európsku úniu ESA </w:t>
      </w:r>
      <w:r w:rsidR="004550D1" w:rsidRPr="005230D2">
        <w:t>2010</w:t>
      </w:r>
      <w:r w:rsidRPr="005230D2">
        <w:t xml:space="preserve">. </w:t>
      </w:r>
    </w:p>
    <w:p w:rsidR="00DE2110" w:rsidRDefault="00DE2110" w:rsidP="00DE2110">
      <w:pPr>
        <w:spacing w:line="276" w:lineRule="auto"/>
        <w:jc w:val="both"/>
      </w:pPr>
    </w:p>
    <w:p w:rsidR="00DE2110" w:rsidRDefault="00DE2110" w:rsidP="00DE2110">
      <w:pPr>
        <w:spacing w:line="276" w:lineRule="auto"/>
        <w:jc w:val="both"/>
      </w:pPr>
      <w:r w:rsidRPr="00DE2110">
        <w:rPr>
          <w:noProof/>
          <w:lang w:eastAsia="sk-SK"/>
        </w:rPr>
        <w:lastRenderedPageBreak/>
        <w:drawing>
          <wp:inline distT="0" distB="0" distL="0" distR="0">
            <wp:extent cx="4990465" cy="4372610"/>
            <wp:effectExtent l="0" t="0" r="635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10" w:rsidRDefault="00DE2110" w:rsidP="00DE2110">
      <w:pPr>
        <w:spacing w:line="276" w:lineRule="auto"/>
        <w:jc w:val="both"/>
      </w:pPr>
    </w:p>
    <w:p w:rsidR="00DE2110" w:rsidRPr="005230D2" w:rsidRDefault="00DE2110" w:rsidP="00DE2110">
      <w:pPr>
        <w:spacing w:line="276" w:lineRule="auto"/>
        <w:jc w:val="both"/>
      </w:pPr>
    </w:p>
    <w:p w:rsidR="00F23F32" w:rsidRPr="00BB73BF" w:rsidRDefault="00F23F32" w:rsidP="00BB73BF">
      <w:pPr>
        <w:pStyle w:val="Nadpis2"/>
      </w:pPr>
      <w:bookmarkStart w:id="23" w:name="_Toc1588391"/>
      <w:r w:rsidRPr="00BB73BF">
        <w:t>Tvorba a použitie prostriedkov fondov obce</w:t>
      </w:r>
      <w:bookmarkEnd w:id="23"/>
    </w:p>
    <w:p w:rsidR="00F23F32" w:rsidRDefault="00BB73BF" w:rsidP="00BB73BF">
      <w:pPr>
        <w:spacing w:line="276" w:lineRule="auto"/>
        <w:ind w:firstLine="576"/>
        <w:jc w:val="both"/>
        <w:rPr>
          <w:bCs/>
        </w:rPr>
      </w:pPr>
      <w:r>
        <w:rPr>
          <w:bCs/>
        </w:rPr>
        <w:t>Obec Heľpa tvorí z prebytkov svojho hospodárenia</w:t>
      </w:r>
      <w:r w:rsidR="009C4D71">
        <w:rPr>
          <w:bCs/>
        </w:rPr>
        <w:t xml:space="preserve"> a povinne</w:t>
      </w:r>
      <w:r>
        <w:rPr>
          <w:bCs/>
        </w:rPr>
        <w:t xml:space="preserve"> tieto fondy: rezervný fond, peňažný fond na rozvoj obce, sociálny fond, fond prevádzky, opráv a údržby</w:t>
      </w:r>
    </w:p>
    <w:p w:rsidR="00BB73BF" w:rsidRPr="00BB73BF" w:rsidRDefault="00BB73BF" w:rsidP="00BB73BF">
      <w:pPr>
        <w:spacing w:line="276" w:lineRule="auto"/>
        <w:jc w:val="both"/>
        <w:rPr>
          <w:bCs/>
        </w:rPr>
      </w:pPr>
    </w:p>
    <w:p w:rsidR="00F23F32" w:rsidRPr="00BB73BF" w:rsidRDefault="00F23F32" w:rsidP="00BB73BF">
      <w:pPr>
        <w:pStyle w:val="Nadpis3"/>
        <w:spacing w:line="276" w:lineRule="auto"/>
      </w:pPr>
      <w:bookmarkStart w:id="24" w:name="_Toc1588392"/>
      <w:r w:rsidRPr="00BB73BF">
        <w:t>Rezervný fond</w:t>
      </w:r>
      <w:bookmarkEnd w:id="24"/>
    </w:p>
    <w:p w:rsidR="00F23F32" w:rsidRPr="00BB73BF" w:rsidRDefault="00F23F32" w:rsidP="00BB73BF">
      <w:pPr>
        <w:pStyle w:val="Zkladntext21"/>
        <w:spacing w:line="276" w:lineRule="auto"/>
        <w:ind w:firstLine="708"/>
      </w:pPr>
      <w:r w:rsidRPr="00BB73BF">
        <w:t>V súlade s </w:t>
      </w:r>
      <w:proofErr w:type="spellStart"/>
      <w:r w:rsidRPr="00BB73BF">
        <w:t>ust</w:t>
      </w:r>
      <w:proofErr w:type="spellEnd"/>
      <w:r w:rsidRPr="00BB73BF">
        <w:t xml:space="preserve">. § 15 ods.4 zákona č. 583/2004 </w:t>
      </w:r>
      <w:proofErr w:type="spellStart"/>
      <w:r w:rsidRPr="00BB73BF">
        <w:t>Z.z</w:t>
      </w:r>
      <w:proofErr w:type="spellEnd"/>
      <w:r w:rsidRPr="00BB73BF">
        <w:t>. o rozpočtových pravidlách územnej samosprávy a o zmene a doplnení niektorých zákonov v znení neskorších predpisov obec vytvára rezervný fond vo výške 10% z prebytku rozpočtu príslušného rozpočtového roka zisteného podľa § 16 ods.6 cit. zákona. Vedie sa na samostatnom bankovom účte. O tvorbe a použití rezervného fondu rozhoduje obecné zastupiteľstvo.</w:t>
      </w:r>
    </w:p>
    <w:p w:rsidR="00F23F32" w:rsidRDefault="00F23F32" w:rsidP="00BB73BF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 w:rsidR="00A848B7">
        <w:t>2018</w:t>
      </w:r>
      <w:r w:rsidRPr="00BB73BF">
        <w:t>, obci vyplýva povinnosť tvorby rezervného  fondu.</w:t>
      </w:r>
    </w:p>
    <w:p w:rsidR="00137C5B" w:rsidRPr="00BB73BF" w:rsidRDefault="00137C5B" w:rsidP="00BB73BF">
      <w:pPr>
        <w:pStyle w:val="Zkladntext21"/>
        <w:spacing w:line="276" w:lineRule="auto"/>
        <w:ind w:firstLine="708"/>
      </w:pPr>
    </w:p>
    <w:tbl>
      <w:tblPr>
        <w:tblW w:w="7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</w:tblGrid>
      <w:tr w:rsidR="00BB73BF" w:rsidRPr="00747363" w:rsidTr="009C4D71">
        <w:tc>
          <w:tcPr>
            <w:tcW w:w="5103" w:type="dxa"/>
            <w:shd w:val="clear" w:color="auto" w:fill="D9D9D9"/>
          </w:tcPr>
          <w:p w:rsidR="00BB73BF" w:rsidRPr="00747363" w:rsidRDefault="00BB73BF" w:rsidP="00BB73BF">
            <w:pPr>
              <w:jc w:val="center"/>
              <w:rPr>
                <w:b/>
              </w:rPr>
            </w:pPr>
            <w:r w:rsidRPr="00747363">
              <w:rPr>
                <w:b/>
              </w:rPr>
              <w:t>Fond rezervný</w:t>
            </w:r>
          </w:p>
        </w:tc>
        <w:tc>
          <w:tcPr>
            <w:tcW w:w="2014" w:type="dxa"/>
            <w:shd w:val="clear" w:color="auto" w:fill="D9D9D9"/>
          </w:tcPr>
          <w:p w:rsidR="00BB73BF" w:rsidRPr="00747363" w:rsidRDefault="00BB73BF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BB73BF" w:rsidRPr="006B6E33" w:rsidTr="00CC7B20">
        <w:tc>
          <w:tcPr>
            <w:tcW w:w="5103" w:type="dxa"/>
          </w:tcPr>
          <w:p w:rsidR="00BB73BF" w:rsidRPr="006B6E33" w:rsidRDefault="00BB73BF" w:rsidP="00137C5B">
            <w:r w:rsidRPr="006B6E33">
              <w:t>Z</w:t>
            </w:r>
            <w:r w:rsidR="009C4D71">
              <w:t>S k 1.1.</w:t>
            </w:r>
            <w:r w:rsidR="00A848B7">
              <w:t>2018</w:t>
            </w:r>
            <w:r w:rsidR="009C4D71">
              <w:t>:</w:t>
            </w:r>
          </w:p>
        </w:tc>
        <w:tc>
          <w:tcPr>
            <w:tcW w:w="2014" w:type="dxa"/>
            <w:shd w:val="clear" w:color="auto" w:fill="auto"/>
          </w:tcPr>
          <w:p w:rsidR="00BB73BF" w:rsidRPr="00CC7B20" w:rsidRDefault="009B47A5" w:rsidP="009B47A5">
            <w:pPr>
              <w:jc w:val="right"/>
            </w:pPr>
            <w:r>
              <w:t>23 411</w:t>
            </w:r>
            <w:r w:rsidR="00CC7B20">
              <w:t>,00</w:t>
            </w:r>
            <w:r w:rsidR="00BB73BF" w:rsidRPr="00CC7B20">
              <w:t xml:space="preserve">      </w:t>
            </w:r>
          </w:p>
        </w:tc>
      </w:tr>
      <w:tr w:rsidR="00BB73BF" w:rsidRPr="006B6E33" w:rsidTr="00CC7B20">
        <w:tc>
          <w:tcPr>
            <w:tcW w:w="5103" w:type="dxa"/>
          </w:tcPr>
          <w:p w:rsidR="00137C5B" w:rsidRPr="00F030AD" w:rsidRDefault="00BB73BF" w:rsidP="00137C5B">
            <w:pPr>
              <w:rPr>
                <w:b/>
              </w:rPr>
            </w:pPr>
            <w:r w:rsidRPr="00F030AD">
              <w:rPr>
                <w:b/>
              </w:rPr>
              <w:t>Prírastky</w:t>
            </w:r>
            <w:r w:rsidR="00137C5B" w:rsidRPr="00F030AD">
              <w:rPr>
                <w:b/>
              </w:rPr>
              <w:t xml:space="preserve">: </w:t>
            </w:r>
          </w:p>
          <w:p w:rsidR="00137C5B" w:rsidRPr="006B6E33" w:rsidRDefault="00BB73BF" w:rsidP="00137C5B">
            <w:r>
              <w:t>- z prebytku rozpočtu za uplynulý rozpočtový rok</w:t>
            </w:r>
            <w:r w:rsidR="00CC7B20">
              <w:t xml:space="preserve"> </w:t>
            </w:r>
            <w:r w:rsidR="00A848B7">
              <w:t>2018</w:t>
            </w:r>
          </w:p>
        </w:tc>
        <w:tc>
          <w:tcPr>
            <w:tcW w:w="2014" w:type="dxa"/>
            <w:shd w:val="clear" w:color="auto" w:fill="auto"/>
          </w:tcPr>
          <w:p w:rsidR="00F030AD" w:rsidRDefault="00F030AD" w:rsidP="00137C5B">
            <w:pPr>
              <w:jc w:val="right"/>
            </w:pPr>
          </w:p>
          <w:p w:rsidR="00BB73BF" w:rsidRPr="00CC7B20" w:rsidRDefault="009B47A5" w:rsidP="00137C5B">
            <w:pPr>
              <w:jc w:val="right"/>
            </w:pPr>
            <w:r>
              <w:t>11 417</w:t>
            </w:r>
            <w:r w:rsidR="00DB496F">
              <w:t>,00</w:t>
            </w:r>
            <w:r w:rsidR="00BB73BF" w:rsidRPr="00CC7B20">
              <w:t xml:space="preserve">     </w:t>
            </w:r>
          </w:p>
        </w:tc>
      </w:tr>
      <w:tr w:rsidR="00BB73BF" w:rsidTr="009C4D71">
        <w:tc>
          <w:tcPr>
            <w:tcW w:w="5103" w:type="dxa"/>
          </w:tcPr>
          <w:p w:rsidR="00BB73BF" w:rsidRDefault="00BB73BF" w:rsidP="00137C5B">
            <w:r>
              <w:t>- z finančných operácií</w:t>
            </w:r>
          </w:p>
        </w:tc>
        <w:tc>
          <w:tcPr>
            <w:tcW w:w="2014" w:type="dxa"/>
          </w:tcPr>
          <w:p w:rsidR="00BB73BF" w:rsidRPr="00E90278" w:rsidRDefault="00F030AD" w:rsidP="00137C5B">
            <w:pPr>
              <w:jc w:val="right"/>
              <w:rPr>
                <w:highlight w:val="yellow"/>
              </w:rPr>
            </w:pPr>
            <w:r w:rsidRPr="00F030AD">
              <w:t>0</w:t>
            </w:r>
          </w:p>
        </w:tc>
      </w:tr>
      <w:tr w:rsidR="00BB73BF" w:rsidRPr="00F030AD" w:rsidTr="009C4D71">
        <w:tc>
          <w:tcPr>
            <w:tcW w:w="5103" w:type="dxa"/>
          </w:tcPr>
          <w:p w:rsidR="00137C5B" w:rsidRPr="00F030AD" w:rsidRDefault="00BB73BF" w:rsidP="00137C5B">
            <w:pPr>
              <w:rPr>
                <w:b/>
              </w:rPr>
            </w:pPr>
            <w:r w:rsidRPr="00F030AD">
              <w:rPr>
                <w:b/>
              </w:rPr>
              <w:lastRenderedPageBreak/>
              <w:t>Úbytky</w:t>
            </w:r>
            <w:r w:rsidR="00137C5B" w:rsidRPr="00F030AD">
              <w:rPr>
                <w:b/>
              </w:rPr>
              <w:t>:</w:t>
            </w:r>
          </w:p>
          <w:p w:rsidR="00BB73BF" w:rsidRPr="006B6E33" w:rsidRDefault="00BB73BF" w:rsidP="00137C5B">
            <w:r w:rsidRPr="006B6E33">
              <w:t xml:space="preserve">- </w:t>
            </w:r>
            <w:r>
              <w:t>použitie rezerv</w:t>
            </w:r>
            <w:r w:rsidR="00F030AD">
              <w:t>ného fondu</w:t>
            </w:r>
            <w:r>
              <w:t xml:space="preserve"> </w:t>
            </w:r>
          </w:p>
        </w:tc>
        <w:tc>
          <w:tcPr>
            <w:tcW w:w="2014" w:type="dxa"/>
          </w:tcPr>
          <w:p w:rsidR="00F030AD" w:rsidRPr="00F030AD" w:rsidRDefault="00F030AD" w:rsidP="00137C5B">
            <w:pPr>
              <w:jc w:val="right"/>
            </w:pPr>
          </w:p>
          <w:p w:rsidR="00BB73BF" w:rsidRPr="00F030AD" w:rsidRDefault="00F030AD" w:rsidP="00137C5B">
            <w:pPr>
              <w:jc w:val="right"/>
            </w:pPr>
            <w:r w:rsidRPr="00F030AD">
              <w:t>0</w:t>
            </w:r>
            <w:r w:rsidR="00BB73BF" w:rsidRPr="00F030AD">
              <w:t xml:space="preserve">      </w:t>
            </w:r>
          </w:p>
        </w:tc>
      </w:tr>
      <w:tr w:rsidR="00BB73BF" w:rsidTr="009C4D71">
        <w:tc>
          <w:tcPr>
            <w:tcW w:w="5103" w:type="dxa"/>
          </w:tcPr>
          <w:p w:rsidR="00BB73BF" w:rsidRDefault="00BB73BF" w:rsidP="00137C5B">
            <w:r>
              <w:t>- krytie schodku rozpočtu</w:t>
            </w:r>
          </w:p>
        </w:tc>
        <w:tc>
          <w:tcPr>
            <w:tcW w:w="2014" w:type="dxa"/>
          </w:tcPr>
          <w:p w:rsidR="00BB73BF" w:rsidRPr="00F030AD" w:rsidRDefault="00F030AD" w:rsidP="00137C5B">
            <w:pPr>
              <w:jc w:val="right"/>
            </w:pPr>
            <w:r w:rsidRPr="00F030AD">
              <w:t>0</w:t>
            </w:r>
          </w:p>
        </w:tc>
      </w:tr>
      <w:tr w:rsidR="00BB73BF" w:rsidTr="009C4D71">
        <w:tc>
          <w:tcPr>
            <w:tcW w:w="5103" w:type="dxa"/>
          </w:tcPr>
          <w:p w:rsidR="00BB73BF" w:rsidRPr="006B6E33" w:rsidRDefault="00BB73BF" w:rsidP="00137C5B">
            <w:r>
              <w:t xml:space="preserve">- ostatné úbytky </w:t>
            </w:r>
          </w:p>
        </w:tc>
        <w:tc>
          <w:tcPr>
            <w:tcW w:w="2014" w:type="dxa"/>
          </w:tcPr>
          <w:p w:rsidR="00BB73BF" w:rsidRPr="00F030AD" w:rsidRDefault="00F030AD" w:rsidP="00137C5B">
            <w:pPr>
              <w:jc w:val="right"/>
            </w:pPr>
            <w:r w:rsidRPr="00F030AD">
              <w:t>0</w:t>
            </w:r>
          </w:p>
        </w:tc>
      </w:tr>
      <w:tr w:rsidR="00BB73BF" w:rsidRPr="009C4D71" w:rsidTr="009C4D71">
        <w:tc>
          <w:tcPr>
            <w:tcW w:w="5103" w:type="dxa"/>
            <w:shd w:val="clear" w:color="auto" w:fill="D9D9D9"/>
          </w:tcPr>
          <w:p w:rsidR="00BB73BF" w:rsidRPr="009C4D71" w:rsidRDefault="00BB73BF" w:rsidP="00137C5B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A848B7">
              <w:rPr>
                <w:b/>
              </w:rPr>
              <w:t>2018</w:t>
            </w:r>
            <w:r w:rsidR="009C4D71">
              <w:rPr>
                <w:b/>
              </w:rPr>
              <w:t>:</w:t>
            </w:r>
          </w:p>
        </w:tc>
        <w:tc>
          <w:tcPr>
            <w:tcW w:w="2014" w:type="dxa"/>
            <w:shd w:val="clear" w:color="auto" w:fill="D9D9D9"/>
          </w:tcPr>
          <w:p w:rsidR="00BB73BF" w:rsidRPr="00E90278" w:rsidRDefault="009B47A5" w:rsidP="00137C5B">
            <w:pPr>
              <w:jc w:val="right"/>
              <w:rPr>
                <w:b/>
                <w:highlight w:val="yellow"/>
              </w:rPr>
            </w:pPr>
            <w:r>
              <w:rPr>
                <w:b/>
              </w:rPr>
              <w:t>34 828</w:t>
            </w:r>
            <w:r w:rsidR="00DB496F">
              <w:rPr>
                <w:b/>
              </w:rPr>
              <w:t>,00</w:t>
            </w:r>
            <w:r w:rsidR="00BB73BF" w:rsidRPr="00CC7B20">
              <w:rPr>
                <w:b/>
              </w:rPr>
              <w:t xml:space="preserve">      </w:t>
            </w:r>
          </w:p>
        </w:tc>
      </w:tr>
    </w:tbl>
    <w:p w:rsidR="00BB73BF" w:rsidRPr="009C4D71" w:rsidRDefault="00BB73BF" w:rsidP="00BB73BF">
      <w:pPr>
        <w:rPr>
          <w:b/>
        </w:rPr>
      </w:pPr>
    </w:p>
    <w:p w:rsidR="00F23F32" w:rsidRDefault="00F23F32" w:rsidP="00137C5B">
      <w:pPr>
        <w:spacing w:line="276" w:lineRule="auto"/>
        <w:jc w:val="both"/>
      </w:pPr>
      <w:r w:rsidRPr="00BB73BF">
        <w:t>Prostriedky rezervného fondu obec použije v súlade s </w:t>
      </w:r>
      <w:proofErr w:type="spellStart"/>
      <w:r w:rsidRPr="00BB73BF">
        <w:t>ust</w:t>
      </w:r>
      <w:proofErr w:type="spellEnd"/>
      <w:r w:rsidRPr="00BB73BF">
        <w:t xml:space="preserve">. § 10 ods.8/ zák. č. 583/2004 </w:t>
      </w:r>
      <w:proofErr w:type="spellStart"/>
      <w:r w:rsidRPr="00BB73BF">
        <w:t>Z.z</w:t>
      </w:r>
      <w:proofErr w:type="spellEnd"/>
      <w:r w:rsidRPr="00BB73BF">
        <w:t>., ak v priebehu rozpočtového roka vznikne potreba úhrady bežných výdavkov na odstránenie havarijného stavu majetku obce alebo na likvidáciu škôd spôsobených živelnými pohromami alebo inou mimoriadnou okolnosťou, ktoré nie sú rozpočtované a kryté príjmami bežného rozpočtu.</w:t>
      </w:r>
    </w:p>
    <w:p w:rsidR="00F030AD" w:rsidRPr="00BB73BF" w:rsidRDefault="00F030AD" w:rsidP="00137C5B">
      <w:pPr>
        <w:spacing w:line="276" w:lineRule="auto"/>
        <w:jc w:val="both"/>
      </w:pPr>
    </w:p>
    <w:p w:rsidR="00F23F32" w:rsidRPr="00BB73BF" w:rsidRDefault="00F23F32" w:rsidP="00137C5B">
      <w:pPr>
        <w:pStyle w:val="Nadpis3"/>
      </w:pPr>
      <w:bookmarkStart w:id="25" w:name="_Toc1588393"/>
      <w:r w:rsidRPr="00BB73BF">
        <w:t>Peňažný fond – Fond rozvoja obce</w:t>
      </w:r>
      <w:bookmarkEnd w:id="25"/>
    </w:p>
    <w:p w:rsidR="00F23F32" w:rsidRPr="00BB73BF" w:rsidRDefault="00F23F32" w:rsidP="00BB73BF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§ 15 cit. zákona vytvára peňažné fondy. Zdrojmi peňažných fondov je prebytok rozpočtu za uplynulý rozpočtový rok, zostatky peňažných fondov z predchádzajúcich rozpočtových rokov a zostatky príjmových finančných operácií, prostriedky z predaja bytov, nebytových priestorov, domov alebo ich častí, pozemkov zastavaných domom, ako aj z priľahlých pozemkov a použije ich na obnovu a rozvoj bytového fondu a výstavbu a obnovu infraštruktúry obce. Vedie sa na samostatnom bankovom účte obce. O použití peňažných fondov rozhoduje obecné zastupiteľstvo.</w:t>
      </w:r>
    </w:p>
    <w:p w:rsidR="00F23F32" w:rsidRDefault="00F23F32" w:rsidP="00BB73BF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 w:rsidR="00A848B7">
        <w:t>2018</w:t>
      </w:r>
      <w:r w:rsidRPr="00BB73BF">
        <w:t xml:space="preserve"> sa obec  rozhodla tvoriť peňažný fond.</w:t>
      </w:r>
    </w:p>
    <w:p w:rsidR="00137C5B" w:rsidRPr="00A265B2" w:rsidRDefault="00137C5B" w:rsidP="00137C5B">
      <w:pPr>
        <w:tabs>
          <w:tab w:val="right" w:pos="7560"/>
        </w:tabs>
      </w:pPr>
      <w:r>
        <w:t xml:space="preserve">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4"/>
        <w:gridCol w:w="1701"/>
      </w:tblGrid>
      <w:tr w:rsidR="00137C5B" w:rsidRPr="00747363" w:rsidTr="00F030AD">
        <w:tc>
          <w:tcPr>
            <w:tcW w:w="5274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peňažný</w:t>
            </w:r>
          </w:p>
        </w:tc>
        <w:tc>
          <w:tcPr>
            <w:tcW w:w="1701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137C5B" w:rsidRPr="006B6E33" w:rsidTr="00F030AD">
        <w:tc>
          <w:tcPr>
            <w:tcW w:w="5274" w:type="dxa"/>
          </w:tcPr>
          <w:p w:rsidR="00137C5B" w:rsidRPr="006B6E33" w:rsidRDefault="00137C5B" w:rsidP="00137C5B">
            <w:r w:rsidRPr="006B6E33">
              <w:t>Z</w:t>
            </w:r>
            <w:r w:rsidR="00A1468A">
              <w:t>S k 1.1.</w:t>
            </w:r>
            <w:r w:rsidR="00A848B7">
              <w:t>2018</w:t>
            </w:r>
            <w:r w:rsidR="00A1468A">
              <w:t>:</w:t>
            </w:r>
          </w:p>
        </w:tc>
        <w:tc>
          <w:tcPr>
            <w:tcW w:w="1701" w:type="dxa"/>
          </w:tcPr>
          <w:p w:rsidR="00137C5B" w:rsidRPr="00F030AD" w:rsidRDefault="00E72FA0" w:rsidP="00CC7B20">
            <w:pPr>
              <w:jc w:val="right"/>
            </w:pPr>
            <w:r>
              <w:rPr>
                <w:b/>
              </w:rPr>
              <w:t>212 754,73</w:t>
            </w:r>
            <w:r w:rsidR="00CC7B20" w:rsidRPr="00F030AD">
              <w:rPr>
                <w:b/>
              </w:rPr>
              <w:t xml:space="preserve">      </w:t>
            </w:r>
            <w:r w:rsidR="00137C5B" w:rsidRPr="00F030AD">
              <w:t xml:space="preserve">     </w:t>
            </w:r>
          </w:p>
        </w:tc>
      </w:tr>
      <w:tr w:rsidR="00137C5B" w:rsidRPr="006B6E33" w:rsidTr="00F030AD">
        <w:tc>
          <w:tcPr>
            <w:tcW w:w="5274" w:type="dxa"/>
          </w:tcPr>
          <w:p w:rsidR="00CC7B20" w:rsidRPr="00F030AD" w:rsidRDefault="00137C5B" w:rsidP="007C29C1">
            <w:pPr>
              <w:rPr>
                <w:b/>
              </w:rPr>
            </w:pPr>
            <w:r w:rsidRPr="00F030AD">
              <w:rPr>
                <w:b/>
              </w:rPr>
              <w:t>Prírastky</w:t>
            </w:r>
            <w:r w:rsidR="00CC7B20" w:rsidRPr="00F030AD">
              <w:rPr>
                <w:b/>
              </w:rPr>
              <w:t>:</w:t>
            </w:r>
          </w:p>
          <w:p w:rsidR="009C4D71" w:rsidRDefault="00137C5B" w:rsidP="007C29C1">
            <w:r>
              <w:t>- z</w:t>
            </w:r>
            <w:r w:rsidR="00CC7B20">
              <w:t xml:space="preserve"> prebytku rozpočtu za </w:t>
            </w:r>
            <w:r>
              <w:t xml:space="preserve">rozpočtový rok </w:t>
            </w:r>
            <w:r w:rsidR="00A848B7">
              <w:t>2018</w:t>
            </w:r>
          </w:p>
          <w:p w:rsidR="007C29C1" w:rsidRPr="006B6E33" w:rsidRDefault="007C29C1" w:rsidP="007C29C1">
            <w:r>
              <w:t>- z finančných operácií</w:t>
            </w:r>
          </w:p>
        </w:tc>
        <w:tc>
          <w:tcPr>
            <w:tcW w:w="1701" w:type="dxa"/>
          </w:tcPr>
          <w:p w:rsidR="00F030AD" w:rsidRDefault="00F030AD" w:rsidP="007C29C1">
            <w:pPr>
              <w:jc w:val="right"/>
            </w:pPr>
          </w:p>
          <w:p w:rsidR="009C4D71" w:rsidRDefault="00E72FA0" w:rsidP="007C29C1">
            <w:pPr>
              <w:jc w:val="right"/>
            </w:pPr>
            <w:r>
              <w:t>102 750,18</w:t>
            </w:r>
          </w:p>
          <w:p w:rsidR="007C29C1" w:rsidRPr="00F030AD" w:rsidRDefault="007C29C1" w:rsidP="007C29C1">
            <w:pPr>
              <w:jc w:val="right"/>
            </w:pPr>
            <w:r>
              <w:t>0</w:t>
            </w:r>
          </w:p>
        </w:tc>
      </w:tr>
      <w:tr w:rsidR="00137C5B" w:rsidRPr="006B6E33" w:rsidTr="00F030AD">
        <w:tc>
          <w:tcPr>
            <w:tcW w:w="5274" w:type="dxa"/>
          </w:tcPr>
          <w:p w:rsidR="00CC7B20" w:rsidRPr="00F030AD" w:rsidRDefault="00137C5B" w:rsidP="00137C5B">
            <w:pPr>
              <w:rPr>
                <w:b/>
              </w:rPr>
            </w:pPr>
            <w:r w:rsidRPr="00F030AD">
              <w:rPr>
                <w:b/>
              </w:rPr>
              <w:t>Úbytky</w:t>
            </w:r>
            <w:r w:rsidR="00CC7B20" w:rsidRPr="00F030AD">
              <w:rPr>
                <w:b/>
              </w:rPr>
              <w:t>:</w:t>
            </w:r>
          </w:p>
          <w:p w:rsidR="00137C5B" w:rsidRDefault="00137C5B" w:rsidP="00140FDA">
            <w:r w:rsidRPr="006B6E33">
              <w:t xml:space="preserve">- </w:t>
            </w:r>
            <w:r>
              <w:t xml:space="preserve">použitie peňažného fondu </w:t>
            </w:r>
            <w:r w:rsidR="00CC7B20">
              <w:t>na kapitálové výdavky</w:t>
            </w:r>
            <w:r>
              <w:t>:</w:t>
            </w:r>
          </w:p>
          <w:p w:rsidR="00F030AD" w:rsidRDefault="00F030AD" w:rsidP="00140FDA">
            <w:pPr>
              <w:jc w:val="both"/>
            </w:pPr>
            <w:r>
              <w:t xml:space="preserve">- </w:t>
            </w:r>
            <w:r w:rsidR="00140FDA">
              <w:t>Rekonštrukcia hasičskej zbrojnice</w:t>
            </w:r>
            <w:r>
              <w:t xml:space="preserve"> </w:t>
            </w:r>
          </w:p>
          <w:p w:rsidR="00137C5B" w:rsidRDefault="00F030AD" w:rsidP="00140FDA">
            <w:pPr>
              <w:jc w:val="both"/>
            </w:pPr>
            <w:r>
              <w:t xml:space="preserve">- </w:t>
            </w:r>
            <w:r w:rsidR="00140FDA">
              <w:t>Pluh na zimnú údržbu</w:t>
            </w:r>
          </w:p>
          <w:p w:rsidR="00140FDA" w:rsidRDefault="00140FDA" w:rsidP="00140FDA">
            <w:pPr>
              <w:jc w:val="both"/>
            </w:pPr>
            <w:r>
              <w:t xml:space="preserve">- Oporný múr na ul. Farská </w:t>
            </w:r>
          </w:p>
          <w:p w:rsidR="00140FDA" w:rsidRDefault="00140FDA" w:rsidP="00140FDA">
            <w:pPr>
              <w:jc w:val="both"/>
            </w:pPr>
            <w:r>
              <w:t>- Chodník na ul. Hlavná (2.úseky)</w:t>
            </w:r>
          </w:p>
          <w:p w:rsidR="00140FDA" w:rsidRDefault="00140FDA" w:rsidP="00140FDA">
            <w:pPr>
              <w:jc w:val="both"/>
            </w:pPr>
            <w:r>
              <w:t>- Maringotka pre zberný dvor</w:t>
            </w:r>
          </w:p>
          <w:p w:rsidR="00140FDA" w:rsidRDefault="00140FDA" w:rsidP="00140FDA">
            <w:pPr>
              <w:jc w:val="both"/>
            </w:pPr>
            <w:r>
              <w:t>- Sadové úpravy ver. priestranstiev</w:t>
            </w:r>
          </w:p>
          <w:p w:rsidR="00140FDA" w:rsidRDefault="00140FDA" w:rsidP="00140FDA">
            <w:pPr>
              <w:jc w:val="both"/>
            </w:pPr>
            <w:r>
              <w:t>- Prípravná projektová dokumentácia</w:t>
            </w:r>
          </w:p>
          <w:p w:rsidR="00140FDA" w:rsidRDefault="00140FDA" w:rsidP="00140FDA">
            <w:pPr>
              <w:jc w:val="both"/>
            </w:pPr>
            <w:r>
              <w:t>- Rekonštrukcia strechy na štadióne (bleskozvod)</w:t>
            </w:r>
          </w:p>
          <w:p w:rsidR="00602AD0" w:rsidRDefault="00602AD0" w:rsidP="00140FDA">
            <w:pPr>
              <w:jc w:val="both"/>
            </w:pPr>
            <w:r>
              <w:t>- Rekonštrukcia schodiska Domu smútku</w:t>
            </w:r>
          </w:p>
          <w:p w:rsidR="00140FDA" w:rsidRDefault="00140FDA" w:rsidP="00140FDA">
            <w:pPr>
              <w:jc w:val="both"/>
            </w:pPr>
            <w:r>
              <w:t>- Detské ihrisko v MŠ</w:t>
            </w:r>
          </w:p>
          <w:p w:rsidR="00140FDA" w:rsidRDefault="00140FDA" w:rsidP="00140FDA">
            <w:pPr>
              <w:jc w:val="both"/>
            </w:pPr>
            <w:r>
              <w:t>- Vybudovanie knižnice a čitárne pre ZŠ</w:t>
            </w:r>
          </w:p>
          <w:p w:rsidR="00140FDA" w:rsidRPr="006B6E33" w:rsidRDefault="00140FDA" w:rsidP="007C29C1">
            <w:pPr>
              <w:jc w:val="both"/>
            </w:pPr>
            <w:r>
              <w:t xml:space="preserve">- </w:t>
            </w:r>
            <w:proofErr w:type="spellStart"/>
            <w:r w:rsidR="007C29C1">
              <w:t>Elektr</w:t>
            </w:r>
            <w:proofErr w:type="spellEnd"/>
            <w:r w:rsidR="007C29C1">
              <w:t>. smažiaca panva pre ŠKJ</w:t>
            </w:r>
          </w:p>
        </w:tc>
        <w:tc>
          <w:tcPr>
            <w:tcW w:w="1701" w:type="dxa"/>
          </w:tcPr>
          <w:p w:rsidR="00137C5B" w:rsidRPr="00F030AD" w:rsidRDefault="00137C5B" w:rsidP="00137C5B">
            <w:pPr>
              <w:jc w:val="right"/>
            </w:pPr>
          </w:p>
          <w:p w:rsidR="00F030AD" w:rsidRPr="00F030AD" w:rsidRDefault="00F030AD" w:rsidP="00137C5B">
            <w:pPr>
              <w:jc w:val="right"/>
            </w:pPr>
          </w:p>
          <w:p w:rsidR="00140FDA" w:rsidRDefault="00140FDA" w:rsidP="00140FDA">
            <w:pPr>
              <w:jc w:val="right"/>
            </w:pPr>
            <w:r>
              <w:t>16 359,13</w:t>
            </w:r>
          </w:p>
          <w:p w:rsidR="00140FDA" w:rsidRDefault="00140FDA" w:rsidP="00140FDA">
            <w:pPr>
              <w:jc w:val="right"/>
            </w:pPr>
            <w:r>
              <w:t>3 926,04</w:t>
            </w:r>
          </w:p>
          <w:p w:rsidR="00140FDA" w:rsidRDefault="00140FDA" w:rsidP="00140FDA">
            <w:pPr>
              <w:jc w:val="right"/>
            </w:pPr>
            <w:r>
              <w:t>21 840,10</w:t>
            </w:r>
          </w:p>
          <w:p w:rsidR="00140FDA" w:rsidRDefault="00140FDA" w:rsidP="00140FDA">
            <w:pPr>
              <w:jc w:val="right"/>
            </w:pPr>
            <w:r>
              <w:t>35 384,38</w:t>
            </w:r>
          </w:p>
          <w:p w:rsidR="00140FDA" w:rsidRDefault="00140FDA" w:rsidP="00140FDA">
            <w:pPr>
              <w:jc w:val="right"/>
            </w:pPr>
            <w:r>
              <w:t>2 304,60</w:t>
            </w:r>
          </w:p>
          <w:p w:rsidR="00140FDA" w:rsidRDefault="00140FDA" w:rsidP="00140FDA">
            <w:pPr>
              <w:jc w:val="right"/>
            </w:pPr>
            <w:r>
              <w:t xml:space="preserve">  7 773,38</w:t>
            </w:r>
          </w:p>
          <w:p w:rsidR="00140FDA" w:rsidRDefault="00140FDA" w:rsidP="00140FDA">
            <w:pPr>
              <w:jc w:val="right"/>
            </w:pPr>
            <w:r>
              <w:t>11 268,00</w:t>
            </w:r>
          </w:p>
          <w:p w:rsidR="00602AD0" w:rsidRDefault="00602AD0" w:rsidP="00140FDA">
            <w:pPr>
              <w:jc w:val="right"/>
            </w:pPr>
            <w:r>
              <w:t>3 568,34</w:t>
            </w:r>
            <w:r w:rsidR="00140FDA">
              <w:t xml:space="preserve"> </w:t>
            </w:r>
          </w:p>
          <w:p w:rsidR="00140FDA" w:rsidRDefault="00140FDA" w:rsidP="00140FDA">
            <w:pPr>
              <w:jc w:val="right"/>
            </w:pPr>
            <w:r>
              <w:t>3 846,70</w:t>
            </w:r>
          </w:p>
          <w:p w:rsidR="00140FDA" w:rsidRDefault="00140FDA" w:rsidP="00140FDA">
            <w:pPr>
              <w:jc w:val="right"/>
            </w:pPr>
            <w:r>
              <w:t xml:space="preserve"> 2 984,10</w:t>
            </w:r>
          </w:p>
          <w:p w:rsidR="00140FDA" w:rsidRDefault="00140FDA" w:rsidP="00137C5B">
            <w:pPr>
              <w:jc w:val="right"/>
            </w:pPr>
            <w:r>
              <w:t>16 897,30</w:t>
            </w:r>
          </w:p>
          <w:p w:rsidR="00140FDA" w:rsidRPr="00F030AD" w:rsidRDefault="00140FDA" w:rsidP="00137C5B">
            <w:pPr>
              <w:jc w:val="right"/>
            </w:pPr>
            <w:r>
              <w:t>2 560,80</w:t>
            </w:r>
          </w:p>
        </w:tc>
      </w:tr>
      <w:tr w:rsidR="00137C5B" w:rsidTr="00F030AD">
        <w:tc>
          <w:tcPr>
            <w:tcW w:w="5274" w:type="dxa"/>
          </w:tcPr>
          <w:p w:rsidR="00137C5B" w:rsidRDefault="00137C5B" w:rsidP="00137C5B">
            <w:r>
              <w:t>- krytie schodku rozpočtu</w:t>
            </w:r>
          </w:p>
        </w:tc>
        <w:tc>
          <w:tcPr>
            <w:tcW w:w="1701" w:type="dxa"/>
          </w:tcPr>
          <w:p w:rsidR="00137C5B" w:rsidRPr="00F030AD" w:rsidRDefault="00F030AD" w:rsidP="00137C5B">
            <w:pPr>
              <w:jc w:val="right"/>
            </w:pPr>
            <w:r>
              <w:t>0</w:t>
            </w:r>
          </w:p>
        </w:tc>
      </w:tr>
      <w:tr w:rsidR="00137C5B" w:rsidTr="00F030AD">
        <w:tc>
          <w:tcPr>
            <w:tcW w:w="5274" w:type="dxa"/>
          </w:tcPr>
          <w:p w:rsidR="00137C5B" w:rsidRPr="006B6E33" w:rsidRDefault="00137C5B" w:rsidP="00137C5B">
            <w:r>
              <w:t xml:space="preserve">- ostatné úbytky </w:t>
            </w:r>
          </w:p>
        </w:tc>
        <w:tc>
          <w:tcPr>
            <w:tcW w:w="1701" w:type="dxa"/>
          </w:tcPr>
          <w:p w:rsidR="00137C5B" w:rsidRPr="00F030AD" w:rsidRDefault="00F030AD" w:rsidP="00137C5B">
            <w:pPr>
              <w:jc w:val="right"/>
            </w:pPr>
            <w:r>
              <w:t>0</w:t>
            </w:r>
          </w:p>
        </w:tc>
      </w:tr>
      <w:tr w:rsidR="00137C5B" w:rsidRPr="006B6E33" w:rsidTr="00F030AD">
        <w:tc>
          <w:tcPr>
            <w:tcW w:w="5274" w:type="dxa"/>
            <w:shd w:val="clear" w:color="auto" w:fill="D9D9D9"/>
          </w:tcPr>
          <w:p w:rsidR="00137C5B" w:rsidRPr="009C4D71" w:rsidRDefault="00137C5B" w:rsidP="00137C5B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 w:rsidR="00A848B7">
              <w:rPr>
                <w:b/>
              </w:rPr>
              <w:t>2018</w:t>
            </w:r>
            <w:r w:rsidR="009C4D71" w:rsidRPr="009C4D71">
              <w:rPr>
                <w:b/>
              </w:rPr>
              <w:t>:</w:t>
            </w:r>
          </w:p>
        </w:tc>
        <w:tc>
          <w:tcPr>
            <w:tcW w:w="1701" w:type="dxa"/>
            <w:shd w:val="clear" w:color="auto" w:fill="D9D9D9"/>
          </w:tcPr>
          <w:p w:rsidR="00137C5B" w:rsidRPr="00F030AD" w:rsidRDefault="007C29C1" w:rsidP="00137C5B">
            <w:pPr>
              <w:jc w:val="right"/>
              <w:rPr>
                <w:b/>
              </w:rPr>
            </w:pPr>
            <w:r>
              <w:rPr>
                <w:b/>
              </w:rPr>
              <w:t>186 792,04</w:t>
            </w:r>
          </w:p>
        </w:tc>
      </w:tr>
    </w:tbl>
    <w:p w:rsidR="00F23F32" w:rsidRPr="00BB73BF" w:rsidRDefault="00F23F32" w:rsidP="00BB73BF">
      <w:pPr>
        <w:spacing w:line="276" w:lineRule="auto"/>
        <w:jc w:val="both"/>
        <w:rPr>
          <w:b/>
        </w:rPr>
      </w:pPr>
    </w:p>
    <w:p w:rsidR="00F23F32" w:rsidRPr="00BB73BF" w:rsidRDefault="00F23F32" w:rsidP="00BB73BF">
      <w:pPr>
        <w:spacing w:line="276" w:lineRule="auto"/>
        <w:jc w:val="both"/>
      </w:pPr>
      <w:r w:rsidRPr="00BB73BF">
        <w:rPr>
          <w:bCs/>
        </w:rPr>
        <w:lastRenderedPageBreak/>
        <w:t xml:space="preserve">Prostriedky peňažného fondu obec použije na kapitálové výdavky a v súlade s §21c zák. č. 583/2004 </w:t>
      </w:r>
      <w:proofErr w:type="spellStart"/>
      <w:r w:rsidRPr="00BB73BF">
        <w:rPr>
          <w:bCs/>
        </w:rPr>
        <w:t>Z.z</w:t>
      </w:r>
      <w:proofErr w:type="spellEnd"/>
      <w:r w:rsidRPr="00BB73BF">
        <w:rPr>
          <w:bCs/>
        </w:rPr>
        <w:t xml:space="preserve">.. na vyrovnanie časového nesúladu  medzi príjmami a výdavkami svojho rozpočtu v priebehu rozpočtového roka. </w:t>
      </w:r>
      <w:r w:rsidRPr="00BB73BF">
        <w:t xml:space="preserve">Vzhľadom na hospodárenie obce v rozpočtovom roku </w:t>
      </w:r>
      <w:r w:rsidR="00A848B7">
        <w:t>2018</w:t>
      </w:r>
      <w:r w:rsidRPr="00BB73BF">
        <w:t>,  obci vyplýva povinnosť rozdeliť prebytok rozpočtového hospodárenia.</w:t>
      </w:r>
    </w:p>
    <w:p w:rsidR="00F23F32" w:rsidRPr="00BB73BF" w:rsidRDefault="00F23F32" w:rsidP="00BB73BF">
      <w:pPr>
        <w:spacing w:line="276" w:lineRule="auto"/>
        <w:ind w:firstLine="708"/>
        <w:jc w:val="both"/>
      </w:pPr>
    </w:p>
    <w:p w:rsidR="00F23F32" w:rsidRPr="00BB73BF" w:rsidRDefault="00F23F32" w:rsidP="00137C5B">
      <w:pPr>
        <w:pStyle w:val="Nadpis3"/>
      </w:pPr>
      <w:bookmarkStart w:id="26" w:name="_Toc1588394"/>
      <w:r w:rsidRPr="00BB73BF">
        <w:t>Sociálny fond</w:t>
      </w:r>
      <w:bookmarkEnd w:id="26"/>
    </w:p>
    <w:p w:rsidR="00F23F32" w:rsidRPr="00BB73BF" w:rsidRDefault="00F23F32" w:rsidP="00BB73BF">
      <w:pPr>
        <w:pStyle w:val="Zkladntext2"/>
        <w:spacing w:line="276" w:lineRule="auto"/>
        <w:ind w:firstLine="708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zákona 152/1994 Zb. o sociálnom fonde v znení neskorších predpisov a ustanovení Kolektívnej zmluvy ZO SLOVES tvorí a používa sociálny fond. </w:t>
      </w:r>
    </w:p>
    <w:p w:rsidR="00F23F32" w:rsidRPr="00BB73BF" w:rsidRDefault="00F23F32" w:rsidP="00BB73BF">
      <w:pPr>
        <w:pStyle w:val="Zkladntext2"/>
        <w:spacing w:line="276" w:lineRule="auto"/>
        <w:rPr>
          <w:lang w:val="sk-SK"/>
        </w:rPr>
      </w:pPr>
      <w:r w:rsidRPr="00BB73BF">
        <w:rPr>
          <w:lang w:val="sk-SK"/>
        </w:rPr>
        <w:t>Zdrojmi sociálneho fondu sú: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povinný prídel vo výške 1%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ďalší prídel vo výške 0,5%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F23F32" w:rsidRPr="00BB73BF" w:rsidRDefault="00F23F32" w:rsidP="00BB73BF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ďalšie zdroje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ods.2 zákona o SF</w:t>
      </w:r>
    </w:p>
    <w:p w:rsidR="00F23F32" w:rsidRPr="00BB73BF" w:rsidRDefault="00F23F32" w:rsidP="00137C5B">
      <w:pPr>
        <w:pStyle w:val="Nadpis4"/>
        <w:numPr>
          <w:ilvl w:val="0"/>
          <w:numId w:val="0"/>
        </w:numPr>
        <w:spacing w:line="276" w:lineRule="auto"/>
        <w:rPr>
          <w:u w:val="none"/>
          <w:lang w:val="sk-SK"/>
        </w:rPr>
      </w:pPr>
      <w:r w:rsidRPr="00BB73BF">
        <w:rPr>
          <w:u w:val="none"/>
          <w:lang w:val="sk-SK"/>
        </w:rPr>
        <w:t>Vedie sa na samostatnom bankovom účte.</w:t>
      </w:r>
    </w:p>
    <w:p w:rsidR="00137C5B" w:rsidRDefault="00137C5B" w:rsidP="00137C5B">
      <w:pPr>
        <w:tabs>
          <w:tab w:val="right" w:pos="7560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3"/>
        <w:gridCol w:w="2082"/>
      </w:tblGrid>
      <w:tr w:rsidR="00137C5B" w:rsidRPr="00747363" w:rsidTr="00780F09">
        <w:tc>
          <w:tcPr>
            <w:tcW w:w="4893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t>Sociálny fond</w:t>
            </w:r>
          </w:p>
        </w:tc>
        <w:tc>
          <w:tcPr>
            <w:tcW w:w="2082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Suma v </w:t>
            </w:r>
            <w:r>
              <w:rPr>
                <w:b/>
              </w:rPr>
              <w:t>EUR</w:t>
            </w:r>
          </w:p>
        </w:tc>
      </w:tr>
      <w:tr w:rsidR="00137C5B" w:rsidRPr="006B6E33" w:rsidTr="00780F09">
        <w:tc>
          <w:tcPr>
            <w:tcW w:w="4893" w:type="dxa"/>
          </w:tcPr>
          <w:p w:rsidR="00137C5B" w:rsidRPr="006B6E33" w:rsidRDefault="00137C5B" w:rsidP="00137C5B">
            <w:r w:rsidRPr="006B6E33">
              <w:t>ZS k 1.1.</w:t>
            </w:r>
            <w:r w:rsidR="00A848B7">
              <w:t>2018</w:t>
            </w:r>
            <w:r w:rsidR="00A1468A">
              <w:t>:</w:t>
            </w:r>
          </w:p>
        </w:tc>
        <w:tc>
          <w:tcPr>
            <w:tcW w:w="2082" w:type="dxa"/>
          </w:tcPr>
          <w:p w:rsidR="00137C5B" w:rsidRPr="006B6E33" w:rsidRDefault="004F3410" w:rsidP="00780F09">
            <w:pPr>
              <w:jc w:val="right"/>
            </w:pPr>
            <w:r>
              <w:t>1 707,28</w:t>
            </w:r>
            <w:r w:rsidR="00137C5B">
              <w:t xml:space="preserve">  </w:t>
            </w:r>
          </w:p>
        </w:tc>
      </w:tr>
      <w:tr w:rsidR="00137C5B" w:rsidRPr="006B6E33" w:rsidTr="00780F09">
        <w:tc>
          <w:tcPr>
            <w:tcW w:w="4893" w:type="dxa"/>
          </w:tcPr>
          <w:p w:rsidR="00137C5B" w:rsidRPr="006B6E33" w:rsidRDefault="00137C5B" w:rsidP="00043902">
            <w:r w:rsidRPr="00043902">
              <w:rPr>
                <w:b/>
              </w:rPr>
              <w:t>Prírastky</w:t>
            </w:r>
            <w:r w:rsidR="00043902" w:rsidRPr="00043902">
              <w:rPr>
                <w:b/>
              </w:rPr>
              <w:t>:</w:t>
            </w:r>
            <w:r w:rsidR="00043902">
              <w:br/>
            </w:r>
            <w:r w:rsidRPr="006B6E33">
              <w:t>-</w:t>
            </w:r>
            <w:r>
              <w:t xml:space="preserve"> povinný prídel </w:t>
            </w:r>
            <w:r w:rsidR="00043902">
              <w:t>na základe dohodnutej Kolektívnej zmluvy vo výške</w:t>
            </w:r>
            <w:r>
              <w:t xml:space="preserve"> </w:t>
            </w:r>
            <w:r w:rsidR="00780F09">
              <w:t>1,5</w:t>
            </w:r>
            <w:r>
              <w:t xml:space="preserve"> %</w:t>
            </w:r>
          </w:p>
        </w:tc>
        <w:tc>
          <w:tcPr>
            <w:tcW w:w="2082" w:type="dxa"/>
          </w:tcPr>
          <w:p w:rsidR="00043902" w:rsidRDefault="00043902" w:rsidP="00780F09">
            <w:pPr>
              <w:jc w:val="right"/>
            </w:pPr>
          </w:p>
          <w:p w:rsidR="00043902" w:rsidRDefault="00043902" w:rsidP="00780F09">
            <w:pPr>
              <w:jc w:val="right"/>
            </w:pPr>
          </w:p>
          <w:p w:rsidR="00137C5B" w:rsidRPr="006B6E33" w:rsidRDefault="00780F09" w:rsidP="004F3410">
            <w:pPr>
              <w:jc w:val="right"/>
            </w:pPr>
            <w:r>
              <w:t>5</w:t>
            </w:r>
            <w:r w:rsidR="004F3410">
              <w:t> 261,64</w:t>
            </w:r>
            <w:r w:rsidR="00137C5B">
              <w:t xml:space="preserve">                                    </w:t>
            </w:r>
          </w:p>
        </w:tc>
      </w:tr>
      <w:tr w:rsidR="00137C5B" w:rsidRPr="006B6E33" w:rsidTr="004F3410">
        <w:trPr>
          <w:trHeight w:val="1508"/>
        </w:trPr>
        <w:tc>
          <w:tcPr>
            <w:tcW w:w="4893" w:type="dxa"/>
          </w:tcPr>
          <w:p w:rsidR="00043902" w:rsidRPr="00043902" w:rsidRDefault="00043902" w:rsidP="00137C5B">
            <w:pPr>
              <w:rPr>
                <w:b/>
              </w:rPr>
            </w:pPr>
            <w:r w:rsidRPr="00043902">
              <w:rPr>
                <w:b/>
              </w:rPr>
              <w:t>Úbytky:</w:t>
            </w:r>
          </w:p>
          <w:p w:rsidR="00043902" w:rsidRDefault="00137C5B" w:rsidP="00137C5B">
            <w:r w:rsidRPr="006B6E33">
              <w:t xml:space="preserve">- </w:t>
            </w:r>
            <w:r>
              <w:t xml:space="preserve">závodné stravovanie                </w:t>
            </w:r>
          </w:p>
          <w:p w:rsidR="00043902" w:rsidRDefault="00043902" w:rsidP="00137C5B">
            <w:r>
              <w:t xml:space="preserve">- regeneráciu pracovnej sily       </w:t>
            </w:r>
          </w:p>
          <w:p w:rsidR="00043902" w:rsidRDefault="00043902" w:rsidP="00137C5B">
            <w:r>
              <w:t xml:space="preserve">- dopravné       </w:t>
            </w:r>
          </w:p>
          <w:p w:rsidR="00137C5B" w:rsidRPr="006B6E33" w:rsidRDefault="00043902" w:rsidP="00137C5B">
            <w:r>
              <w:t xml:space="preserve">- kultúrne a iné podujatia                                                                     </w:t>
            </w:r>
            <w:r w:rsidR="00137C5B">
              <w:t xml:space="preserve">   </w:t>
            </w:r>
          </w:p>
        </w:tc>
        <w:tc>
          <w:tcPr>
            <w:tcW w:w="2082" w:type="dxa"/>
          </w:tcPr>
          <w:p w:rsidR="00137C5B" w:rsidRDefault="00137C5B" w:rsidP="00780F09">
            <w:pPr>
              <w:jc w:val="right"/>
            </w:pPr>
          </w:p>
          <w:p w:rsidR="00FD2866" w:rsidRDefault="00240D0D" w:rsidP="00780F09">
            <w:pPr>
              <w:jc w:val="right"/>
            </w:pPr>
            <w:r>
              <w:t>2 812,10</w:t>
            </w:r>
          </w:p>
          <w:p w:rsidR="00FD2866" w:rsidRDefault="00FD2866" w:rsidP="00780F09">
            <w:pPr>
              <w:jc w:val="right"/>
            </w:pPr>
            <w:r>
              <w:t>0</w:t>
            </w:r>
          </w:p>
          <w:p w:rsidR="00FD2866" w:rsidRDefault="00FD2866" w:rsidP="00780F09">
            <w:pPr>
              <w:jc w:val="right"/>
            </w:pPr>
            <w:r>
              <w:t>0</w:t>
            </w:r>
          </w:p>
          <w:p w:rsidR="00FD2866" w:rsidRPr="006B6E33" w:rsidRDefault="004F3410" w:rsidP="00780F09">
            <w:pPr>
              <w:jc w:val="right"/>
            </w:pPr>
            <w:r>
              <w:t>8</w:t>
            </w:r>
            <w:r w:rsidR="00FD2866">
              <w:t>50,00</w:t>
            </w:r>
          </w:p>
        </w:tc>
      </w:tr>
      <w:tr w:rsidR="00137C5B" w:rsidRPr="00A1468A" w:rsidTr="00780F09">
        <w:tc>
          <w:tcPr>
            <w:tcW w:w="4893" w:type="dxa"/>
            <w:shd w:val="clear" w:color="auto" w:fill="D9D9D9"/>
          </w:tcPr>
          <w:p w:rsidR="00137C5B" w:rsidRPr="00A1468A" w:rsidRDefault="00137C5B" w:rsidP="00137C5B">
            <w:pPr>
              <w:rPr>
                <w:b/>
              </w:rPr>
            </w:pPr>
            <w:r w:rsidRPr="00A1468A">
              <w:rPr>
                <w:b/>
              </w:rPr>
              <w:t>KZ k 31.12.</w:t>
            </w:r>
            <w:r w:rsidR="00A848B7">
              <w:rPr>
                <w:b/>
              </w:rPr>
              <w:t>2018</w:t>
            </w:r>
            <w:r w:rsidR="00A1468A" w:rsidRPr="00A1468A">
              <w:rPr>
                <w:b/>
              </w:rPr>
              <w:t>:</w:t>
            </w:r>
          </w:p>
        </w:tc>
        <w:tc>
          <w:tcPr>
            <w:tcW w:w="2082" w:type="dxa"/>
            <w:shd w:val="clear" w:color="auto" w:fill="D9D9D9"/>
          </w:tcPr>
          <w:p w:rsidR="00137C5B" w:rsidRPr="00A1468A" w:rsidRDefault="00240D0D" w:rsidP="00780F09">
            <w:pPr>
              <w:jc w:val="right"/>
              <w:rPr>
                <w:b/>
              </w:rPr>
            </w:pPr>
            <w:r>
              <w:rPr>
                <w:b/>
              </w:rPr>
              <w:t>3 3</w:t>
            </w:r>
            <w:r w:rsidR="004F3410">
              <w:rPr>
                <w:b/>
              </w:rPr>
              <w:t>06,82</w:t>
            </w:r>
          </w:p>
        </w:tc>
      </w:tr>
    </w:tbl>
    <w:p w:rsidR="00137C5B" w:rsidRPr="00A1468A" w:rsidRDefault="00137C5B" w:rsidP="00137C5B">
      <w:pPr>
        <w:spacing w:line="276" w:lineRule="auto"/>
        <w:jc w:val="both"/>
        <w:rPr>
          <w:b/>
        </w:rPr>
      </w:pPr>
    </w:p>
    <w:p w:rsidR="00F23F32" w:rsidRPr="00BB73BF" w:rsidRDefault="00F23F32" w:rsidP="00137C5B">
      <w:pPr>
        <w:spacing w:line="276" w:lineRule="auto"/>
        <w:jc w:val="both"/>
      </w:pPr>
      <w:r w:rsidRPr="00BB73BF">
        <w:t>Prostriedky sociálneho fondu</w:t>
      </w:r>
      <w:r w:rsidRPr="00BB73BF">
        <w:tab/>
        <w:t xml:space="preserve"> obec použije na sociálnu politiku pre zamestnancov obce na závodné stravovanie, regeneráciu pracovnej sily, kultúrne, spoločenské a športové podujatia príp. iné v súlade s </w:t>
      </w:r>
      <w:proofErr w:type="spellStart"/>
      <w:r w:rsidRPr="00BB73BF">
        <w:t>ust</w:t>
      </w:r>
      <w:proofErr w:type="spellEnd"/>
      <w:r w:rsidRPr="00BB73BF">
        <w:t xml:space="preserve">. </w:t>
      </w:r>
      <w:r w:rsidR="004F3410">
        <w:t xml:space="preserve">zákona </w:t>
      </w:r>
      <w:r w:rsidRPr="00BB73BF">
        <w:t>o sociálnom fonde uvedené v smernici o vedení účtovníctva.</w:t>
      </w:r>
    </w:p>
    <w:p w:rsidR="004F3410" w:rsidRPr="00BB73BF" w:rsidRDefault="004F3410" w:rsidP="00BB73BF">
      <w:pPr>
        <w:spacing w:line="276" w:lineRule="auto"/>
        <w:rPr>
          <w:b/>
          <w:bCs/>
        </w:rPr>
      </w:pPr>
    </w:p>
    <w:p w:rsidR="00F23F32" w:rsidRPr="00BB73BF" w:rsidRDefault="00F23F32" w:rsidP="00137C5B">
      <w:pPr>
        <w:pStyle w:val="Nadpis3"/>
      </w:pPr>
      <w:bookmarkStart w:id="27" w:name="_Toc1588395"/>
      <w:r w:rsidRPr="00BB73BF">
        <w:t>Fond prevádzky, údržby a opráv</w:t>
      </w:r>
      <w:bookmarkEnd w:id="27"/>
    </w:p>
    <w:p w:rsidR="00F23F32" w:rsidRPr="00BB73BF" w:rsidRDefault="00F23F32" w:rsidP="00BB73BF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§ 18 ods.2 zákona č. 443/2010 </w:t>
      </w:r>
      <w:proofErr w:type="spellStart"/>
      <w:r w:rsidRPr="00BB73BF">
        <w:rPr>
          <w:lang w:val="sk-SK"/>
        </w:rPr>
        <w:t>Z.z</w:t>
      </w:r>
      <w:proofErr w:type="spellEnd"/>
      <w:r w:rsidRPr="00BB73BF">
        <w:rPr>
          <w:lang w:val="sk-SK"/>
        </w:rPr>
        <w:t>. o dotáciách na rozvoj bývania a o sociálnom bývaní v </w:t>
      </w:r>
      <w:proofErr w:type="spellStart"/>
      <w:r w:rsidRPr="00BB73BF">
        <w:rPr>
          <w:lang w:val="sk-SK"/>
        </w:rPr>
        <w:t>z.n.p</w:t>
      </w:r>
      <w:proofErr w:type="spellEnd"/>
      <w:r w:rsidRPr="00BB73BF">
        <w:rPr>
          <w:lang w:val="sk-SK"/>
        </w:rPr>
        <w:t xml:space="preserve">. tvorí fond ročne vo výške 2% nákladov na obstaranie nájomných bytov. </w:t>
      </w:r>
      <w:r w:rsidRPr="00BB73BF">
        <w:rPr>
          <w:bCs/>
          <w:lang w:val="sk-SK"/>
        </w:rPr>
        <w:t>Prostriedky fondu prevádzky, údržby a opráv sa použijú na prevádzku a údržbu nájomných bytov.</w:t>
      </w:r>
    </w:p>
    <w:p w:rsidR="00F23F32" w:rsidRPr="00BB73BF" w:rsidRDefault="00F23F32" w:rsidP="00BB73BF">
      <w:pPr>
        <w:spacing w:line="276" w:lineRule="auto"/>
        <w:jc w:val="both"/>
      </w:pPr>
      <w:r w:rsidRPr="00BB73BF">
        <w:t>Vedie sa na základnom bežnom účte obce samostatne účtovne na analytickom bankovom účte. O použití fondu rozhod</w:t>
      </w:r>
      <w:r w:rsidR="00A1468A">
        <w:t>lo</w:t>
      </w:r>
      <w:r w:rsidRPr="00BB73BF">
        <w:t xml:space="preserve"> obecné zastupiteľstvo.</w:t>
      </w:r>
    </w:p>
    <w:p w:rsidR="00137C5B" w:rsidRPr="00A265B2" w:rsidRDefault="00137C5B" w:rsidP="00137C5B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6"/>
        <w:gridCol w:w="1559"/>
      </w:tblGrid>
      <w:tr w:rsidR="00137C5B" w:rsidRPr="00747363" w:rsidTr="004F3410">
        <w:tc>
          <w:tcPr>
            <w:tcW w:w="5416" w:type="dxa"/>
            <w:shd w:val="clear" w:color="auto" w:fill="D9D9D9"/>
          </w:tcPr>
          <w:p w:rsidR="00137C5B" w:rsidRPr="00747363" w:rsidRDefault="00137C5B" w:rsidP="00137C5B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prevádzky, údržby a opráv</w:t>
            </w:r>
          </w:p>
        </w:tc>
        <w:tc>
          <w:tcPr>
            <w:tcW w:w="1559" w:type="dxa"/>
            <w:shd w:val="clear" w:color="auto" w:fill="D9D9D9"/>
          </w:tcPr>
          <w:p w:rsidR="00137C5B" w:rsidRPr="00747363" w:rsidRDefault="00137C5B" w:rsidP="00137C5B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137C5B" w:rsidRPr="006B6E33" w:rsidTr="004F3410">
        <w:tc>
          <w:tcPr>
            <w:tcW w:w="5416" w:type="dxa"/>
          </w:tcPr>
          <w:p w:rsidR="00137C5B" w:rsidRPr="006B6E33" w:rsidRDefault="00137C5B" w:rsidP="00137C5B">
            <w:r w:rsidRPr="006B6E33">
              <w:t>Z</w:t>
            </w:r>
            <w:r w:rsidR="00A1468A">
              <w:t>S k 1.1.</w:t>
            </w:r>
            <w:r w:rsidR="00A848B7">
              <w:t>2018</w:t>
            </w:r>
            <w:r w:rsidR="00A1468A">
              <w:t>:</w:t>
            </w:r>
          </w:p>
        </w:tc>
        <w:tc>
          <w:tcPr>
            <w:tcW w:w="1559" w:type="dxa"/>
          </w:tcPr>
          <w:p w:rsidR="00137C5B" w:rsidRPr="006B6E33" w:rsidRDefault="00CC7B20" w:rsidP="004F3410">
            <w:pPr>
              <w:jc w:val="right"/>
            </w:pPr>
            <w:r>
              <w:t>1</w:t>
            </w:r>
            <w:r w:rsidR="004F3410">
              <w:t>5 395,18</w:t>
            </w:r>
            <w:r w:rsidR="00137C5B">
              <w:t xml:space="preserve">      </w:t>
            </w:r>
          </w:p>
        </w:tc>
      </w:tr>
      <w:tr w:rsidR="00137C5B" w:rsidRPr="006B6E33" w:rsidTr="004F3410">
        <w:tc>
          <w:tcPr>
            <w:tcW w:w="5416" w:type="dxa"/>
          </w:tcPr>
          <w:p w:rsidR="00043902" w:rsidRDefault="00137C5B" w:rsidP="00137C5B">
            <w:pPr>
              <w:rPr>
                <w:b/>
              </w:rPr>
            </w:pPr>
            <w:r w:rsidRPr="00243B5C">
              <w:rPr>
                <w:b/>
              </w:rPr>
              <w:t>Prírastky</w:t>
            </w:r>
            <w:r w:rsidR="00043902">
              <w:rPr>
                <w:b/>
              </w:rPr>
              <w:t>:</w:t>
            </w:r>
          </w:p>
          <w:p w:rsidR="00137C5B" w:rsidRPr="00043902" w:rsidRDefault="00137C5B" w:rsidP="00137C5B">
            <w:pPr>
              <w:rPr>
                <w:b/>
              </w:rPr>
            </w:pPr>
            <w:r w:rsidRPr="00243B5C">
              <w:t xml:space="preserve">- z dohodnutého nájomného vo výške </w:t>
            </w:r>
          </w:p>
          <w:p w:rsidR="004046DB" w:rsidRPr="00780F09" w:rsidRDefault="004046DB" w:rsidP="00780F09">
            <w:pPr>
              <w:rPr>
                <w:sz w:val="20"/>
                <w:szCs w:val="20"/>
              </w:rPr>
            </w:pPr>
            <w:r>
              <w:lastRenderedPageBreak/>
              <w:t>2</w:t>
            </w:r>
            <w:r w:rsidR="00137C5B" w:rsidRPr="00243B5C">
              <w:t xml:space="preserve"> % náklad</w:t>
            </w:r>
            <w:r w:rsidR="00137C5B">
              <w:t>ov na obstaranie nájomného bytu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46DB">
              <w:rPr>
                <w:sz w:val="20"/>
                <w:szCs w:val="20"/>
              </w:rPr>
              <w:t>(81.820,42 Eur)</w:t>
            </w:r>
            <w:r w:rsidR="00043902">
              <w:rPr>
                <w:sz w:val="20"/>
                <w:szCs w:val="20"/>
              </w:rPr>
              <w:t xml:space="preserve"> za rok </w:t>
            </w:r>
            <w:r w:rsidR="00A848B7">
              <w:rPr>
                <w:sz w:val="20"/>
                <w:szCs w:val="20"/>
              </w:rPr>
              <w:t>2018</w:t>
            </w:r>
          </w:p>
        </w:tc>
        <w:tc>
          <w:tcPr>
            <w:tcW w:w="1559" w:type="dxa"/>
          </w:tcPr>
          <w:p w:rsidR="00780F09" w:rsidRDefault="00780F09" w:rsidP="00137C5B">
            <w:pPr>
              <w:jc w:val="right"/>
            </w:pPr>
          </w:p>
          <w:p w:rsidR="00043902" w:rsidRDefault="00043902" w:rsidP="00137C5B">
            <w:pPr>
              <w:jc w:val="right"/>
            </w:pPr>
          </w:p>
          <w:p w:rsidR="00137C5B" w:rsidRPr="006B6E33" w:rsidRDefault="00780F09" w:rsidP="00137C5B">
            <w:pPr>
              <w:jc w:val="right"/>
            </w:pPr>
            <w:r>
              <w:t>1 636,40</w:t>
            </w:r>
            <w:r w:rsidR="00137C5B">
              <w:t xml:space="preserve">     </w:t>
            </w:r>
          </w:p>
        </w:tc>
      </w:tr>
      <w:tr w:rsidR="00137C5B" w:rsidRPr="006B6E33" w:rsidTr="004F3410">
        <w:tc>
          <w:tcPr>
            <w:tcW w:w="5416" w:type="dxa"/>
          </w:tcPr>
          <w:p w:rsidR="00043902" w:rsidRDefault="00137C5B" w:rsidP="00137C5B">
            <w:pPr>
              <w:rPr>
                <w:b/>
              </w:rPr>
            </w:pPr>
            <w:r w:rsidRPr="00243B5C">
              <w:rPr>
                <w:b/>
              </w:rPr>
              <w:t>Úbytky</w:t>
            </w:r>
            <w:r w:rsidR="00043902">
              <w:rPr>
                <w:b/>
              </w:rPr>
              <w:t>:</w:t>
            </w:r>
          </w:p>
          <w:p w:rsidR="00137C5B" w:rsidRPr="006B6E33" w:rsidRDefault="00137C5B" w:rsidP="00D35723">
            <w:r w:rsidRPr="006B6E33">
              <w:t xml:space="preserve">- </w:t>
            </w:r>
            <w:r w:rsidR="00043902">
              <w:t xml:space="preserve">použitie fondu </w:t>
            </w:r>
            <w:r>
              <w:t xml:space="preserve">na opravu </w:t>
            </w:r>
            <w:r w:rsidR="00043902">
              <w:t xml:space="preserve">bytov </w:t>
            </w:r>
            <w:r w:rsidR="004F3410">
              <w:t>v</w:t>
            </w:r>
            <w:r w:rsidR="00D35723">
              <w:t> </w:t>
            </w:r>
            <w:proofErr w:type="spellStart"/>
            <w:r w:rsidR="00D35723">
              <w:t>náj</w:t>
            </w:r>
            <w:proofErr w:type="spellEnd"/>
            <w:r w:rsidR="00D35723">
              <w:t>. byt. dome</w:t>
            </w:r>
            <w:r w:rsidR="004F3410">
              <w:t xml:space="preserve"> na ul. Tichá</w:t>
            </w:r>
          </w:p>
        </w:tc>
        <w:tc>
          <w:tcPr>
            <w:tcW w:w="1559" w:type="dxa"/>
          </w:tcPr>
          <w:p w:rsidR="00780F09" w:rsidRDefault="00780F09" w:rsidP="00137C5B">
            <w:pPr>
              <w:jc w:val="right"/>
            </w:pPr>
          </w:p>
          <w:p w:rsidR="00137C5B" w:rsidRPr="006B6E33" w:rsidRDefault="004F3410" w:rsidP="00137C5B">
            <w:pPr>
              <w:jc w:val="right"/>
            </w:pPr>
            <w:r>
              <w:t>0,00</w:t>
            </w:r>
            <w:r w:rsidR="00137C5B">
              <w:t xml:space="preserve">      </w:t>
            </w:r>
          </w:p>
        </w:tc>
      </w:tr>
      <w:tr w:rsidR="00137C5B" w:rsidRPr="00780F09" w:rsidTr="004F3410">
        <w:tc>
          <w:tcPr>
            <w:tcW w:w="5416" w:type="dxa"/>
            <w:shd w:val="clear" w:color="auto" w:fill="D9D9D9"/>
          </w:tcPr>
          <w:p w:rsidR="00137C5B" w:rsidRPr="00780F09" w:rsidRDefault="00137C5B" w:rsidP="00137C5B">
            <w:pPr>
              <w:rPr>
                <w:b/>
              </w:rPr>
            </w:pPr>
            <w:r w:rsidRPr="00780F09">
              <w:rPr>
                <w:b/>
              </w:rPr>
              <w:t>KZ k 31.12.</w:t>
            </w:r>
            <w:r w:rsidR="00A848B7">
              <w:rPr>
                <w:b/>
              </w:rPr>
              <w:t>2018</w:t>
            </w:r>
            <w:r w:rsidR="00A1468A">
              <w:rPr>
                <w:b/>
              </w:rPr>
              <w:t>:</w:t>
            </w:r>
          </w:p>
        </w:tc>
        <w:tc>
          <w:tcPr>
            <w:tcW w:w="1559" w:type="dxa"/>
            <w:shd w:val="clear" w:color="auto" w:fill="D9D9D9"/>
          </w:tcPr>
          <w:p w:rsidR="00137C5B" w:rsidRPr="00780F09" w:rsidRDefault="00780F09" w:rsidP="004F3410">
            <w:pPr>
              <w:jc w:val="right"/>
              <w:rPr>
                <w:b/>
              </w:rPr>
            </w:pPr>
            <w:r w:rsidRPr="00780F09">
              <w:rPr>
                <w:b/>
              </w:rPr>
              <w:t>1</w:t>
            </w:r>
            <w:r w:rsidR="004F3410">
              <w:rPr>
                <w:b/>
              </w:rPr>
              <w:t>7 031,58</w:t>
            </w:r>
            <w:r w:rsidR="00137C5B" w:rsidRPr="00780F09">
              <w:rPr>
                <w:b/>
              </w:rPr>
              <w:t xml:space="preserve">      </w:t>
            </w:r>
          </w:p>
        </w:tc>
      </w:tr>
    </w:tbl>
    <w:p w:rsidR="00E90278" w:rsidRDefault="00E90278" w:rsidP="004F3410">
      <w:pPr>
        <w:spacing w:line="276" w:lineRule="auto"/>
        <w:jc w:val="both"/>
        <w:rPr>
          <w:bCs/>
          <w:caps/>
          <w:sz w:val="28"/>
          <w:szCs w:val="28"/>
        </w:rPr>
      </w:pPr>
    </w:p>
    <w:p w:rsidR="004041CF" w:rsidRDefault="004041CF" w:rsidP="004F3410">
      <w:pPr>
        <w:spacing w:line="276" w:lineRule="auto"/>
        <w:jc w:val="both"/>
        <w:rPr>
          <w:bCs/>
          <w:caps/>
          <w:sz w:val="28"/>
          <w:szCs w:val="28"/>
        </w:rPr>
      </w:pPr>
    </w:p>
    <w:p w:rsidR="004041CF" w:rsidRDefault="004041CF" w:rsidP="004F3410">
      <w:pPr>
        <w:spacing w:line="276" w:lineRule="auto"/>
        <w:jc w:val="both"/>
        <w:rPr>
          <w:bCs/>
          <w:caps/>
          <w:sz w:val="28"/>
          <w:szCs w:val="28"/>
        </w:rPr>
      </w:pPr>
    </w:p>
    <w:p w:rsidR="001B3CF6" w:rsidRPr="005230D2" w:rsidRDefault="00F2076F" w:rsidP="00F23F32">
      <w:pPr>
        <w:pStyle w:val="Nadpis1"/>
      </w:pPr>
      <w:bookmarkStart w:id="28" w:name="_Toc1588396"/>
      <w:r w:rsidRPr="005230D2">
        <w:t>B</w:t>
      </w:r>
      <w:r w:rsidR="001B3CF6" w:rsidRPr="005230D2">
        <w:t xml:space="preserve">ILANCIA </w:t>
      </w:r>
      <w:r w:rsidR="00A06302">
        <w:t>HOSPODÁRENIA OBCE ZA ROK</w:t>
      </w:r>
      <w:r w:rsidR="00512EDF">
        <w:t xml:space="preserve"> </w:t>
      </w:r>
      <w:r w:rsidR="00A848B7">
        <w:t>2018</w:t>
      </w:r>
      <w:bookmarkEnd w:id="28"/>
    </w:p>
    <w:p w:rsidR="001B3CF6" w:rsidRPr="005230D2" w:rsidRDefault="001B3CF6" w:rsidP="00173571">
      <w:pPr>
        <w:tabs>
          <w:tab w:val="left" w:pos="0"/>
        </w:tabs>
        <w:spacing w:line="276" w:lineRule="auto"/>
        <w:jc w:val="both"/>
        <w:rPr>
          <w:bCs/>
        </w:rPr>
      </w:pPr>
      <w:r w:rsidRPr="005230D2">
        <w:rPr>
          <w:bCs/>
        </w:rPr>
        <w:tab/>
        <w:t>Bilancia obsahuje údaje o stave majetku, záväzkov a rozdielu majetku a záväzkov a celkovej ekonomickej situáci</w:t>
      </w:r>
      <w:r w:rsidR="00137C5B">
        <w:rPr>
          <w:bCs/>
        </w:rPr>
        <w:t>i</w:t>
      </w:r>
      <w:r w:rsidRPr="005230D2">
        <w:rPr>
          <w:bCs/>
        </w:rPr>
        <w:t xml:space="preserve"> obce k 31.12.</w:t>
      </w:r>
      <w:r w:rsidR="00A848B7">
        <w:rPr>
          <w:bCs/>
        </w:rPr>
        <w:t>2018</w:t>
      </w:r>
      <w:r w:rsidRPr="005230D2">
        <w:rPr>
          <w:bCs/>
        </w:rPr>
        <w:t>. Obec pr</w:t>
      </w:r>
      <w:r w:rsidR="00512EDF">
        <w:rPr>
          <w:bCs/>
        </w:rPr>
        <w:t>eberá údaje z účtovného výkazu s</w:t>
      </w:r>
      <w:r w:rsidRPr="005230D2">
        <w:rPr>
          <w:bCs/>
        </w:rPr>
        <w:t>úvaha</w:t>
      </w:r>
      <w:r w:rsidR="000E3988" w:rsidRPr="005230D2">
        <w:rPr>
          <w:bCs/>
        </w:rPr>
        <w:t xml:space="preserve"> za príslušné účtovného obdobie.</w:t>
      </w:r>
    </w:p>
    <w:p w:rsidR="000E3988" w:rsidRPr="005230D2" w:rsidRDefault="000E3988" w:rsidP="00E825A9">
      <w:pPr>
        <w:tabs>
          <w:tab w:val="left" w:pos="0"/>
        </w:tabs>
        <w:spacing w:line="360" w:lineRule="auto"/>
        <w:jc w:val="both"/>
        <w:rPr>
          <w:bCs/>
        </w:rPr>
      </w:pPr>
    </w:p>
    <w:p w:rsidR="000E3988" w:rsidRPr="005230D2" w:rsidRDefault="00D82E9C" w:rsidP="00512EDF">
      <w:pPr>
        <w:pStyle w:val="Nadpis2"/>
      </w:pPr>
      <w:bookmarkStart w:id="29" w:name="_Toc1588397"/>
      <w:r w:rsidRPr="005230D2">
        <w:t>Bilancia aktív</w:t>
      </w:r>
      <w:r w:rsidR="00173571">
        <w:t xml:space="preserve"> za rok </w:t>
      </w:r>
      <w:r w:rsidR="00A848B7">
        <w:t>2018</w:t>
      </w:r>
      <w:bookmarkEnd w:id="29"/>
    </w:p>
    <w:p w:rsidR="001E70C4" w:rsidRPr="005230D2" w:rsidRDefault="004041CF" w:rsidP="001E70C4">
      <w:pPr>
        <w:tabs>
          <w:tab w:val="left" w:pos="0"/>
        </w:tabs>
        <w:spacing w:line="360" w:lineRule="auto"/>
        <w:jc w:val="both"/>
        <w:rPr>
          <w:bCs/>
        </w:rPr>
      </w:pPr>
      <w:r w:rsidRPr="004041CF">
        <w:rPr>
          <w:noProof/>
          <w:lang w:eastAsia="sk-SK"/>
        </w:rPr>
        <w:drawing>
          <wp:inline distT="0" distB="0" distL="0" distR="0">
            <wp:extent cx="3218815" cy="4937760"/>
            <wp:effectExtent l="0" t="0" r="63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C4" w:rsidRDefault="001E70C4" w:rsidP="00B33B5E">
      <w:pPr>
        <w:tabs>
          <w:tab w:val="left" w:pos="0"/>
        </w:tabs>
        <w:spacing w:line="360" w:lineRule="auto"/>
      </w:pPr>
    </w:p>
    <w:p w:rsidR="004041CF" w:rsidRDefault="004041CF" w:rsidP="00B33B5E">
      <w:pPr>
        <w:tabs>
          <w:tab w:val="left" w:pos="0"/>
        </w:tabs>
        <w:spacing w:line="360" w:lineRule="auto"/>
        <w:rPr>
          <w:bCs/>
        </w:rPr>
      </w:pPr>
      <w:r w:rsidRPr="004041CF">
        <w:rPr>
          <w:noProof/>
          <w:lang w:eastAsia="sk-SK"/>
        </w:rPr>
        <w:lastRenderedPageBreak/>
        <w:drawing>
          <wp:inline distT="0" distB="0" distL="0" distR="0">
            <wp:extent cx="3218815" cy="1365250"/>
            <wp:effectExtent l="0" t="0" r="635" b="635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1CF" w:rsidRPr="005230D2" w:rsidRDefault="004041CF" w:rsidP="00B33B5E">
      <w:pPr>
        <w:tabs>
          <w:tab w:val="left" w:pos="0"/>
        </w:tabs>
        <w:spacing w:line="360" w:lineRule="auto"/>
        <w:rPr>
          <w:bCs/>
        </w:rPr>
      </w:pPr>
    </w:p>
    <w:p w:rsidR="000E3988" w:rsidRPr="005230D2" w:rsidRDefault="000E3988" w:rsidP="00512EDF">
      <w:pPr>
        <w:pStyle w:val="Nadpis2"/>
      </w:pPr>
      <w:bookmarkStart w:id="30" w:name="_MON_1394207699"/>
      <w:bookmarkStart w:id="31" w:name="_MON_1390421631"/>
      <w:bookmarkStart w:id="32" w:name="_Toc1588398"/>
      <w:bookmarkEnd w:id="30"/>
      <w:bookmarkEnd w:id="31"/>
      <w:r w:rsidRPr="005230D2">
        <w:t>Bilancia pasív</w:t>
      </w:r>
      <w:r w:rsidR="00761383">
        <w:t xml:space="preserve"> </w:t>
      </w:r>
      <w:r w:rsidR="00173571">
        <w:t xml:space="preserve">za rok </w:t>
      </w:r>
      <w:r w:rsidR="00A848B7">
        <w:t>2018</w:t>
      </w:r>
      <w:bookmarkEnd w:id="32"/>
    </w:p>
    <w:p w:rsidR="00834F82" w:rsidRPr="005230D2" w:rsidRDefault="004041CF" w:rsidP="00E825A9">
      <w:pPr>
        <w:tabs>
          <w:tab w:val="left" w:pos="0"/>
        </w:tabs>
        <w:spacing w:line="360" w:lineRule="auto"/>
        <w:jc w:val="both"/>
        <w:rPr>
          <w:bCs/>
        </w:rPr>
      </w:pPr>
      <w:r w:rsidRPr="004041CF">
        <w:rPr>
          <w:noProof/>
          <w:lang w:eastAsia="sk-SK"/>
        </w:rPr>
        <w:drawing>
          <wp:inline distT="0" distB="0" distL="0" distR="0">
            <wp:extent cx="3218815" cy="5901055"/>
            <wp:effectExtent l="0" t="0" r="635" b="444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5E" w:rsidRPr="00512EDF" w:rsidRDefault="00B33B5E" w:rsidP="00512EDF">
      <w:pPr>
        <w:tabs>
          <w:tab w:val="left" w:pos="0"/>
        </w:tabs>
        <w:spacing w:line="276" w:lineRule="auto"/>
        <w:rPr>
          <w:bCs/>
        </w:rPr>
      </w:pPr>
    </w:p>
    <w:p w:rsidR="00B33B5E" w:rsidRPr="00512EDF" w:rsidRDefault="00B33B5E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B33B5E" w:rsidRPr="00512EDF" w:rsidRDefault="00B33B5E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1B3CF6" w:rsidRPr="005230D2" w:rsidRDefault="00A06302" w:rsidP="00512EDF">
      <w:pPr>
        <w:pStyle w:val="Nadpis2"/>
      </w:pPr>
      <w:bookmarkStart w:id="33" w:name="_Toc1588399"/>
      <w:r>
        <w:lastRenderedPageBreak/>
        <w:t>Ú</w:t>
      </w:r>
      <w:r w:rsidR="00512EDF">
        <w:t xml:space="preserve">čtovný </w:t>
      </w:r>
      <w:r>
        <w:t>v</w:t>
      </w:r>
      <w:r w:rsidR="0042447D" w:rsidRPr="005230D2">
        <w:t>ýsledok hospodárenia</w:t>
      </w:r>
      <w:bookmarkEnd w:id="33"/>
      <w:r w:rsidR="0042447D" w:rsidRPr="005230D2">
        <w:t xml:space="preserve"> </w:t>
      </w:r>
    </w:p>
    <w:p w:rsidR="00512EDF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 xml:space="preserve">Účtovný výsledok hospodárenia sa zisťuje v zmysle 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ák</w:t>
      </w:r>
      <w:proofErr w:type="spellEnd"/>
      <w:r w:rsidR="00D27569" w:rsidRPr="005230D2">
        <w:rPr>
          <w:lang w:val="sk-SK"/>
        </w:rPr>
        <w:t xml:space="preserve"> č. 431/2002 </w:t>
      </w:r>
      <w:proofErr w:type="spellStart"/>
      <w:r w:rsidR="00D27569" w:rsidRPr="005230D2">
        <w:rPr>
          <w:lang w:val="sk-SK"/>
        </w:rPr>
        <w:t>Z.z</w:t>
      </w:r>
      <w:proofErr w:type="spellEnd"/>
      <w:r w:rsidR="00D27569" w:rsidRPr="005230D2">
        <w:rPr>
          <w:lang w:val="sk-SK"/>
        </w:rPr>
        <w:t xml:space="preserve"> o účtovníctve</w:t>
      </w:r>
      <w:r w:rsidRPr="005230D2">
        <w:rPr>
          <w:lang w:val="sk-SK"/>
        </w:rPr>
        <w:t xml:space="preserve"> v</w:t>
      </w:r>
      <w:r w:rsidR="00D27569" w:rsidRPr="005230D2">
        <w:rPr>
          <w:lang w:val="sk-SK"/>
        </w:rPr>
        <w:t> 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.</w:t>
      </w:r>
      <w:r w:rsidRPr="005230D2">
        <w:rPr>
          <w:lang w:val="sk-SK"/>
        </w:rPr>
        <w:t>n</w:t>
      </w:r>
      <w:r w:rsidR="00D27569" w:rsidRPr="005230D2">
        <w:rPr>
          <w:lang w:val="sk-SK"/>
        </w:rPr>
        <w:t>.p</w:t>
      </w:r>
      <w:proofErr w:type="spellEnd"/>
      <w:r w:rsidR="00D27569" w:rsidRPr="005230D2">
        <w:rPr>
          <w:lang w:val="sk-SK"/>
        </w:rPr>
        <w:t>.</w:t>
      </w:r>
      <w:r w:rsidRPr="005230D2">
        <w:rPr>
          <w:lang w:val="sk-SK"/>
        </w:rPr>
        <w:t xml:space="preserve"> a Opatrenia MF SR č.</w:t>
      </w:r>
      <w:r w:rsidR="002733F7" w:rsidRPr="005230D2">
        <w:rPr>
          <w:lang w:val="sk-SK"/>
        </w:rPr>
        <w:t xml:space="preserve"> </w:t>
      </w:r>
      <w:r w:rsidRPr="005230D2">
        <w:rPr>
          <w:lang w:val="sk-SK"/>
        </w:rPr>
        <w:t>MF/21513/</w:t>
      </w:r>
      <w:r w:rsidR="00A848B7">
        <w:rPr>
          <w:lang w:val="sk-SK"/>
        </w:rPr>
        <w:t>2018</w:t>
      </w:r>
      <w:r w:rsidRPr="005230D2">
        <w:rPr>
          <w:lang w:val="sk-SK"/>
        </w:rPr>
        <w:t xml:space="preserve">-31 ako rozdiel výnosov účtovaných na účtoch účtovej triedy 6 a nákladov účtovaných na účtoch účtovej triedy 5. </w:t>
      </w:r>
    </w:p>
    <w:p w:rsidR="001B3CF6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>Konečné stavy týchto účtov sa uzavreli na účet výsledku hospodárenia. Preúčtovaním konečného zostatku účtu výsledku hospodárenia sa uzavreli účtovné knihy.</w:t>
      </w:r>
    </w:p>
    <w:p w:rsidR="004041CF" w:rsidRDefault="004041CF" w:rsidP="00512EDF">
      <w:pPr>
        <w:pStyle w:val="Zkladntext2"/>
        <w:spacing w:line="276" w:lineRule="auto"/>
        <w:ind w:firstLine="576"/>
        <w:rPr>
          <w:lang w:val="sk-SK"/>
        </w:rPr>
      </w:pPr>
    </w:p>
    <w:p w:rsidR="000E3988" w:rsidRPr="005230D2" w:rsidRDefault="00512EDF" w:rsidP="00512EDF">
      <w:pPr>
        <w:pStyle w:val="Nadpis3"/>
      </w:pPr>
      <w:bookmarkStart w:id="34" w:name="_Toc1588400"/>
      <w:r>
        <w:t xml:space="preserve">Náklady obce </w:t>
      </w:r>
      <w:r w:rsidR="009D3F1B">
        <w:t>za rok</w:t>
      </w:r>
      <w:r>
        <w:t xml:space="preserve"> </w:t>
      </w:r>
      <w:r w:rsidR="00A848B7">
        <w:t>2018</w:t>
      </w:r>
      <w:bookmarkEnd w:id="34"/>
    </w:p>
    <w:p w:rsidR="0023702A" w:rsidRPr="0023702A" w:rsidRDefault="004041CF" w:rsidP="0023702A">
      <w:pPr>
        <w:pStyle w:val="Zkladntext2"/>
        <w:spacing w:line="360" w:lineRule="auto"/>
        <w:rPr>
          <w:lang w:val="sk-SK"/>
        </w:rPr>
      </w:pPr>
      <w:r w:rsidRPr="004041CF">
        <w:rPr>
          <w:noProof/>
          <w:lang w:val="sk-SK" w:eastAsia="sk-SK"/>
        </w:rPr>
        <w:drawing>
          <wp:inline distT="0" distB="0" distL="0" distR="0">
            <wp:extent cx="3157855" cy="6693535"/>
            <wp:effectExtent l="0" t="0" r="444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F4" w:rsidRPr="005230D2" w:rsidRDefault="00DE2BFE" w:rsidP="00DE2BFE">
      <w:pPr>
        <w:pStyle w:val="Nadpis3"/>
      </w:pPr>
      <w:bookmarkStart w:id="35" w:name="_Toc1588401"/>
      <w:r>
        <w:lastRenderedPageBreak/>
        <w:t>V</w:t>
      </w:r>
      <w:r w:rsidR="00512EDF">
        <w:t xml:space="preserve">ýnosy obce za rok </w:t>
      </w:r>
      <w:r w:rsidR="00A848B7">
        <w:t>2018</w:t>
      </w:r>
      <w:bookmarkEnd w:id="35"/>
    </w:p>
    <w:p w:rsidR="006F24FB" w:rsidRDefault="004041CF" w:rsidP="009F0A44">
      <w:pPr>
        <w:pStyle w:val="Zkladntext2"/>
        <w:spacing w:line="360" w:lineRule="auto"/>
        <w:rPr>
          <w:lang w:val="sk-SK"/>
        </w:rPr>
      </w:pPr>
      <w:r w:rsidRPr="004041CF">
        <w:rPr>
          <w:noProof/>
          <w:lang w:val="sk-SK" w:eastAsia="sk-SK"/>
        </w:rPr>
        <w:drawing>
          <wp:inline distT="0" distB="0" distL="0" distR="0">
            <wp:extent cx="3023870" cy="5535295"/>
            <wp:effectExtent l="0" t="0" r="5080" b="825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2A" w:rsidRDefault="0023702A" w:rsidP="009F0A44">
      <w:pPr>
        <w:pStyle w:val="Zkladntext2"/>
        <w:spacing w:line="360" w:lineRule="auto"/>
        <w:rPr>
          <w:lang w:val="sk-SK"/>
        </w:rPr>
      </w:pPr>
    </w:p>
    <w:p w:rsidR="0023702A" w:rsidRPr="005230D2" w:rsidRDefault="0023702A" w:rsidP="009F0A44">
      <w:pPr>
        <w:pStyle w:val="Zkladntext2"/>
        <w:spacing w:line="360" w:lineRule="auto"/>
        <w:rPr>
          <w:lang w:val="sk-SK"/>
        </w:rPr>
      </w:pPr>
    </w:p>
    <w:p w:rsidR="008023F4" w:rsidRPr="005230D2" w:rsidRDefault="00DE2BFE" w:rsidP="00DE2BFE">
      <w:pPr>
        <w:pStyle w:val="Nadpis3"/>
      </w:pPr>
      <w:bookmarkStart w:id="36" w:name="_Toc1588402"/>
      <w:r>
        <w:t xml:space="preserve">Účtovný výsledok hospodárenia obce za rok </w:t>
      </w:r>
      <w:r w:rsidR="00A848B7">
        <w:t>2018</w:t>
      </w:r>
      <w:bookmarkEnd w:id="36"/>
    </w:p>
    <w:p w:rsidR="001B3CF6" w:rsidRPr="005230D2" w:rsidRDefault="001B3CF6" w:rsidP="00512EDF">
      <w:pPr>
        <w:pStyle w:val="Zkladntext2"/>
        <w:spacing w:line="360" w:lineRule="auto"/>
        <w:ind w:firstLine="708"/>
        <w:rPr>
          <w:lang w:val="sk-SK"/>
        </w:rPr>
      </w:pPr>
      <w:r w:rsidRPr="005230D2">
        <w:rPr>
          <w:lang w:val="sk-SK"/>
        </w:rPr>
        <w:t xml:space="preserve">Obec vykázala vo svojej individuálnej účtovnej závierke za rok </w:t>
      </w:r>
      <w:r w:rsidR="00A848B7">
        <w:rPr>
          <w:lang w:val="sk-SK"/>
        </w:rPr>
        <w:t>2018</w:t>
      </w:r>
      <w:r w:rsidRPr="005230D2">
        <w:rPr>
          <w:lang w:val="sk-SK"/>
        </w:rPr>
        <w:t xml:space="preserve"> tento účtovný výsledok hospodárenia, ktorý bude účtovne usporiadaný na účet 428 - </w:t>
      </w:r>
      <w:proofErr w:type="spellStart"/>
      <w:r w:rsidRPr="005230D2">
        <w:rPr>
          <w:lang w:val="sk-SK"/>
        </w:rPr>
        <w:t>Nevysporiadaný</w:t>
      </w:r>
      <w:proofErr w:type="spellEnd"/>
      <w:r w:rsidRPr="005230D2">
        <w:rPr>
          <w:lang w:val="sk-SK"/>
        </w:rPr>
        <w:t xml:space="preserve"> výsledok hospodárenia minulých rokov:</w:t>
      </w:r>
    </w:p>
    <w:p w:rsidR="001B3CF6" w:rsidRPr="005230D2" w:rsidRDefault="001B3CF6" w:rsidP="009F0A44">
      <w:pPr>
        <w:pStyle w:val="Zkladntext2"/>
        <w:spacing w:line="360" w:lineRule="auto"/>
        <w:rPr>
          <w:bCs/>
          <w:lang w:val="sk-SK"/>
        </w:rPr>
      </w:pPr>
      <w:r w:rsidRPr="005230D2">
        <w:rPr>
          <w:bCs/>
          <w:lang w:val="sk-SK"/>
        </w:rPr>
        <w:t>Výnosy triedy 6:</w:t>
      </w:r>
      <w:r w:rsidR="00250D93" w:rsidRPr="005230D2">
        <w:rPr>
          <w:bCs/>
          <w:lang w:val="sk-SK"/>
        </w:rPr>
        <w:t xml:space="preserve">  </w:t>
      </w:r>
      <w:r w:rsidR="00250D93" w:rsidRPr="005230D2">
        <w:rPr>
          <w:bCs/>
          <w:lang w:val="sk-SK"/>
        </w:rPr>
        <w:tab/>
        <w:t>1.</w:t>
      </w:r>
      <w:r w:rsidR="004041CF">
        <w:rPr>
          <w:bCs/>
          <w:lang w:val="sk-SK"/>
        </w:rPr>
        <w:t>712.556,00</w:t>
      </w:r>
      <w:r w:rsidRPr="005230D2">
        <w:rPr>
          <w:bCs/>
          <w:lang w:val="sk-SK"/>
        </w:rPr>
        <w:t xml:space="preserve"> Eur</w:t>
      </w:r>
      <w:r w:rsidRPr="005230D2">
        <w:rPr>
          <w:bCs/>
          <w:lang w:val="sk-SK"/>
        </w:rPr>
        <w:tab/>
      </w:r>
    </w:p>
    <w:p w:rsidR="001B3CF6" w:rsidRPr="005230D2" w:rsidRDefault="001B3CF6" w:rsidP="009F0A44">
      <w:pPr>
        <w:spacing w:line="360" w:lineRule="auto"/>
        <w:jc w:val="both"/>
      </w:pPr>
      <w:r w:rsidRPr="005230D2">
        <w:t>Náklady triedy 5:</w:t>
      </w:r>
      <w:r w:rsidRPr="005230D2">
        <w:tab/>
      </w:r>
      <w:r w:rsidR="008023F4" w:rsidRPr="005230D2">
        <w:t>1.</w:t>
      </w:r>
      <w:r w:rsidR="004041CF">
        <w:t>471.393,29</w:t>
      </w:r>
      <w:r w:rsidRPr="005230D2">
        <w:t xml:space="preserve"> Eur</w:t>
      </w:r>
      <w:r w:rsidRPr="005230D2">
        <w:tab/>
      </w:r>
    </w:p>
    <w:p w:rsidR="001B3CF6" w:rsidRDefault="004041CF" w:rsidP="002C2AF4">
      <w:pPr>
        <w:rPr>
          <w:b/>
        </w:rPr>
      </w:pPr>
      <w:r>
        <w:rPr>
          <w:b/>
        </w:rPr>
        <w:t>Klad</w:t>
      </w:r>
      <w:r w:rsidR="002C2AF4" w:rsidRPr="005230D2">
        <w:rPr>
          <w:b/>
        </w:rPr>
        <w:t>ný</w:t>
      </w:r>
      <w:r w:rsidR="001B3CF6" w:rsidRPr="005230D2">
        <w:rPr>
          <w:b/>
        </w:rPr>
        <w:t xml:space="preserve"> výsledok hospodárenia k 31.12.</w:t>
      </w:r>
      <w:r w:rsidR="00A848B7">
        <w:rPr>
          <w:b/>
        </w:rPr>
        <w:t>2018</w:t>
      </w:r>
      <w:r w:rsidR="008023F4" w:rsidRPr="005230D2">
        <w:rPr>
          <w:b/>
        </w:rPr>
        <w:t xml:space="preserve">: </w:t>
      </w:r>
      <w:r>
        <w:rPr>
          <w:b/>
        </w:rPr>
        <w:t xml:space="preserve"> </w:t>
      </w:r>
      <w:r w:rsidR="001B3CF6" w:rsidRPr="005230D2">
        <w:rPr>
          <w:b/>
        </w:rPr>
        <w:t xml:space="preserve"> </w:t>
      </w:r>
      <w:r>
        <w:rPr>
          <w:b/>
        </w:rPr>
        <w:t xml:space="preserve">241.162,71 </w:t>
      </w:r>
      <w:r w:rsidR="001B3CF6" w:rsidRPr="005230D2">
        <w:rPr>
          <w:b/>
        </w:rPr>
        <w:t>Eur</w:t>
      </w:r>
      <w:r w:rsidR="001B3CF6" w:rsidRPr="005230D2">
        <w:rPr>
          <w:b/>
        </w:rPr>
        <w:tab/>
      </w:r>
    </w:p>
    <w:p w:rsidR="004041CF" w:rsidRPr="005230D2" w:rsidRDefault="004041CF" w:rsidP="002C2AF4">
      <w:pPr>
        <w:rPr>
          <w:b/>
        </w:rPr>
      </w:pPr>
    </w:p>
    <w:p w:rsidR="001B3CF6" w:rsidRPr="005230D2" w:rsidRDefault="00A06302" w:rsidP="00DE2BFE">
      <w:pPr>
        <w:pStyle w:val="Nadpis1"/>
      </w:pPr>
      <w:bookmarkStart w:id="37" w:name="_Toc1588403"/>
      <w:r>
        <w:lastRenderedPageBreak/>
        <w:t>PREHĽAD O STAVE A VÝVOJI DLHU</w:t>
      </w:r>
      <w:bookmarkEnd w:id="37"/>
      <w:r w:rsidR="001B3CF6" w:rsidRPr="005230D2">
        <w:t xml:space="preserve"> </w:t>
      </w:r>
    </w:p>
    <w:p w:rsidR="00184BFA" w:rsidRDefault="0046563F" w:rsidP="00173571">
      <w:pPr>
        <w:spacing w:line="276" w:lineRule="auto"/>
        <w:ind w:firstLine="708"/>
        <w:jc w:val="both"/>
      </w:pPr>
      <w:r w:rsidRPr="005230D2">
        <w:t xml:space="preserve">Obec v tejto časti hodnotí stav a vývoj dlhu obce, teda stav bankových úverov, dodávateľských investičných úverov, pôžičiek a návratných </w:t>
      </w:r>
      <w:r w:rsidR="00BB607F" w:rsidRPr="005230D2">
        <w:t>finančných výpomocí v súlade s § 17 zákona č. 583/2004 o rozpočtových pravidlách územnej samosprávy.</w:t>
      </w:r>
    </w:p>
    <w:p w:rsidR="00DE2BFE" w:rsidRPr="005230D2" w:rsidRDefault="00DE2BFE" w:rsidP="00173571">
      <w:pPr>
        <w:spacing w:line="276" w:lineRule="auto"/>
        <w:ind w:firstLine="708"/>
        <w:jc w:val="both"/>
      </w:pPr>
      <w:r w:rsidRPr="005230D2">
        <w:t>Obec sledovala v priebehu  rozpočtového roka vývoj dlhu a splátok.</w:t>
      </w:r>
    </w:p>
    <w:p w:rsidR="00DE2BFE" w:rsidRDefault="00DE2BFE" w:rsidP="00DC6291">
      <w:pPr>
        <w:spacing w:line="360" w:lineRule="auto"/>
        <w:ind w:firstLine="708"/>
        <w:jc w:val="both"/>
      </w:pPr>
    </w:p>
    <w:p w:rsidR="00DE2BFE" w:rsidRDefault="00A06302" w:rsidP="00DE2BFE">
      <w:pPr>
        <w:pStyle w:val="Nadpis2"/>
      </w:pPr>
      <w:bookmarkStart w:id="38" w:name="_Toc1588404"/>
      <w:r>
        <w:t>S</w:t>
      </w:r>
      <w:r w:rsidR="00DE2BFE">
        <w:t>tav bankových úverov obce</w:t>
      </w:r>
      <w:bookmarkEnd w:id="38"/>
    </w:p>
    <w:p w:rsidR="00DE2BFE" w:rsidRPr="0080539F" w:rsidRDefault="00DE2BFE" w:rsidP="00DE2BFE">
      <w:pPr>
        <w:jc w:val="both"/>
        <w:rPr>
          <w:b/>
        </w:rPr>
      </w:pPr>
      <w:r w:rsidRPr="0080539F">
        <w:rPr>
          <w:b/>
        </w:rPr>
        <w:t>Stav úverov k 31.12.</w:t>
      </w:r>
      <w:r w:rsidR="00A848B7">
        <w:rPr>
          <w:b/>
        </w:rPr>
        <w:t>2018</w:t>
      </w:r>
      <w:r>
        <w:rPr>
          <w:b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276"/>
        <w:gridCol w:w="1276"/>
        <w:gridCol w:w="1275"/>
        <w:gridCol w:w="1276"/>
        <w:gridCol w:w="992"/>
      </w:tblGrid>
      <w:tr w:rsidR="00DE2BFE" w:rsidRPr="00337A5C" w:rsidTr="00502F9C">
        <w:tc>
          <w:tcPr>
            <w:tcW w:w="1560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417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Účel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6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istiny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A848B7">
              <w:rPr>
                <w:sz w:val="18"/>
                <w:szCs w:val="18"/>
              </w:rPr>
              <w:t>2018</w:t>
            </w:r>
          </w:p>
        </w:tc>
        <w:tc>
          <w:tcPr>
            <w:tcW w:w="1275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úrokov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A848B7">
              <w:rPr>
                <w:sz w:val="18"/>
                <w:szCs w:val="18"/>
              </w:rPr>
              <w:t>2018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Zostatok úveru (istiny) k 31.12.</w:t>
            </w:r>
            <w:r w:rsidR="00A848B7">
              <w:rPr>
                <w:sz w:val="18"/>
                <w:szCs w:val="18"/>
              </w:rPr>
              <w:t>2018</w:t>
            </w:r>
          </w:p>
        </w:tc>
        <w:tc>
          <w:tcPr>
            <w:tcW w:w="992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  <w:tr w:rsidR="00DE2BFE" w:rsidRPr="00483452" w:rsidTr="00502F9C">
        <w:tc>
          <w:tcPr>
            <w:tcW w:w="1560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2BFE" w:rsidRDefault="00DE2BFE" w:rsidP="00DE2BFE">
      <w:pPr>
        <w:jc w:val="both"/>
      </w:pPr>
    </w:p>
    <w:p w:rsidR="00DE2BFE" w:rsidRDefault="00DE2BFE" w:rsidP="00DE2BFE">
      <w:pPr>
        <w:jc w:val="both"/>
      </w:pPr>
      <w:r>
        <w:t>Obec</w:t>
      </w:r>
      <w:r w:rsidRPr="002646CD">
        <w:t xml:space="preserve"> </w:t>
      </w:r>
      <w:r>
        <w:t>ne</w:t>
      </w:r>
      <w:r w:rsidRPr="002646CD">
        <w:t>uzatvoril</w:t>
      </w:r>
      <w:r>
        <w:t>a</w:t>
      </w:r>
      <w:r w:rsidRPr="002646CD">
        <w:t xml:space="preserve"> </w:t>
      </w:r>
      <w:r>
        <w:t xml:space="preserve">v roku </w:t>
      </w:r>
      <w:r w:rsidR="00A848B7">
        <w:t>2018</w:t>
      </w:r>
      <w:r>
        <w:t xml:space="preserve"> žiadnu zmluvu o</w:t>
      </w:r>
      <w:r w:rsidR="00F92E4C">
        <w:t xml:space="preserve"> bankovom </w:t>
      </w:r>
      <w:r>
        <w:t>úvere.</w:t>
      </w:r>
    </w:p>
    <w:p w:rsidR="00DE2BFE" w:rsidRDefault="00DE2BFE" w:rsidP="00DE2BFE">
      <w:pPr>
        <w:ind w:left="360"/>
        <w:jc w:val="both"/>
      </w:pPr>
    </w:p>
    <w:p w:rsidR="00DE2BFE" w:rsidRDefault="00A06302" w:rsidP="00DE2BFE">
      <w:pPr>
        <w:pStyle w:val="Nadpis2"/>
      </w:pPr>
      <w:bookmarkStart w:id="39" w:name="_Toc1588405"/>
      <w:r>
        <w:t>S</w:t>
      </w:r>
      <w:r w:rsidR="00DE2BFE">
        <w:t>tav záväzkov</w:t>
      </w:r>
      <w:r w:rsidR="003B1BF1">
        <w:t xml:space="preserve"> obce</w:t>
      </w:r>
      <w:bookmarkEnd w:id="39"/>
    </w:p>
    <w:p w:rsidR="00EA68D4" w:rsidRDefault="00DA3945" w:rsidP="00DA3945">
      <w:pPr>
        <w:spacing w:line="276" w:lineRule="auto"/>
        <w:ind w:firstLine="426"/>
        <w:jc w:val="both"/>
      </w:pPr>
      <w:r>
        <w:t>V tejto časti obec uvádza v</w:t>
      </w:r>
      <w:r w:rsidR="00EA68D4">
        <w:t xml:space="preserve">ývoj stavu záväzkov obce </w:t>
      </w:r>
      <w:r>
        <w:t xml:space="preserve">za rok </w:t>
      </w:r>
      <w:r w:rsidR="00A848B7">
        <w:t>2018</w:t>
      </w:r>
      <w:r>
        <w:t xml:space="preserve"> v porovnaní s predchádzajúcim obdobím.</w: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Pr="005230D2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>
        <w:rPr>
          <w:b w:val="0"/>
          <w:sz w:val="24"/>
          <w:szCs w:val="24"/>
          <w:lang w:val="sk-SK"/>
        </w:rPr>
        <w:t>Krátkodobé záväzky v Eur</w:t>
      </w:r>
      <w:r w:rsidRPr="005230D2">
        <w:rPr>
          <w:b w:val="0"/>
          <w:sz w:val="24"/>
          <w:szCs w:val="24"/>
          <w:lang w:val="sk-SK"/>
        </w:rPr>
        <w:t>:</w:t>
      </w:r>
    </w:p>
    <w:bookmarkStart w:id="40" w:name="_MON_1390591063"/>
    <w:bookmarkStart w:id="41" w:name="_MON_1390590521"/>
    <w:bookmarkStart w:id="42" w:name="_MON_1390590536"/>
    <w:bookmarkStart w:id="43" w:name="_MON_1390590660"/>
    <w:bookmarkEnd w:id="40"/>
    <w:bookmarkEnd w:id="41"/>
    <w:bookmarkEnd w:id="42"/>
    <w:bookmarkEnd w:id="43"/>
    <w:bookmarkStart w:id="44" w:name="_MON_1390590835"/>
    <w:bookmarkEnd w:id="44"/>
    <w:p w:rsidR="00EA68D4" w:rsidRDefault="00391FDC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EB0E60">
        <w:rPr>
          <w:b w:val="0"/>
          <w:sz w:val="24"/>
          <w:szCs w:val="24"/>
        </w:rPr>
        <w:object w:dxaOrig="9965" w:dyaOrig="4771">
          <v:shape id="_x0000_i1026" type="#_x0000_t75" style="width:453.75pt;height:216.75pt" o:ole="">
            <v:imagedata r:id="rId26" o:title=""/>
          </v:shape>
          <o:OLEObject Type="Embed" ProgID="Excel.Sheet.12" ShapeID="_x0000_i1026" DrawAspect="Content" ObjectID="_1622967675" r:id="rId27"/>
        </w:objec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>
        <w:rPr>
          <w:b w:val="0"/>
          <w:sz w:val="24"/>
          <w:szCs w:val="24"/>
          <w:lang w:val="sk-SK"/>
        </w:rPr>
        <w:t>Dlhodobé záväzky v Eur:</w: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bookmarkStart w:id="45" w:name="_MON_1390590339"/>
    <w:bookmarkEnd w:id="45"/>
    <w:p w:rsidR="00391FDC" w:rsidRPr="005230D2" w:rsidRDefault="00391FDC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EB0E60">
        <w:rPr>
          <w:b w:val="0"/>
          <w:sz w:val="24"/>
          <w:szCs w:val="24"/>
        </w:rPr>
        <w:object w:dxaOrig="9884" w:dyaOrig="1704">
          <v:shape id="_x0000_i1027" type="#_x0000_t75" style="width:454.5pt;height:78pt" o:ole="">
            <v:imagedata r:id="rId28" o:title=""/>
          </v:shape>
          <o:OLEObject Type="Embed" ProgID="Excel.Sheet.12" ShapeID="_x0000_i1027" DrawAspect="Content" ObjectID="_1622967676" r:id="rId29"/>
        </w:object>
      </w:r>
    </w:p>
    <w:p w:rsidR="00EA68D4" w:rsidRPr="00DA3945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bookmarkStart w:id="46" w:name="_MON_1390590462"/>
      <w:bookmarkStart w:id="47" w:name="_MON_1390591087"/>
      <w:bookmarkStart w:id="48" w:name="_MON_1390591095"/>
      <w:bookmarkStart w:id="49" w:name="_MON_1390590308"/>
      <w:bookmarkEnd w:id="46"/>
      <w:bookmarkEnd w:id="47"/>
      <w:bookmarkEnd w:id="48"/>
      <w:bookmarkEnd w:id="49"/>
      <w:r w:rsidRPr="00DA3945">
        <w:rPr>
          <w:b w:val="0"/>
          <w:sz w:val="24"/>
          <w:szCs w:val="24"/>
          <w:lang w:val="sk-SK"/>
        </w:rPr>
        <w:t>Záväzky zo sociálneho fondu</w:t>
      </w:r>
      <w:r w:rsidR="00DA3945" w:rsidRPr="00DA3945">
        <w:rPr>
          <w:b w:val="0"/>
          <w:sz w:val="24"/>
          <w:szCs w:val="24"/>
          <w:lang w:val="sk-SK"/>
        </w:rPr>
        <w:t xml:space="preserve"> v Eur</w:t>
      </w:r>
      <w:r w:rsidRPr="00DA3945">
        <w:rPr>
          <w:b w:val="0"/>
          <w:sz w:val="24"/>
          <w:szCs w:val="24"/>
          <w:lang w:val="sk-SK"/>
        </w:rPr>
        <w:t>:</w: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</w:rPr>
      </w:pPr>
    </w:p>
    <w:bookmarkStart w:id="50" w:name="_MON_1390589957"/>
    <w:bookmarkStart w:id="51" w:name="_MON_1390589883"/>
    <w:bookmarkStart w:id="52" w:name="_MON_1390589903"/>
    <w:bookmarkStart w:id="53" w:name="_MON_1390589931"/>
    <w:bookmarkEnd w:id="50"/>
    <w:bookmarkEnd w:id="51"/>
    <w:bookmarkEnd w:id="52"/>
    <w:bookmarkEnd w:id="53"/>
    <w:bookmarkStart w:id="54" w:name="_MON_1390589944"/>
    <w:bookmarkEnd w:id="54"/>
    <w:p w:rsidR="00391FDC" w:rsidRPr="00EB0E60" w:rsidRDefault="00391FDC" w:rsidP="00EA68D4">
      <w:pPr>
        <w:pStyle w:val="Pismenka"/>
        <w:tabs>
          <w:tab w:val="clear" w:pos="426"/>
        </w:tabs>
        <w:rPr>
          <w:b w:val="0"/>
          <w:sz w:val="24"/>
          <w:szCs w:val="24"/>
        </w:rPr>
      </w:pPr>
      <w:r w:rsidRPr="00EB0E60">
        <w:rPr>
          <w:b w:val="0"/>
          <w:sz w:val="24"/>
          <w:szCs w:val="24"/>
        </w:rPr>
        <w:object w:dxaOrig="5063" w:dyaOrig="2428">
          <v:shape id="_x0000_i1028" type="#_x0000_t75" style="width:253.5pt;height:120.75pt" o:ole="">
            <v:imagedata r:id="rId30" o:title=""/>
          </v:shape>
          <o:OLEObject Type="Embed" ProgID="Excel.Sheet.12" ShapeID="_x0000_i1028" DrawAspect="Content" ObjectID="_1622967677" r:id="rId31"/>
        </w:object>
      </w:r>
    </w:p>
    <w:p w:rsidR="00EA68D4" w:rsidRDefault="00EA68D4" w:rsidP="00EA68D4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</w:p>
    <w:p w:rsidR="00EA68D4" w:rsidRPr="005230D2" w:rsidRDefault="00DA3945" w:rsidP="00EA68D4">
      <w:pPr>
        <w:spacing w:line="276" w:lineRule="auto"/>
        <w:jc w:val="both"/>
      </w:pPr>
      <w:r>
        <w:t>Záväzky podľa doby splatnosti:</w:t>
      </w: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EA68D4" w:rsidRDefault="00EA68D4" w:rsidP="00EA68D4">
      <w:pPr>
        <w:spacing w:line="276" w:lineRule="auto"/>
        <w:jc w:val="both"/>
      </w:pPr>
    </w:p>
    <w:p w:rsidR="00B473C4" w:rsidRDefault="00B473C4" w:rsidP="009B711D">
      <w:pPr>
        <w:jc w:val="both"/>
      </w:pPr>
    </w:p>
    <w:p w:rsidR="009B711D" w:rsidRDefault="009B711D" w:rsidP="009B711D">
      <w:pPr>
        <w:jc w:val="both"/>
      </w:pPr>
    </w:p>
    <w:p w:rsidR="009B711D" w:rsidRDefault="008340C6" w:rsidP="009B711D">
      <w:pPr>
        <w:jc w:val="both"/>
      </w:pPr>
      <w:r>
        <w:rPr>
          <w:noProof/>
          <w:lang w:eastAsia="sk-SK"/>
        </w:rPr>
        <w:object w:dxaOrig="9781" w:dyaOrig="11369">
          <v:shape id="_x0000_s1049" type="#_x0000_t75" style="position:absolute;left:0;text-align:left;margin-left:0;margin-top:-147.55pt;width:366pt;height:165pt;z-index:251659264;mso-position-horizontal:left">
            <v:imagedata r:id="rId32" o:title=""/>
            <w10:wrap type="square" side="right"/>
          </v:shape>
          <o:OLEObject Type="Embed" ProgID="Excel.Sheet.12" ShapeID="_x0000_s1049" DrawAspect="Content" ObjectID="_1622967678" r:id="rId33"/>
        </w:object>
      </w:r>
    </w:p>
    <w:p w:rsidR="00EA68D4" w:rsidRDefault="00EA68D4" w:rsidP="009B711D">
      <w:pPr>
        <w:jc w:val="both"/>
      </w:pPr>
    </w:p>
    <w:p w:rsidR="00EA68D4" w:rsidRDefault="00EA68D4" w:rsidP="009B711D">
      <w:pPr>
        <w:jc w:val="both"/>
      </w:pPr>
    </w:p>
    <w:p w:rsidR="003B1BF1" w:rsidRDefault="00A06302" w:rsidP="003B1BF1">
      <w:pPr>
        <w:pStyle w:val="Nadpis2"/>
      </w:pPr>
      <w:bookmarkStart w:id="55" w:name="_Toc1588406"/>
      <w:r>
        <w:t>C</w:t>
      </w:r>
      <w:r w:rsidR="003B1BF1">
        <w:t>elková suma dlhu obce</w:t>
      </w:r>
      <w:bookmarkEnd w:id="55"/>
      <w:r w:rsidR="003B1BF1">
        <w:t xml:space="preserve"> </w:t>
      </w:r>
    </w:p>
    <w:p w:rsidR="00200B55" w:rsidRDefault="00200B55" w:rsidP="003D4D9E">
      <w:pPr>
        <w:spacing w:line="276" w:lineRule="auto"/>
        <w:ind w:firstLine="708"/>
        <w:jc w:val="both"/>
      </w:pPr>
      <w:r w:rsidRPr="005230D2">
        <w:t xml:space="preserve">Celkovou sumou dlhu obce </w:t>
      </w:r>
      <w:r w:rsidR="00DE2BFE">
        <w:t xml:space="preserve">sa </w:t>
      </w:r>
      <w:r w:rsidRPr="005230D2">
        <w:t>na účely zákona o rozpočtových p</w:t>
      </w:r>
      <w:r w:rsidR="00DE2BFE">
        <w:t xml:space="preserve">ravidlách územnej samosprávy </w:t>
      </w:r>
      <w:r w:rsidRPr="005230D2">
        <w:t xml:space="preserve">rozumie súhrn záväzkov vyplývajúcich zo splácania istín návratných zdrojov financovania a záväzkov z investičných dodávateľských úverov a ručiteľských záväzkov obce ku koncu účtovného obdobia. </w:t>
      </w:r>
    </w:p>
    <w:p w:rsidR="00BB607F" w:rsidRPr="005230D2" w:rsidRDefault="0046563F" w:rsidP="003D4D9E">
      <w:pPr>
        <w:spacing w:line="276" w:lineRule="auto"/>
        <w:ind w:firstLine="708"/>
        <w:jc w:val="both"/>
      </w:pPr>
      <w:r w:rsidRPr="005230D2">
        <w:t xml:space="preserve">Obec </w:t>
      </w:r>
      <w:r w:rsidR="00FF74CC" w:rsidRPr="005230D2">
        <w:rPr>
          <w:u w:val="single"/>
        </w:rPr>
        <w:t>ne</w:t>
      </w:r>
      <w:r w:rsidRPr="005230D2">
        <w:rPr>
          <w:u w:val="single"/>
        </w:rPr>
        <w:t>vstupova</w:t>
      </w:r>
      <w:r w:rsidR="00184BFA" w:rsidRPr="005230D2">
        <w:rPr>
          <w:u w:val="single"/>
        </w:rPr>
        <w:t>la</w:t>
      </w:r>
      <w:r w:rsidRPr="005230D2">
        <w:t xml:space="preserve"> do záväzkov vyplývajúcich z návratných zdrojov financovania</w:t>
      </w:r>
      <w:r w:rsidR="00184BFA" w:rsidRPr="005230D2">
        <w:t xml:space="preserve"> a záväzkov z investičných  dodávateľských úverov, ktorých úhrada dlhodobo nenaruší vyrovnanosť bežného rozpo</w:t>
      </w:r>
      <w:r w:rsidR="00FF74CC" w:rsidRPr="005230D2">
        <w:t>čtu v nasledujúcich rokoch, a ktoré by boli</w:t>
      </w:r>
      <w:r w:rsidR="00BB607F" w:rsidRPr="005230D2">
        <w:t xml:space="preserve"> použité len na úhradu kapitálových výdavkov.</w:t>
      </w:r>
    </w:p>
    <w:p w:rsidR="00184BFA" w:rsidRPr="005230D2" w:rsidRDefault="00184BFA" w:rsidP="003D4D9E">
      <w:pPr>
        <w:spacing w:line="276" w:lineRule="auto"/>
        <w:ind w:firstLine="708"/>
        <w:jc w:val="both"/>
      </w:pPr>
      <w:r w:rsidRPr="005230D2">
        <w:t xml:space="preserve">Obec </w:t>
      </w:r>
      <w:r w:rsidRPr="005230D2">
        <w:rPr>
          <w:u w:val="single"/>
        </w:rPr>
        <w:t>neprevzala</w:t>
      </w:r>
      <w:r w:rsidRPr="005230D2">
        <w:t xml:space="preserve"> záruku ani záväzok z úveru, pôžičky alebo iného dlhu fyzickej osoby, právnickej osoby, ani osoby v zriaďovateľskej pôsobnosti obce.</w:t>
      </w:r>
    </w:p>
    <w:p w:rsidR="00200B55" w:rsidRPr="005230D2" w:rsidRDefault="00200B55" w:rsidP="003D4D9E">
      <w:pPr>
        <w:spacing w:line="276" w:lineRule="auto"/>
        <w:ind w:firstLine="708"/>
        <w:jc w:val="both"/>
      </w:pPr>
      <w:r w:rsidRPr="005230D2">
        <w:t xml:space="preserve">Do celkovej sumy dlhu obce sa </w:t>
      </w:r>
      <w:r w:rsidRPr="005230D2">
        <w:rPr>
          <w:u w:val="single"/>
        </w:rPr>
        <w:t>nezapočítavajú</w:t>
      </w:r>
      <w:r w:rsidRPr="005230D2">
        <w:t xml:space="preserve"> záväzky z pôžičky poskytnutej z Audiovizuálneho fondu a z úveru poskytnutého zo Štátneho fondu rozvoja bývania na </w:t>
      </w:r>
      <w:r w:rsidRPr="005230D2">
        <w:lastRenderedPageBreak/>
        <w:t xml:space="preserve">obstaranie obecných nájomných bytov vo výške splátok úveru, ktorých úhrada je zahrnutá v cene ročného nájomného za obecné nájomné byty. Ďalej sa nezapočítavajú záväzky z úveru poskytnutého z Environmentálneho fondu, záväzky z pôžičky poskytnutej z Fondu na podporu umenia a záväzky z návratných zdrojov financovania prijatých na zabezpečenie </w:t>
      </w:r>
      <w:proofErr w:type="spellStart"/>
      <w:r w:rsidRPr="005230D2">
        <w:t>predfinancovania</w:t>
      </w:r>
      <w:proofErr w:type="spellEnd"/>
      <w:r w:rsidRPr="005230D2">
        <w:t xml:space="preserve"> realizácie spoločných programov SR a EÚ, operačných programov najviac v sume poskytnutého nenávratného finančného príspevku.</w:t>
      </w:r>
    </w:p>
    <w:p w:rsidR="000F641F" w:rsidRDefault="000F641F" w:rsidP="003D4D9E">
      <w:pPr>
        <w:spacing w:line="276" w:lineRule="auto"/>
        <w:ind w:firstLine="284"/>
        <w:jc w:val="both"/>
        <w:rPr>
          <w:b/>
        </w:rPr>
      </w:pPr>
      <w:r w:rsidRPr="005230D2">
        <w:t>Na účely zákona o rozpočtových pravidlách územnej samosprávy Obec Heľpa neeviduje k 31.12.</w:t>
      </w:r>
      <w:r w:rsidR="00A848B7">
        <w:t>2018</w:t>
      </w:r>
      <w:r w:rsidRPr="005230D2">
        <w:t xml:space="preserve"> </w:t>
      </w:r>
      <w:r w:rsidRPr="005230D2">
        <w:rPr>
          <w:b/>
        </w:rPr>
        <w:t xml:space="preserve">žiaden dlh.    </w:t>
      </w: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pStyle w:val="Nadpis2"/>
      </w:pPr>
      <w:bookmarkStart w:id="56" w:name="_Toc1588407"/>
      <w:r w:rsidRPr="00C27556">
        <w:t xml:space="preserve">Dodržiavanie pravidiel používania návratných zdrojov </w:t>
      </w:r>
      <w:r w:rsidRPr="00AD2683">
        <w:t>financovania</w:t>
      </w:r>
      <w:bookmarkEnd w:id="56"/>
    </w:p>
    <w:p w:rsidR="003B1BF1" w:rsidRDefault="003B1BF1" w:rsidP="003D4D9E">
      <w:pPr>
        <w:spacing w:line="276" w:lineRule="auto"/>
        <w:jc w:val="both"/>
        <w:rPr>
          <w:bCs/>
        </w:rPr>
      </w:pPr>
      <w:r w:rsidRPr="00C27556">
        <w:rPr>
          <w:bCs/>
        </w:rPr>
        <w:t xml:space="preserve">    Obec v zmysle ustanovenia § 17 </w:t>
      </w:r>
      <w:r>
        <w:rPr>
          <w:bCs/>
        </w:rPr>
        <w:t xml:space="preserve">ods. 6 </w:t>
      </w:r>
      <w:r w:rsidRPr="00C27556">
        <w:rPr>
          <w:bCs/>
        </w:rPr>
        <w:t>zákona č.</w:t>
      </w:r>
      <w:r w:rsidRPr="00C27556">
        <w:t xml:space="preserve">583/2004 </w:t>
      </w:r>
      <w:proofErr w:type="spellStart"/>
      <w:r w:rsidRPr="00C27556">
        <w:t>Z.z</w:t>
      </w:r>
      <w:proofErr w:type="spellEnd"/>
      <w:r w:rsidRPr="00C27556">
        <w:t xml:space="preserve">. o rozpočtových pravidlách územnej samosprávy a o zmene a doplnení niektorých </w:t>
      </w:r>
      <w:r w:rsidRPr="00227F9E">
        <w:t>zákonov v </w:t>
      </w:r>
      <w:proofErr w:type="spellStart"/>
      <w:r w:rsidRPr="00227F9E">
        <w:t>z.n.p</w:t>
      </w:r>
      <w:proofErr w:type="spellEnd"/>
      <w:r w:rsidRPr="00227F9E">
        <w:t>.,</w:t>
      </w:r>
      <w:r w:rsidRPr="00C27556">
        <w:rPr>
          <w:bCs/>
        </w:rPr>
        <w:t xml:space="preserve"> môže na plnenie svojich úloh prijať návra</w:t>
      </w:r>
      <w:r>
        <w:rPr>
          <w:bCs/>
        </w:rPr>
        <w:t xml:space="preserve">tné zdroje financovania, </w:t>
      </w:r>
      <w:r w:rsidRPr="00063A08">
        <w:rPr>
          <w:bCs/>
          <w:u w:val="single"/>
        </w:rPr>
        <w:t>len ak</w:t>
      </w:r>
      <w:r w:rsidRPr="00C27556">
        <w:rPr>
          <w:bCs/>
        </w:rPr>
        <w:t>:</w:t>
      </w:r>
    </w:p>
    <w:p w:rsidR="003B1BF1" w:rsidRPr="00EA68D4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4D367E">
        <w:rPr>
          <w:bCs/>
        </w:rPr>
        <w:t xml:space="preserve">celková suma </w:t>
      </w:r>
      <w:r w:rsidRPr="00643701">
        <w:rPr>
          <w:bCs/>
        </w:rPr>
        <w:t>dlhu</w:t>
      </w:r>
      <w:r w:rsidRPr="004D367E">
        <w:rPr>
          <w:bCs/>
        </w:rPr>
        <w:t xml:space="preserve"> obce neprekročí </w:t>
      </w:r>
      <w:r w:rsidRPr="00150FAC">
        <w:rPr>
          <w:b/>
          <w:bCs/>
        </w:rPr>
        <w:t>60%</w:t>
      </w:r>
      <w:r w:rsidRPr="004D367E">
        <w:rPr>
          <w:bCs/>
        </w:rPr>
        <w:t xml:space="preserve"> skutočných bežných príjmov predchádzajúceho rozpočtového roka</w:t>
      </w:r>
      <w:r w:rsidR="00063A08">
        <w:rPr>
          <w:bCs/>
        </w:rPr>
        <w:t xml:space="preserve"> </w:t>
      </w:r>
      <w:r w:rsidRPr="004D367E">
        <w:rPr>
          <w:bCs/>
        </w:rPr>
        <w:t xml:space="preserve"> </w:t>
      </w:r>
      <w:r w:rsidRPr="00EA68D4">
        <w:rPr>
          <w:b/>
          <w:bCs/>
          <w:u w:val="single"/>
        </w:rPr>
        <w:t>a</w:t>
      </w:r>
    </w:p>
    <w:p w:rsidR="003B1BF1" w:rsidRPr="00643701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</w:pPr>
      <w:r w:rsidRPr="00643701">
        <w:t xml:space="preserve">suma splátok návratných zdrojov financovania, vrátane úhrady výnosov a suma splátok záväzkov z investičných dodávateľských úverov neprekročí v príslušnom rozpočtovom roku </w:t>
      </w:r>
      <w:r w:rsidRPr="00643701">
        <w:rPr>
          <w:b/>
        </w:rPr>
        <w:t>25 %</w:t>
      </w:r>
      <w:r w:rsidRPr="00643701">
        <w:t xml:space="preserve"> skutočných bežných príjmov predchádzajúceho rozpočtového roka znížených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:rsidR="003B1BF1" w:rsidRDefault="003B1BF1" w:rsidP="00063A08">
      <w:pPr>
        <w:spacing w:line="276" w:lineRule="auto"/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>Vý</w:t>
      </w:r>
      <w:r>
        <w:rPr>
          <w:b/>
        </w:rPr>
        <w:t>počet podľa § 17 ods.6 písm. a)</w:t>
      </w:r>
      <w:r w:rsidRPr="000873F2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545"/>
      </w:tblGrid>
      <w:tr w:rsidR="003B1BF1" w:rsidRPr="00DD22AB" w:rsidTr="00CC0E52">
        <w:trPr>
          <w:trHeight w:val="260"/>
        </w:trPr>
        <w:tc>
          <w:tcPr>
            <w:tcW w:w="6408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Text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Suma v EUR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57281A" w:rsidRDefault="003B1BF1" w:rsidP="00502F9C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CA4AB0">
              <w:rPr>
                <w:b/>
                <w:sz w:val="20"/>
                <w:szCs w:val="20"/>
              </w:rPr>
              <w:t>ého výkazu FIN 1-12 k 31.12.2017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545" w:type="dxa"/>
          </w:tcPr>
          <w:p w:rsidR="003B1BF1" w:rsidRPr="007F0788" w:rsidRDefault="00CA4AB0" w:rsidP="001A19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1 790 113,07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545" w:type="dxa"/>
          </w:tcPr>
          <w:p w:rsidR="003B1BF1" w:rsidRPr="007F0788" w:rsidRDefault="00CA4AB0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11 676,80</w:t>
            </w:r>
          </w:p>
        </w:tc>
      </w:tr>
      <w:tr w:rsidR="003B1BF1" w:rsidRPr="00F37A03" w:rsidTr="00CC0E52">
        <w:tc>
          <w:tcPr>
            <w:tcW w:w="6408" w:type="dxa"/>
            <w:shd w:val="clear" w:color="auto" w:fill="D9D9D9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</w:t>
            </w:r>
            <w:r>
              <w:rPr>
                <w:b/>
                <w:sz w:val="20"/>
                <w:szCs w:val="20"/>
              </w:rPr>
              <w:t xml:space="preserve"> bež</w:t>
            </w:r>
            <w:r w:rsidR="004366F3">
              <w:rPr>
                <w:b/>
                <w:sz w:val="20"/>
                <w:szCs w:val="20"/>
              </w:rPr>
              <w:t>né príjmy obce a RO k 31.12.2017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shd w:val="clear" w:color="auto" w:fill="D9D9D9"/>
          </w:tcPr>
          <w:p w:rsidR="003B1BF1" w:rsidRPr="0012093F" w:rsidRDefault="00CA4AB0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1 801 789,87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Celková suma dlhu obce k 31.12.</w:t>
            </w:r>
            <w:r w:rsidR="00A848B7">
              <w:rPr>
                <w:b/>
                <w:sz w:val="20"/>
                <w:szCs w:val="20"/>
              </w:rPr>
              <w:t>2018</w:t>
            </w:r>
            <w:r w:rsidRPr="0012093F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bankových úverov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pôžičiek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návratných finančných výpomocí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investičných dodávateľských úverov</w:t>
            </w:r>
          </w:p>
        </w:tc>
        <w:tc>
          <w:tcPr>
            <w:tcW w:w="2545" w:type="dxa"/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zostatok istiny 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</w:t>
            </w:r>
            <w:r w:rsidR="001B7D68">
              <w:rPr>
                <w:sz w:val="20"/>
                <w:szCs w:val="20"/>
              </w:rPr>
              <w:t>ovania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 úverov zo ŠFRB na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1B7D68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16 816,89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úveru z 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Pr="0012093F">
              <w:rPr>
                <w:b/>
                <w:sz w:val="20"/>
                <w:szCs w:val="20"/>
              </w:rPr>
              <w:t xml:space="preserve">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A848B7">
              <w:rPr>
                <w:b/>
                <w:sz w:val="20"/>
                <w:szCs w:val="20"/>
              </w:rPr>
              <w:t>2018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1B7D6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16 816,89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 xml:space="preserve">Do celkovej sumy sa nezapočítavajú záväzky: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 úverov zo ŠFRB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1B7D68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16 816,89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 úveru z 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predfinancovanie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7F0788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7F0788" w:rsidP="007F0788">
            <w:pPr>
              <w:suppressAutoHyphens w:val="0"/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Spolu suma záväzkov, ktorá sa nezapočíta do celkovej sumy dlhu obce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1B7D6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16 816,89</w:t>
            </w:r>
          </w:p>
        </w:tc>
      </w:tr>
      <w:tr w:rsidR="007F0788" w:rsidRPr="00F37A03" w:rsidTr="00CC0E52">
        <w:trPr>
          <w:trHeight w:val="39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57281A" w:rsidRDefault="007F0788" w:rsidP="007F0788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 upravená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A848B7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12093F" w:rsidRDefault="007F07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</w:tr>
    </w:tbl>
    <w:p w:rsidR="003B1BF1" w:rsidRDefault="003B1BF1" w:rsidP="003B1BF1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3260"/>
        <w:gridCol w:w="2545"/>
      </w:tblGrid>
      <w:tr w:rsidR="003B1BF1" w:rsidRPr="00747363" w:rsidTr="00CC0E52">
        <w:tc>
          <w:tcPr>
            <w:tcW w:w="3148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lastRenderedPageBreak/>
              <w:t>Zostatok istiny k 31.12.</w:t>
            </w:r>
            <w:r w:rsidR="00A848B7">
              <w:rPr>
                <w:b/>
                <w:sz w:val="20"/>
                <w:szCs w:val="20"/>
              </w:rPr>
              <w:t>2018</w:t>
            </w:r>
            <w:r w:rsidR="001A19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260" w:type="dxa"/>
            <w:shd w:val="clear" w:color="auto" w:fill="D9D9D9"/>
          </w:tcPr>
          <w:p w:rsidR="003B1BF1" w:rsidRPr="006B55AC" w:rsidRDefault="003B1BF1" w:rsidP="00CC0E52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Skutočné bežné príjmy k 31.12.</w:t>
            </w:r>
            <w:r w:rsidR="00CA4AB0">
              <w:rPr>
                <w:b/>
                <w:sz w:val="20"/>
                <w:szCs w:val="20"/>
              </w:rPr>
              <w:t>2017</w:t>
            </w:r>
            <w:r w:rsidR="00CC0E52">
              <w:rPr>
                <w:b/>
                <w:sz w:val="20"/>
                <w:szCs w:val="20"/>
              </w:rPr>
              <w:t xml:space="preserve">  v Eur</w:t>
            </w:r>
          </w:p>
        </w:tc>
        <w:tc>
          <w:tcPr>
            <w:tcW w:w="2545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a)</w:t>
            </w:r>
          </w:p>
          <w:p w:rsidR="003B1BF1" w:rsidRPr="001B74FA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60%</w:t>
            </w:r>
          </w:p>
        </w:tc>
      </w:tr>
      <w:tr w:rsidR="003B1BF1" w:rsidRPr="00747363" w:rsidTr="00CC0E52">
        <w:tc>
          <w:tcPr>
            <w:tcW w:w="3148" w:type="dxa"/>
          </w:tcPr>
          <w:p w:rsidR="003B1BF1" w:rsidRPr="00D21EDC" w:rsidRDefault="001A1988" w:rsidP="00502F9C">
            <w:pPr>
              <w:jc w:val="center"/>
            </w:pPr>
            <w:r>
              <w:t>0,00</w:t>
            </w:r>
          </w:p>
        </w:tc>
        <w:tc>
          <w:tcPr>
            <w:tcW w:w="3260" w:type="dxa"/>
          </w:tcPr>
          <w:p w:rsidR="003B1BF1" w:rsidRPr="00D21EDC" w:rsidRDefault="00CA4AB0" w:rsidP="00502F9C">
            <w:pPr>
              <w:jc w:val="center"/>
            </w:pPr>
            <w:r>
              <w:t>1 801 789,87</w:t>
            </w:r>
          </w:p>
        </w:tc>
        <w:tc>
          <w:tcPr>
            <w:tcW w:w="2545" w:type="dxa"/>
          </w:tcPr>
          <w:p w:rsidR="003B1BF1" w:rsidRPr="00747363" w:rsidRDefault="001A1988" w:rsidP="00502F9C">
            <w:pPr>
              <w:jc w:val="center"/>
              <w:rPr>
                <w:b/>
              </w:rPr>
            </w:pPr>
            <w:r>
              <w:rPr>
                <w:b/>
              </w:rPr>
              <w:t xml:space="preserve">0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jc w:val="both"/>
        <w:rPr>
          <w:b/>
        </w:rPr>
      </w:pPr>
    </w:p>
    <w:p w:rsidR="003B1BF1" w:rsidRDefault="003B1BF1" w:rsidP="003B1BF1">
      <w:pPr>
        <w:jc w:val="both"/>
      </w:pPr>
      <w:r>
        <w:t xml:space="preserve">Zákonná podmienka podľa § 17 ods.6 písm. a)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3B1BF1" w:rsidRDefault="003B1BF1" w:rsidP="003B1BF1">
      <w:pPr>
        <w:jc w:val="both"/>
      </w:pPr>
    </w:p>
    <w:p w:rsidR="001B7D68" w:rsidRDefault="001B7D68" w:rsidP="003B1BF1">
      <w:pPr>
        <w:jc w:val="both"/>
      </w:pPr>
    </w:p>
    <w:p w:rsidR="001B7D68" w:rsidRPr="00643701" w:rsidRDefault="001B7D68" w:rsidP="003B1BF1">
      <w:pPr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 xml:space="preserve">Výpočet podľa § 17 ods.6 písm. </w:t>
      </w:r>
      <w:r>
        <w:rPr>
          <w:b/>
        </w:rPr>
        <w:t>b</w:t>
      </w:r>
      <w:r w:rsidRPr="000873F2">
        <w:rPr>
          <w:b/>
        </w:rPr>
        <w:t>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3"/>
        <w:gridCol w:w="2850"/>
      </w:tblGrid>
      <w:tr w:rsidR="003B1BF1" w:rsidRPr="00DD22AB" w:rsidTr="007F0788">
        <w:tc>
          <w:tcPr>
            <w:tcW w:w="6103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</w:t>
            </w:r>
          </w:p>
        </w:tc>
        <w:tc>
          <w:tcPr>
            <w:tcW w:w="2850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v EUR</w:t>
            </w:r>
          </w:p>
        </w:tc>
      </w:tr>
      <w:tr w:rsidR="003B1BF1" w:rsidRPr="0012093F" w:rsidTr="007F0788">
        <w:tc>
          <w:tcPr>
            <w:tcW w:w="6103" w:type="dxa"/>
            <w:shd w:val="clear" w:color="auto" w:fill="F2F2F2"/>
          </w:tcPr>
          <w:p w:rsidR="003B1BF1" w:rsidRPr="0057281A" w:rsidRDefault="003B1BF1" w:rsidP="00CA4AB0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391FDC">
              <w:rPr>
                <w:b/>
                <w:sz w:val="20"/>
                <w:szCs w:val="20"/>
              </w:rPr>
              <w:t>ého výkazu FIN 1-12 k 31.12.201</w:t>
            </w:r>
            <w:r w:rsidR="00CA4AB0">
              <w:rPr>
                <w:b/>
                <w:sz w:val="20"/>
                <w:szCs w:val="20"/>
              </w:rPr>
              <w:t>7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850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</w:p>
        </w:tc>
      </w:tr>
      <w:tr w:rsidR="001B7D68" w:rsidRPr="0012093F" w:rsidTr="007F0788">
        <w:tc>
          <w:tcPr>
            <w:tcW w:w="6103" w:type="dxa"/>
          </w:tcPr>
          <w:p w:rsidR="001B7D68" w:rsidRPr="00834FAB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850" w:type="dxa"/>
          </w:tcPr>
          <w:p w:rsidR="001B7D68" w:rsidRPr="007F0788" w:rsidRDefault="00CA4AB0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1 790 113,07</w:t>
            </w:r>
          </w:p>
        </w:tc>
      </w:tr>
      <w:tr w:rsidR="001B7D68" w:rsidRPr="0012093F" w:rsidTr="007F0788">
        <w:tc>
          <w:tcPr>
            <w:tcW w:w="6103" w:type="dxa"/>
          </w:tcPr>
          <w:p w:rsidR="001B7D68" w:rsidRPr="00834FAB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850" w:type="dxa"/>
          </w:tcPr>
          <w:p w:rsidR="001B7D68" w:rsidRPr="007F0788" w:rsidRDefault="00CA4AB0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11 676,80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D9D9D9" w:themeFill="background1" w:themeFillShade="D9"/>
          </w:tcPr>
          <w:p w:rsidR="001B7D68" w:rsidRPr="007F0788" w:rsidRDefault="001B7D68" w:rsidP="001B7D68">
            <w:pPr>
              <w:rPr>
                <w:b/>
                <w:sz w:val="20"/>
                <w:szCs w:val="20"/>
              </w:rPr>
            </w:pPr>
            <w:r w:rsidRPr="007F0788">
              <w:rPr>
                <w:b/>
                <w:sz w:val="20"/>
                <w:szCs w:val="20"/>
              </w:rPr>
              <w:t>Spolu bež</w:t>
            </w:r>
            <w:r w:rsidR="00836E0D">
              <w:rPr>
                <w:b/>
                <w:sz w:val="20"/>
                <w:szCs w:val="20"/>
              </w:rPr>
              <w:t>né príjmy obce a RO k 31.12.2017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1B7D68" w:rsidRPr="0012093F" w:rsidRDefault="00CA4AB0" w:rsidP="001B7D6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1 801 789,87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12093F" w:rsidRDefault="001B7D68" w:rsidP="001B7D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Bežné príjmy obce a RO znížené o: </w:t>
            </w:r>
          </w:p>
        </w:tc>
        <w:tc>
          <w:tcPr>
            <w:tcW w:w="2850" w:type="dxa"/>
            <w:shd w:val="clear" w:color="auto" w:fill="FFFFFF"/>
          </w:tcPr>
          <w:p w:rsidR="001B7D68" w:rsidRPr="0012093F" w:rsidRDefault="001B7D68" w:rsidP="001B7D68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dotácie na prenesený výkon štátnej správy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BE68E4" w:rsidP="00F92E4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  <w:r w:rsidR="00F92E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06</w:t>
            </w:r>
            <w:r w:rsidR="00F92E4C">
              <w:rPr>
                <w:sz w:val="20"/>
                <w:szCs w:val="20"/>
              </w:rPr>
              <w:t>3,94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kapitol ŠR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F92E4C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22 261,95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obcí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BE68E4" w:rsidP="001B7D68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="00E139FE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617</w:t>
            </w:r>
            <w:r w:rsidR="00E139FE">
              <w:rPr>
                <w:color w:val="000000"/>
                <w:sz w:val="20"/>
                <w:szCs w:val="20"/>
              </w:rPr>
              <w:t>,32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VÚC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BE68E4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</w:t>
            </w:r>
            <w:r w:rsidR="00322B23">
              <w:rPr>
                <w:sz w:val="20"/>
                <w:szCs w:val="20"/>
              </w:rPr>
              <w:t>0</w:t>
            </w:r>
            <w:r w:rsidR="001B7D68" w:rsidRPr="00F51D33">
              <w:rPr>
                <w:sz w:val="20"/>
                <w:szCs w:val="20"/>
              </w:rPr>
              <w:t>0,00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od ostatných subjektov verejne</w:t>
            </w:r>
            <w:r w:rsidR="00836E0D">
              <w:rPr>
                <w:sz w:val="20"/>
                <w:szCs w:val="20"/>
              </w:rPr>
              <w:t>j</w:t>
            </w:r>
            <w:r>
              <w:rPr>
                <w:sz w:val="20"/>
                <w:szCs w:val="20"/>
              </w:rPr>
              <w:t xml:space="preserve"> správy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BE68E4" w:rsidP="00322B2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34 885</w:t>
            </w:r>
            <w:r w:rsidR="00322B23">
              <w:rPr>
                <w:sz w:val="20"/>
                <w:szCs w:val="20"/>
              </w:rPr>
              <w:t>,00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príjmy z náhradnej výsadby drevín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57281A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účelovo určené peňažné dary </w:t>
            </w:r>
          </w:p>
        </w:tc>
        <w:tc>
          <w:tcPr>
            <w:tcW w:w="2850" w:type="dxa"/>
            <w:shd w:val="clear" w:color="auto" w:fill="FFFFFF"/>
          </w:tcPr>
          <w:p w:rsidR="00322B23" w:rsidRPr="00F51D33" w:rsidRDefault="00927DE7" w:rsidP="00322B2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</w:t>
            </w:r>
            <w:r w:rsidR="00322B23">
              <w:rPr>
                <w:sz w:val="20"/>
                <w:szCs w:val="20"/>
              </w:rPr>
              <w:t>,00</w:t>
            </w:r>
          </w:p>
        </w:tc>
      </w:tr>
      <w:tr w:rsidR="001B7D68" w:rsidRPr="009A0EB2" w:rsidTr="00834FAB">
        <w:tc>
          <w:tcPr>
            <w:tcW w:w="6103" w:type="dxa"/>
            <w:shd w:val="clear" w:color="auto" w:fill="D9D9D9" w:themeFill="background1" w:themeFillShade="D9"/>
          </w:tcPr>
          <w:p w:rsidR="001B7D68" w:rsidRPr="0012093F" w:rsidRDefault="001B7D68" w:rsidP="00836E0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zníženie bežný</w:t>
            </w:r>
            <w:r w:rsidR="00836E0D">
              <w:rPr>
                <w:b/>
                <w:sz w:val="20"/>
                <w:szCs w:val="20"/>
              </w:rPr>
              <w:t>ch príjmov obce a RO k 31.12.2017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1B7D68" w:rsidRPr="009A0EB2" w:rsidRDefault="00BE68E4" w:rsidP="001B7D68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</w:rPr>
              <w:t>563</w:t>
            </w:r>
            <w:r w:rsidR="00E139FE">
              <w:rPr>
                <w:b/>
                <w:color w:val="000000"/>
                <w:sz w:val="20"/>
                <w:szCs w:val="20"/>
              </w:rPr>
              <w:t> </w:t>
            </w:r>
            <w:r>
              <w:rPr>
                <w:b/>
                <w:color w:val="000000"/>
                <w:sz w:val="20"/>
                <w:szCs w:val="20"/>
              </w:rPr>
              <w:t>928</w:t>
            </w:r>
            <w:r w:rsidR="00E139FE">
              <w:rPr>
                <w:b/>
                <w:color w:val="000000"/>
                <w:sz w:val="20"/>
                <w:szCs w:val="20"/>
              </w:rPr>
              <w:t>,21</w:t>
            </w:r>
          </w:p>
        </w:tc>
      </w:tr>
      <w:tr w:rsidR="001B7D68" w:rsidRPr="0012093F" w:rsidTr="009A0EB2">
        <w:trPr>
          <w:trHeight w:val="384"/>
        </w:trPr>
        <w:tc>
          <w:tcPr>
            <w:tcW w:w="6103" w:type="dxa"/>
            <w:shd w:val="clear" w:color="auto" w:fill="D9D9D9"/>
          </w:tcPr>
          <w:p w:rsidR="001B7D68" w:rsidRPr="0012093F" w:rsidRDefault="001B7D68" w:rsidP="001B7D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up</w:t>
            </w:r>
            <w:r w:rsidR="00836E0D">
              <w:rPr>
                <w:b/>
                <w:sz w:val="20"/>
                <w:szCs w:val="20"/>
              </w:rPr>
              <w:t>ravené bežné príjmy k 31.12.2017:</w:t>
            </w:r>
          </w:p>
        </w:tc>
        <w:tc>
          <w:tcPr>
            <w:tcW w:w="2850" w:type="dxa"/>
            <w:shd w:val="clear" w:color="auto" w:fill="D9D9D9"/>
          </w:tcPr>
          <w:p w:rsidR="001B7D68" w:rsidRPr="00834FAB" w:rsidRDefault="00E139FE" w:rsidP="001B7D68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  <w:lang w:eastAsia="sk-SK"/>
              </w:rPr>
              <w:t>1 237 861,66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2F2F2"/>
          </w:tcPr>
          <w:p w:rsidR="001B7D68" w:rsidRDefault="001B7D68" w:rsidP="001B7D6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Splátky istiny a úrokov </w:t>
            </w:r>
            <w:r w:rsidRPr="0057281A">
              <w:rPr>
                <w:b/>
                <w:sz w:val="20"/>
                <w:szCs w:val="20"/>
              </w:rPr>
              <w:t>z finančného výkazu FIN 1-12 k 31.</w:t>
            </w:r>
            <w:r>
              <w:rPr>
                <w:b/>
                <w:sz w:val="20"/>
                <w:szCs w:val="20"/>
              </w:rPr>
              <w:t xml:space="preserve">12.2018 s výnimkou jednorazového predčasného splatenia: </w:t>
            </w:r>
          </w:p>
        </w:tc>
        <w:tc>
          <w:tcPr>
            <w:tcW w:w="2850" w:type="dxa"/>
            <w:shd w:val="clear" w:color="auto" w:fill="FFFFFF"/>
          </w:tcPr>
          <w:p w:rsidR="001B7D68" w:rsidRPr="0012093F" w:rsidRDefault="001B7D68" w:rsidP="001B7D68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821005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79685B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817,06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651002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79685B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686,18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651003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F73296" w:rsidRDefault="001B7D68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651004</w:t>
            </w:r>
          </w:p>
        </w:tc>
        <w:tc>
          <w:tcPr>
            <w:tcW w:w="2850" w:type="dxa"/>
            <w:shd w:val="clear" w:color="auto" w:fill="FFFFFF"/>
          </w:tcPr>
          <w:p w:rsidR="001B7D68" w:rsidRPr="00F51D33" w:rsidRDefault="001B7D68" w:rsidP="001B7D6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B7D68" w:rsidRPr="0012093F" w:rsidTr="007F0788">
        <w:tc>
          <w:tcPr>
            <w:tcW w:w="6103" w:type="dxa"/>
            <w:shd w:val="clear" w:color="auto" w:fill="FFFFFF"/>
          </w:tcPr>
          <w:p w:rsidR="001B7D68" w:rsidRPr="004777CD" w:rsidRDefault="001B7D68" w:rsidP="001B7D68">
            <w:pPr>
              <w:suppressAutoHyphens w:val="0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Spolu splátky istiny a úrokov ŠFRB, ktoré sa nezapočítavajú:</w:t>
            </w:r>
          </w:p>
        </w:tc>
        <w:tc>
          <w:tcPr>
            <w:tcW w:w="2850" w:type="dxa"/>
            <w:shd w:val="clear" w:color="auto" w:fill="FFFFFF"/>
          </w:tcPr>
          <w:p w:rsidR="001B7D68" w:rsidRPr="004777CD" w:rsidRDefault="001B7D68" w:rsidP="001B7D68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1 503,24</w:t>
            </w:r>
          </w:p>
        </w:tc>
      </w:tr>
      <w:tr w:rsidR="001B7D68" w:rsidRPr="004777CD" w:rsidTr="007F0788">
        <w:tc>
          <w:tcPr>
            <w:tcW w:w="6103" w:type="dxa"/>
            <w:shd w:val="clear" w:color="auto" w:fill="D9D9D9"/>
          </w:tcPr>
          <w:p w:rsidR="001B7D68" w:rsidRPr="00F73296" w:rsidRDefault="001B7D68" w:rsidP="001B7D68">
            <w:pPr>
              <w:rPr>
                <w:b/>
                <w:sz w:val="20"/>
                <w:szCs w:val="20"/>
              </w:rPr>
            </w:pPr>
            <w:r w:rsidRPr="00F73296">
              <w:rPr>
                <w:b/>
                <w:sz w:val="20"/>
                <w:szCs w:val="20"/>
              </w:rPr>
              <w:t>Spolu splátky istiny a úrokov k 31.12.</w:t>
            </w:r>
            <w:r>
              <w:rPr>
                <w:b/>
                <w:sz w:val="20"/>
                <w:szCs w:val="20"/>
              </w:rPr>
              <w:t>2018:</w:t>
            </w:r>
          </w:p>
        </w:tc>
        <w:tc>
          <w:tcPr>
            <w:tcW w:w="2850" w:type="dxa"/>
            <w:shd w:val="clear" w:color="auto" w:fill="D9D9D9"/>
          </w:tcPr>
          <w:p w:rsidR="001B7D68" w:rsidRPr="004777CD" w:rsidRDefault="001B7D68" w:rsidP="001B7D68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0,00</w:t>
            </w:r>
          </w:p>
        </w:tc>
      </w:tr>
    </w:tbl>
    <w:p w:rsidR="003B1BF1" w:rsidRDefault="003B1BF1" w:rsidP="003B1BF1">
      <w:pPr>
        <w:jc w:val="both"/>
        <w:rPr>
          <w:b/>
          <w:color w:val="FF0000"/>
        </w:rPr>
      </w:pPr>
    </w:p>
    <w:p w:rsidR="003B1BF1" w:rsidRDefault="003B1BF1" w:rsidP="003B1BF1">
      <w:pPr>
        <w:jc w:val="both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3004"/>
        <w:gridCol w:w="2834"/>
      </w:tblGrid>
      <w:tr w:rsidR="003B1BF1" w:rsidRPr="00747363" w:rsidTr="00502F9C">
        <w:tc>
          <w:tcPr>
            <w:tcW w:w="3261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Suma ročných splátok vrátane úhrady výnosov za rok </w:t>
            </w:r>
            <w:r w:rsidR="00A848B7">
              <w:rPr>
                <w:b/>
                <w:sz w:val="20"/>
                <w:szCs w:val="20"/>
              </w:rPr>
              <w:t>2018</w:t>
            </w:r>
            <w:r w:rsidR="007F07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118" w:type="dxa"/>
            <w:shd w:val="clear" w:color="auto" w:fill="D9D9D9"/>
          </w:tcPr>
          <w:p w:rsidR="003B1BF1" w:rsidRPr="006B55AC" w:rsidRDefault="003B1BF1" w:rsidP="00DA2993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 xml:space="preserve">Skutočné </w:t>
            </w:r>
            <w:r w:rsidRPr="00DA2993">
              <w:rPr>
                <w:b/>
                <w:sz w:val="20"/>
                <w:szCs w:val="20"/>
              </w:rPr>
              <w:t>upravené</w:t>
            </w:r>
            <w:r w:rsidRPr="00562AA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B55AC">
              <w:rPr>
                <w:b/>
                <w:sz w:val="20"/>
                <w:szCs w:val="20"/>
              </w:rPr>
              <w:t>bežné príjmy k 31.12.</w:t>
            </w:r>
            <w:r>
              <w:rPr>
                <w:b/>
                <w:sz w:val="20"/>
                <w:szCs w:val="20"/>
              </w:rPr>
              <w:t>201</w:t>
            </w:r>
            <w:r w:rsidR="00DA2993">
              <w:rPr>
                <w:b/>
                <w:sz w:val="20"/>
                <w:szCs w:val="20"/>
              </w:rPr>
              <w:t>7</w:t>
            </w:r>
            <w:r w:rsidR="007F0788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977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b)</w:t>
            </w:r>
          </w:p>
          <w:p w:rsidR="007F0788" w:rsidRPr="001B74FA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25%</w:t>
            </w:r>
          </w:p>
        </w:tc>
      </w:tr>
      <w:tr w:rsidR="003B1BF1" w:rsidRPr="00747363" w:rsidTr="00502F9C">
        <w:tc>
          <w:tcPr>
            <w:tcW w:w="3261" w:type="dxa"/>
          </w:tcPr>
          <w:p w:rsidR="003B1BF1" w:rsidRPr="00D21EDC" w:rsidRDefault="00223604" w:rsidP="00502F9C">
            <w:pPr>
              <w:jc w:val="center"/>
            </w:pPr>
            <w:r>
              <w:t>0,00</w:t>
            </w:r>
          </w:p>
        </w:tc>
        <w:tc>
          <w:tcPr>
            <w:tcW w:w="3118" w:type="dxa"/>
          </w:tcPr>
          <w:p w:rsidR="003B1BF1" w:rsidRPr="009A0EB2" w:rsidRDefault="00E139FE" w:rsidP="00E139FE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  <w:lang w:eastAsia="sk-SK"/>
              </w:rPr>
              <w:t>1 237 861,66</w:t>
            </w:r>
          </w:p>
        </w:tc>
        <w:tc>
          <w:tcPr>
            <w:tcW w:w="2977" w:type="dxa"/>
          </w:tcPr>
          <w:p w:rsidR="003B1BF1" w:rsidRPr="00747363" w:rsidRDefault="009A0EB2" w:rsidP="00502F9C">
            <w:pPr>
              <w:jc w:val="center"/>
              <w:rPr>
                <w:b/>
              </w:rPr>
            </w:pPr>
            <w:r>
              <w:rPr>
                <w:b/>
              </w:rPr>
              <w:t xml:space="preserve">0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ind w:left="360"/>
        <w:jc w:val="both"/>
      </w:pPr>
    </w:p>
    <w:p w:rsidR="003B1BF1" w:rsidRDefault="003B1BF1" w:rsidP="003B1BF1">
      <w:pPr>
        <w:jc w:val="both"/>
      </w:pPr>
      <w:r>
        <w:t xml:space="preserve">Zákonná podmienka podľa § 17 ods.6 písm. b)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EA68D4" w:rsidRDefault="00EA68D4" w:rsidP="003B1BF1">
      <w:pPr>
        <w:jc w:val="both"/>
      </w:pPr>
    </w:p>
    <w:p w:rsidR="00EA68D4" w:rsidRDefault="00EA68D4" w:rsidP="003B1BF1">
      <w:pPr>
        <w:jc w:val="both"/>
      </w:pPr>
    </w:p>
    <w:p w:rsidR="003B1BF1" w:rsidRDefault="003B1BF1" w:rsidP="003B1BF1">
      <w:pPr>
        <w:ind w:left="360"/>
        <w:jc w:val="both"/>
      </w:pPr>
    </w:p>
    <w:p w:rsidR="001B3CF6" w:rsidRPr="005230D2" w:rsidRDefault="00A06302" w:rsidP="00063A08">
      <w:pPr>
        <w:pStyle w:val="Nadpis1"/>
      </w:pPr>
      <w:bookmarkStart w:id="57" w:name="_Toc1588408"/>
      <w:r>
        <w:t>ÚDAJE O HOSPODÁRENÍ PRÍSPEVKOVÝCH ORGANIZÁCIÍ V PÓSOBNOSTI OBCE</w:t>
      </w:r>
      <w:bookmarkEnd w:id="57"/>
    </w:p>
    <w:p w:rsidR="001B3CF6" w:rsidRPr="005230D2" w:rsidRDefault="001B3CF6" w:rsidP="00E825A9"/>
    <w:p w:rsidR="001B3CF6" w:rsidRPr="005230D2" w:rsidRDefault="001B3CF6" w:rsidP="004777CD">
      <w:pPr>
        <w:spacing w:line="276" w:lineRule="auto"/>
        <w:ind w:firstLine="708"/>
        <w:jc w:val="both"/>
      </w:pPr>
      <w:r w:rsidRPr="005230D2">
        <w:lastRenderedPageBreak/>
        <w:t>Obec Heľpa nemá zriadenú žiadnu príspevkovú organizáciu,</w:t>
      </w:r>
      <w:r w:rsidR="000B3E78" w:rsidRPr="005230D2">
        <w:t xml:space="preserve"> preto</w:t>
      </w:r>
      <w:r w:rsidRPr="005230D2">
        <w:t xml:space="preserve"> neuvádza za rok </w:t>
      </w:r>
      <w:r w:rsidR="00A848B7">
        <w:t>2018</w:t>
      </w:r>
      <w:r w:rsidRPr="005230D2">
        <w:t xml:space="preserve"> žiadne údaje o hospodárení s prostriedkami poskytnutými z vlastných zdrojov zriaďovateľa a</w:t>
      </w:r>
      <w:r w:rsidR="00B371C1" w:rsidRPr="005230D2">
        <w:t>ni o</w:t>
      </w:r>
      <w:r w:rsidRPr="005230D2">
        <w:t xml:space="preserve"> výsledku hospodárenia príspevkovej organizácie. </w:t>
      </w:r>
    </w:p>
    <w:p w:rsidR="00B4314E" w:rsidRPr="005230D2" w:rsidRDefault="00B4314E" w:rsidP="000B3E78">
      <w:pPr>
        <w:spacing w:line="360" w:lineRule="auto"/>
        <w:ind w:firstLine="708"/>
        <w:jc w:val="both"/>
      </w:pPr>
    </w:p>
    <w:p w:rsidR="00BB607F" w:rsidRPr="005230D2" w:rsidRDefault="00BB607F" w:rsidP="000B3E78">
      <w:pPr>
        <w:spacing w:line="360" w:lineRule="auto"/>
        <w:ind w:firstLine="708"/>
        <w:jc w:val="both"/>
      </w:pPr>
    </w:p>
    <w:p w:rsidR="000B3E78" w:rsidRPr="005230D2" w:rsidRDefault="00A06302" w:rsidP="00063A08">
      <w:pPr>
        <w:pStyle w:val="Nadpis1"/>
      </w:pPr>
      <w:bookmarkStart w:id="58" w:name="_Toc1588409"/>
      <w:r>
        <w:t>PREHĽAD O POSKYTNUTÝCH DOTÁCIÁCH Z ROZPO</w:t>
      </w:r>
      <w:r w:rsidR="008513A7">
        <w:t>Č</w:t>
      </w:r>
      <w:r>
        <w:t>TU OBCE</w:t>
      </w:r>
      <w:bookmarkEnd w:id="58"/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Obec poskytla</w:t>
      </w:r>
      <w:r w:rsidR="00063A08">
        <w:t xml:space="preserve"> v roku </w:t>
      </w:r>
      <w:r w:rsidR="00A848B7">
        <w:t>2018</w:t>
      </w:r>
      <w:r w:rsidR="00063A08">
        <w:t xml:space="preserve"> </w:t>
      </w:r>
      <w:r w:rsidRPr="005230D2">
        <w:t xml:space="preserve">právnickým osobám dotácie na konkrétne úlohy a akcie vo verejnom záujme alebo v prospech rozvoja územia obce, na vykonávanie činností na území obce, na podporu všeobecne prospešných služieb, účelov, jej obyvateľom za podmienok ustanovených </w:t>
      </w:r>
      <w:r w:rsidR="006251CF" w:rsidRPr="005230D2">
        <w:t>v</w:t>
      </w:r>
      <w:r w:rsidR="00DD6B98" w:rsidRPr="005230D2">
        <w:t xml:space="preserve"> § 4 </w:t>
      </w:r>
      <w:r w:rsidRPr="00063A08">
        <w:t xml:space="preserve">VZN č. </w:t>
      </w:r>
      <w:r w:rsidR="00291A10" w:rsidRPr="00063A08">
        <w:t>1/2015</w:t>
      </w:r>
      <w:r w:rsidRPr="005230D2">
        <w:t xml:space="preserve"> o poskytov</w:t>
      </w:r>
      <w:r w:rsidR="00B72EB5" w:rsidRPr="005230D2">
        <w:t>aní dotácií z rozpočtu obce</w:t>
      </w:r>
      <w:r w:rsidRPr="005230D2">
        <w:t xml:space="preserve">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Finančné prostriedky boli po d</w:t>
      </w:r>
      <w:r w:rsidR="00DD6B98" w:rsidRPr="005230D2">
        <w:t>o</w:t>
      </w:r>
      <w:r w:rsidRPr="005230D2">
        <w:t>poručení finančnou komisiou a</w:t>
      </w:r>
      <w:r w:rsidR="00DF227D" w:rsidRPr="005230D2">
        <w:t> </w:t>
      </w:r>
      <w:r w:rsidRPr="005230D2">
        <w:t>na základe schválenia OZ v</w:t>
      </w:r>
      <w:r w:rsidR="00DF227D" w:rsidRPr="005230D2">
        <w:t> </w:t>
      </w:r>
      <w:r w:rsidRPr="005230D2">
        <w:t>Heľpe prerozdelené podľa</w:t>
      </w:r>
      <w:r w:rsidRPr="005230D2">
        <w:rPr>
          <w:color w:val="FF0000"/>
        </w:rPr>
        <w:t xml:space="preserve"> </w:t>
      </w:r>
      <w:r w:rsidRPr="005230D2">
        <w:t xml:space="preserve">žiadostí žiadateľov. Vyčerpané finančné prostriedky boli </w:t>
      </w:r>
      <w:r w:rsidR="00D0728B" w:rsidRPr="005230D2">
        <w:t>v</w:t>
      </w:r>
      <w:r w:rsidR="001F430C" w:rsidRPr="005230D2">
        <w:t xml:space="preserve"> stanovenom </w:t>
      </w:r>
      <w:r w:rsidR="00D0728B" w:rsidRPr="005230D2">
        <w:t xml:space="preserve">termíne </w:t>
      </w:r>
      <w:r w:rsidR="00DD6B98" w:rsidRPr="005230D2">
        <w:t>organizáciami</w:t>
      </w:r>
      <w:r w:rsidRPr="005230D2">
        <w:t xml:space="preserve"> riadne </w:t>
      </w:r>
      <w:r w:rsidR="00DD6B98" w:rsidRPr="005230D2">
        <w:t>z</w:t>
      </w:r>
      <w:r w:rsidRPr="005230D2">
        <w:t xml:space="preserve">účtované.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Prehľad o</w:t>
      </w:r>
      <w:r w:rsidR="00DF227D" w:rsidRPr="005230D2">
        <w:t> </w:t>
      </w:r>
      <w:r w:rsidRPr="005230D2">
        <w:t xml:space="preserve">poskytnutých dotáciách podľa §7 ods.4 zákona </w:t>
      </w:r>
      <w:r w:rsidR="00063A08">
        <w:t xml:space="preserve">č. 583/2004 </w:t>
      </w:r>
      <w:proofErr w:type="spellStart"/>
      <w:r w:rsidR="00063A08">
        <w:t>Z.z.</w:t>
      </w:r>
      <w:r w:rsidRPr="005230D2">
        <w:t>o</w:t>
      </w:r>
      <w:proofErr w:type="spellEnd"/>
      <w:r w:rsidR="00DF227D" w:rsidRPr="005230D2">
        <w:t> </w:t>
      </w:r>
      <w:r w:rsidRPr="005230D2">
        <w:t>rozpočtových pravidlách územnej samosprávy v</w:t>
      </w:r>
      <w:r w:rsidR="00DF227D" w:rsidRPr="005230D2">
        <w:t> </w:t>
      </w:r>
      <w:r w:rsidRPr="005230D2">
        <w:t>členení podľa jednotlivých príjemcov:</w:t>
      </w:r>
    </w:p>
    <w:p w:rsidR="000B3E78" w:rsidRDefault="000B3E78" w:rsidP="000B3E78"/>
    <w:p w:rsidR="00063A08" w:rsidRPr="005230D2" w:rsidRDefault="00063A08" w:rsidP="000B3E78"/>
    <w:tbl>
      <w:tblPr>
        <w:tblW w:w="9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794"/>
        <w:gridCol w:w="1608"/>
        <w:gridCol w:w="1276"/>
        <w:gridCol w:w="1276"/>
        <w:gridCol w:w="2551"/>
      </w:tblGrid>
      <w:tr w:rsidR="00223604" w:rsidRPr="005230D2" w:rsidTr="004366F3"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5230D2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5230D2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P. č.</w:t>
            </w:r>
          </w:p>
        </w:tc>
        <w:tc>
          <w:tcPr>
            <w:tcW w:w="179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5230D2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5230D2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Žiadateľ</w:t>
            </w:r>
            <w:r>
              <w:rPr>
                <w:b/>
                <w:sz w:val="18"/>
                <w:szCs w:val="18"/>
              </w:rPr>
              <w:t xml:space="preserve"> dotácie</w:t>
            </w:r>
          </w:p>
        </w:tc>
        <w:tc>
          <w:tcPr>
            <w:tcW w:w="160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5230D2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Účel</w:t>
            </w:r>
            <w:r>
              <w:rPr>
                <w:b/>
                <w:sz w:val="18"/>
                <w:szCs w:val="18"/>
              </w:rPr>
              <w:t>ové určenie dotácie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5230D2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Suma poskytnutých finančných prostriedkov</w:t>
            </w:r>
            <w:r w:rsidRPr="005230D2">
              <w:rPr>
                <w:b/>
                <w:sz w:val="18"/>
                <w:szCs w:val="18"/>
              </w:rPr>
              <w:t xml:space="preserve"> v Eur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5230D2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Suma skutočne použitých finančných prostriedkov</w:t>
            </w:r>
            <w:r w:rsidRPr="005230D2">
              <w:rPr>
                <w:b/>
                <w:sz w:val="18"/>
                <w:szCs w:val="18"/>
              </w:rPr>
              <w:t xml:space="preserve"> v Eur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223604" w:rsidRPr="005230D2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5230D2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5230D2">
              <w:rPr>
                <w:b/>
                <w:sz w:val="18"/>
                <w:szCs w:val="18"/>
              </w:rPr>
              <w:t>Použitie FP</w:t>
            </w:r>
          </w:p>
        </w:tc>
      </w:tr>
      <w:tr w:rsidR="00223604" w:rsidRPr="005230D2" w:rsidTr="004366F3">
        <w:tc>
          <w:tcPr>
            <w:tcW w:w="544" w:type="dxa"/>
            <w:tcBorders>
              <w:left w:val="single" w:sz="18" w:space="0" w:color="auto"/>
            </w:tcBorders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1.</w:t>
            </w:r>
          </w:p>
        </w:tc>
        <w:tc>
          <w:tcPr>
            <w:tcW w:w="1794" w:type="dxa"/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Denné centrum IMPULZ, </w:t>
            </w:r>
            <w:proofErr w:type="spellStart"/>
            <w:r>
              <w:rPr>
                <w:sz w:val="20"/>
                <w:szCs w:val="20"/>
              </w:rPr>
              <w:t>n.o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608" w:type="dxa"/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t>na podporu všeobecne prospešných služieb</w:t>
            </w:r>
          </w:p>
        </w:tc>
        <w:tc>
          <w:tcPr>
            <w:tcW w:w="1276" w:type="dxa"/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4 0</w:t>
            </w:r>
            <w:r w:rsidRPr="005230D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0,00</w:t>
            </w:r>
          </w:p>
        </w:tc>
        <w:tc>
          <w:tcPr>
            <w:tcW w:w="1276" w:type="dxa"/>
          </w:tcPr>
          <w:p w:rsidR="00223604" w:rsidRPr="005230D2" w:rsidRDefault="00223604" w:rsidP="005F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4 0</w:t>
            </w:r>
            <w:r w:rsidRPr="005230D2">
              <w:rPr>
                <w:sz w:val="20"/>
                <w:szCs w:val="20"/>
              </w:rPr>
              <w:t>00,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2551" w:type="dxa"/>
            <w:tcBorders>
              <w:right w:val="single" w:sz="18" w:space="0" w:color="auto"/>
            </w:tcBorders>
          </w:tcPr>
          <w:p w:rsidR="00223604" w:rsidRPr="005230D2" w:rsidRDefault="00223604" w:rsidP="005F0115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 xml:space="preserve">Prevádzkové výdavky na zabezpečenie </w:t>
            </w:r>
            <w:r>
              <w:rPr>
                <w:sz w:val="18"/>
                <w:szCs w:val="18"/>
              </w:rPr>
              <w:t>prevádzky Denného stacionára v Heľpe</w:t>
            </w:r>
          </w:p>
        </w:tc>
      </w:tr>
      <w:tr w:rsidR="00223604" w:rsidRPr="005230D2" w:rsidTr="004366F3">
        <w:tc>
          <w:tcPr>
            <w:tcW w:w="544" w:type="dxa"/>
            <w:tcBorders>
              <w:left w:val="single" w:sz="18" w:space="0" w:color="auto"/>
            </w:tcBorders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2.</w:t>
            </w:r>
          </w:p>
        </w:tc>
        <w:tc>
          <w:tcPr>
            <w:tcW w:w="1794" w:type="dxa"/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Športový klub Heľpa</w:t>
            </w:r>
          </w:p>
        </w:tc>
        <w:tc>
          <w:tcPr>
            <w:tcW w:w="1608" w:type="dxa"/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t>na podporu všeobecne prospešných služieb</w:t>
            </w:r>
          </w:p>
        </w:tc>
        <w:tc>
          <w:tcPr>
            <w:tcW w:w="1276" w:type="dxa"/>
          </w:tcPr>
          <w:p w:rsidR="00223604" w:rsidRPr="005230D2" w:rsidRDefault="00223604" w:rsidP="005F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13 000,00</w:t>
            </w:r>
            <w:r w:rsidRPr="005230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223604" w:rsidRPr="005230D2" w:rsidRDefault="00223604" w:rsidP="005F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13 000,00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223604" w:rsidRPr="005230D2" w:rsidRDefault="00223604" w:rsidP="005F0115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>Prevádzkové výdavky na zabezpečenie športovej činnosti klubu v športovom areáli</w:t>
            </w:r>
          </w:p>
        </w:tc>
      </w:tr>
      <w:tr w:rsidR="00223604" w:rsidRPr="005230D2" w:rsidTr="004366F3">
        <w:tc>
          <w:tcPr>
            <w:tcW w:w="544" w:type="dxa"/>
            <w:tcBorders>
              <w:left w:val="single" w:sz="18" w:space="0" w:color="auto"/>
            </w:tcBorders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3.</w:t>
            </w:r>
          </w:p>
        </w:tc>
        <w:tc>
          <w:tcPr>
            <w:tcW w:w="1794" w:type="dxa"/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>ZO Zväzu protifašistických bojovníkov Brezno</w:t>
            </w:r>
          </w:p>
        </w:tc>
        <w:tc>
          <w:tcPr>
            <w:tcW w:w="1608" w:type="dxa"/>
          </w:tcPr>
          <w:p w:rsidR="00223604" w:rsidRPr="005230D2" w:rsidRDefault="00223604" w:rsidP="005F0115">
            <w:pPr>
              <w:rPr>
                <w:sz w:val="20"/>
                <w:szCs w:val="20"/>
              </w:rPr>
            </w:pPr>
            <w:r w:rsidRPr="005230D2">
              <w:t>akcie vo verejnom záujme</w:t>
            </w:r>
          </w:p>
        </w:tc>
        <w:tc>
          <w:tcPr>
            <w:tcW w:w="1276" w:type="dxa"/>
          </w:tcPr>
          <w:p w:rsidR="00223604" w:rsidRPr="005230D2" w:rsidRDefault="00223604" w:rsidP="005F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276" w:type="dxa"/>
          </w:tcPr>
          <w:p w:rsidR="00223604" w:rsidRPr="005230D2" w:rsidRDefault="00223604" w:rsidP="005F0115">
            <w:pPr>
              <w:jc w:val="center"/>
              <w:rPr>
                <w:sz w:val="20"/>
                <w:szCs w:val="20"/>
              </w:rPr>
            </w:pPr>
            <w:r w:rsidRPr="005230D2">
              <w:rPr>
                <w:sz w:val="20"/>
                <w:szCs w:val="20"/>
              </w:rPr>
              <w:t xml:space="preserve"> 100,</w:t>
            </w:r>
            <w:r>
              <w:rPr>
                <w:sz w:val="20"/>
                <w:szCs w:val="20"/>
              </w:rPr>
              <w:t>00</w:t>
            </w:r>
            <w:r w:rsidRPr="005230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223604" w:rsidRPr="005230D2" w:rsidRDefault="00223604" w:rsidP="00BD47C1">
            <w:pPr>
              <w:rPr>
                <w:sz w:val="18"/>
                <w:szCs w:val="18"/>
              </w:rPr>
            </w:pPr>
            <w:r w:rsidRPr="005230D2">
              <w:rPr>
                <w:sz w:val="18"/>
                <w:szCs w:val="18"/>
              </w:rPr>
              <w:t xml:space="preserve">Výdavky na </w:t>
            </w:r>
            <w:r w:rsidRPr="005230D2">
              <w:rPr>
                <w:sz w:val="20"/>
                <w:szCs w:val="20"/>
              </w:rPr>
              <w:t>materiálové zabezpečenie regionálnych osláv SNP</w:t>
            </w:r>
            <w:r w:rsidRPr="005230D2">
              <w:rPr>
                <w:sz w:val="18"/>
                <w:szCs w:val="18"/>
              </w:rPr>
              <w:t xml:space="preserve"> </w:t>
            </w:r>
            <w:r w:rsidR="00BD47C1">
              <w:rPr>
                <w:sz w:val="18"/>
                <w:szCs w:val="18"/>
              </w:rPr>
              <w:t xml:space="preserve">– prekrytie </w:t>
            </w:r>
            <w:r w:rsidRPr="005230D2">
              <w:rPr>
                <w:sz w:val="18"/>
                <w:szCs w:val="18"/>
              </w:rPr>
              <w:t>tribúny</w:t>
            </w:r>
          </w:p>
        </w:tc>
      </w:tr>
      <w:tr w:rsidR="00223604" w:rsidRPr="005230D2" w:rsidTr="004366F3">
        <w:trPr>
          <w:trHeight w:val="410"/>
        </w:trPr>
        <w:tc>
          <w:tcPr>
            <w:tcW w:w="233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223604" w:rsidRPr="005230D2" w:rsidRDefault="00223604" w:rsidP="00063A08">
            <w:pPr>
              <w:spacing w:before="60"/>
              <w:jc w:val="center"/>
              <w:rPr>
                <w:b/>
                <w:sz w:val="20"/>
                <w:szCs w:val="20"/>
              </w:rPr>
            </w:pPr>
            <w:r w:rsidRPr="005230D2">
              <w:rPr>
                <w:b/>
                <w:sz w:val="20"/>
                <w:szCs w:val="20"/>
              </w:rPr>
              <w:t>SPOLU:</w:t>
            </w:r>
          </w:p>
        </w:tc>
        <w:tc>
          <w:tcPr>
            <w:tcW w:w="1608" w:type="dxa"/>
            <w:tcBorders>
              <w:bottom w:val="single" w:sz="18" w:space="0" w:color="auto"/>
              <w:right w:val="single" w:sz="4" w:space="0" w:color="auto"/>
            </w:tcBorders>
          </w:tcPr>
          <w:p w:rsidR="00223604" w:rsidRPr="005230D2" w:rsidRDefault="00223604" w:rsidP="00063A08">
            <w:pPr>
              <w:rPr>
                <w:b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8" w:space="0" w:color="auto"/>
              <w:right w:val="single" w:sz="4" w:space="0" w:color="auto"/>
            </w:tcBorders>
          </w:tcPr>
          <w:p w:rsidR="00223604" w:rsidRPr="005230D2" w:rsidRDefault="00223604" w:rsidP="00391FD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17 100,00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23604" w:rsidRPr="005230D2" w:rsidRDefault="00223604" w:rsidP="00DA4A1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17 1</w:t>
            </w:r>
            <w:r w:rsidRPr="005230D2">
              <w:rPr>
                <w:b/>
                <w:sz w:val="18"/>
                <w:szCs w:val="18"/>
              </w:rPr>
              <w:t>00,</w:t>
            </w:r>
            <w:r>
              <w:rPr>
                <w:b/>
                <w:sz w:val="18"/>
                <w:szCs w:val="18"/>
              </w:rPr>
              <w:t>00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223604" w:rsidRPr="005230D2" w:rsidRDefault="00223604" w:rsidP="00063A08">
            <w:pPr>
              <w:rPr>
                <w:b/>
                <w:sz w:val="18"/>
                <w:szCs w:val="18"/>
              </w:rPr>
            </w:pPr>
          </w:p>
        </w:tc>
      </w:tr>
    </w:tbl>
    <w:p w:rsidR="000B3E78" w:rsidRPr="005230D2" w:rsidRDefault="000B3E78" w:rsidP="000B3E78">
      <w:pPr>
        <w:pStyle w:val="Obsahrmca"/>
        <w:rPr>
          <w:sz w:val="28"/>
          <w:szCs w:val="28"/>
          <w:lang w:val="sk-SK"/>
        </w:rPr>
      </w:pPr>
    </w:p>
    <w:p w:rsidR="00B72EB5" w:rsidRDefault="00B72EB5" w:rsidP="000B3E78">
      <w:pPr>
        <w:pStyle w:val="Obsahrmca"/>
        <w:rPr>
          <w:sz w:val="28"/>
          <w:szCs w:val="28"/>
          <w:lang w:val="sk-SK"/>
        </w:rPr>
      </w:pPr>
    </w:p>
    <w:p w:rsidR="004366F3" w:rsidRPr="005230D2" w:rsidRDefault="004366F3" w:rsidP="000B3E78">
      <w:pPr>
        <w:pStyle w:val="Obsahrmca"/>
        <w:rPr>
          <w:sz w:val="28"/>
          <w:szCs w:val="28"/>
          <w:lang w:val="sk-SK"/>
        </w:rPr>
      </w:pPr>
    </w:p>
    <w:p w:rsidR="001B3CF6" w:rsidRPr="005230D2" w:rsidRDefault="00A06302" w:rsidP="00DA4A1C">
      <w:pPr>
        <w:pStyle w:val="Nadpis1"/>
      </w:pPr>
      <w:bookmarkStart w:id="59" w:name="_Toc1588410"/>
      <w:r>
        <w:lastRenderedPageBreak/>
        <w:t>ÚDAJE O NÁKLADOCH A VÝNOSOCH PODNIKATEĽSKEJ ČINNOSTI</w:t>
      </w:r>
      <w:bookmarkEnd w:id="59"/>
    </w:p>
    <w:p w:rsidR="001B3CF6" w:rsidRPr="005230D2" w:rsidRDefault="001B3CF6" w:rsidP="004777CD">
      <w:pPr>
        <w:spacing w:line="276" w:lineRule="auto"/>
        <w:ind w:firstLine="432"/>
        <w:jc w:val="both"/>
      </w:pPr>
      <w:r w:rsidRPr="005230D2">
        <w:t>Obec Heľpa ne</w:t>
      </w:r>
      <w:r w:rsidR="006251CF" w:rsidRPr="005230D2">
        <w:t xml:space="preserve">vykonávala </w:t>
      </w:r>
      <w:r w:rsidRPr="005230D2">
        <w:t xml:space="preserve">v účtovnom období roka </w:t>
      </w:r>
      <w:r w:rsidR="00A848B7">
        <w:t>2018</w:t>
      </w:r>
      <w:r w:rsidRPr="005230D2">
        <w:t xml:space="preserve"> žiadnu podnikateľskú činnosť</w:t>
      </w:r>
      <w:r w:rsidR="00DA4A1C">
        <w:t xml:space="preserve"> na základe živnostenského oprávnenia</w:t>
      </w:r>
      <w:r w:rsidR="00B371C1" w:rsidRPr="005230D2">
        <w:t>, preto v tejto časti nevykazuje žiadne údaje</w:t>
      </w:r>
      <w:r w:rsidRPr="005230D2">
        <w:t>.</w:t>
      </w:r>
    </w:p>
    <w:p w:rsidR="001B3CF6" w:rsidRPr="005230D2" w:rsidRDefault="001B3CF6" w:rsidP="00E825A9"/>
    <w:p w:rsidR="00DA4A1C" w:rsidRDefault="00DA4A1C" w:rsidP="00302F91">
      <w:pPr>
        <w:pStyle w:val="Nadpis6"/>
        <w:numPr>
          <w:ilvl w:val="0"/>
          <w:numId w:val="0"/>
        </w:numPr>
        <w:jc w:val="both"/>
        <w:rPr>
          <w:lang w:val="sk-SK"/>
        </w:rPr>
      </w:pPr>
    </w:p>
    <w:p w:rsidR="004777CD" w:rsidRPr="004777CD" w:rsidRDefault="004777CD" w:rsidP="004777CD"/>
    <w:p w:rsidR="001B3CF6" w:rsidRPr="005230D2" w:rsidRDefault="001B3CF6" w:rsidP="00DA4A1C">
      <w:pPr>
        <w:pStyle w:val="Nadpis1"/>
      </w:pPr>
      <w:bookmarkStart w:id="60" w:name="_Toc1588411"/>
      <w:r w:rsidRPr="005230D2">
        <w:t>HODNOTENIE  PLNENIA PROGRAMOV OBCE</w:t>
      </w:r>
      <w:bookmarkEnd w:id="60"/>
    </w:p>
    <w:p w:rsidR="001B3CF6" w:rsidRPr="005230D2" w:rsidRDefault="001B3CF6" w:rsidP="00302F91">
      <w:pPr>
        <w:jc w:val="both"/>
      </w:pPr>
      <w:r w:rsidRPr="005230D2">
        <w:t xml:space="preserve">     </w:t>
      </w:r>
    </w:p>
    <w:p w:rsidR="004B7423" w:rsidRPr="005230D2" w:rsidRDefault="00B72EB5" w:rsidP="004777CD">
      <w:pPr>
        <w:spacing w:line="276" w:lineRule="auto"/>
        <w:ind w:firstLine="708"/>
        <w:jc w:val="both"/>
      </w:pPr>
      <w:r w:rsidRPr="005230D2">
        <w:t xml:space="preserve">Obec Heľpa </w:t>
      </w:r>
      <w:r w:rsidR="001A351A">
        <w:t xml:space="preserve">úspešne </w:t>
      </w:r>
      <w:r w:rsidR="009D70EA" w:rsidRPr="005230D2">
        <w:t>zaviedla p</w:t>
      </w:r>
      <w:r w:rsidR="001B3CF6" w:rsidRPr="005230D2">
        <w:t xml:space="preserve">rogramové rozpočtovanie </w:t>
      </w:r>
      <w:r w:rsidR="009D70EA" w:rsidRPr="005230D2">
        <w:t>ako</w:t>
      </w:r>
      <w:r w:rsidR="001B3CF6" w:rsidRPr="005230D2">
        <w:t xml:space="preserve"> systém plánovania, rozpočtovania, monitorovania a hodnotenia, ktorého cieľom je dlhodobo dosahovať hospodárnosť, efektívnosť a výkonnosť pri využívaní verejných zdrojov</w:t>
      </w:r>
      <w:r w:rsidR="00123B3B" w:rsidRPr="005230D2">
        <w:t xml:space="preserve"> a zabezpečil sa transparentný a zodpovedný prístup pri rozdeľovaní a čerpaní verejných prostriedkov a zvýšila kvalita poskytovaných služieb obyvateľstvu.</w:t>
      </w:r>
    </w:p>
    <w:p w:rsidR="00BE7BB9" w:rsidRDefault="001B3CF6" w:rsidP="004777CD">
      <w:pPr>
        <w:spacing w:line="276" w:lineRule="auto"/>
        <w:ind w:firstLine="708"/>
        <w:jc w:val="both"/>
        <w:rPr>
          <w:b/>
        </w:rPr>
      </w:pPr>
      <w:r w:rsidRPr="005230D2">
        <w:t xml:space="preserve">Programový rozpočet zahŕňa </w:t>
      </w:r>
      <w:r w:rsidR="009D70EA" w:rsidRPr="005230D2">
        <w:t>progr</w:t>
      </w:r>
      <w:r w:rsidRPr="005230D2">
        <w:t>a</w:t>
      </w:r>
      <w:r w:rsidR="009D70EA" w:rsidRPr="005230D2">
        <w:t xml:space="preserve">my, podprogramy, prvky, projekty </w:t>
      </w:r>
      <w:r w:rsidR="00DA4A1C">
        <w:t>vrátane</w:t>
      </w:r>
      <w:r w:rsidRPr="005230D2">
        <w:t xml:space="preserve"> aktiv</w:t>
      </w:r>
      <w:r w:rsidR="00DA4A1C">
        <w:t>ít</w:t>
      </w:r>
      <w:r w:rsidRPr="005230D2">
        <w:t xml:space="preserve"> rozpočtov</w:t>
      </w:r>
      <w:r w:rsidR="00DA4A1C">
        <w:t>ých</w:t>
      </w:r>
      <w:r w:rsidRPr="005230D2">
        <w:t xml:space="preserve"> organizáci</w:t>
      </w:r>
      <w:r w:rsidR="00DA4A1C">
        <w:t>í</w:t>
      </w:r>
      <w:r w:rsidRPr="005230D2">
        <w:t xml:space="preserve">. Hodnotenie programu sa uskutočňuje v porovnaní </w:t>
      </w:r>
      <w:r w:rsidR="00F178EB" w:rsidRPr="005230D2">
        <w:t xml:space="preserve">dosiahnutých výsledkov </w:t>
      </w:r>
      <w:r w:rsidRPr="005230D2">
        <w:t>so schváleným programovým rozpočtom. Osobitne sa prehodnocuje každý program z hľadiska tvorby a rozdelenia zdrojov podľa schválených programov, plnenie jeho zámerov, cieľov a vyhodnotia sa merateľné ukazovatele cieľov a výstupov.</w:t>
      </w:r>
      <w:r w:rsidR="00144ECC" w:rsidRPr="005230D2">
        <w:t xml:space="preserve"> </w:t>
      </w:r>
    </w:p>
    <w:p w:rsidR="001B3CF6" w:rsidRPr="005230D2" w:rsidRDefault="00144ECC" w:rsidP="004777CD">
      <w:pPr>
        <w:spacing w:line="276" w:lineRule="auto"/>
        <w:ind w:firstLine="708"/>
        <w:jc w:val="both"/>
      </w:pPr>
      <w:r w:rsidRPr="005230D2">
        <w:t xml:space="preserve">Obec Heľpa môže skonštatovať, že </w:t>
      </w:r>
      <w:r w:rsidR="00B4314E" w:rsidRPr="005230D2">
        <w:t xml:space="preserve">počas roka </w:t>
      </w:r>
      <w:r w:rsidR="00A848B7">
        <w:t>2018</w:t>
      </w:r>
      <w:r w:rsidR="00B4314E" w:rsidRPr="005230D2">
        <w:t xml:space="preserve"> boli odstránené príčiny a</w:t>
      </w:r>
      <w:r w:rsidR="00391FDC">
        <w:t xml:space="preserve"> boli </w:t>
      </w:r>
      <w:r w:rsidR="00B4314E" w:rsidRPr="005230D2">
        <w:t xml:space="preserve">prijaté opatrenia, ktoré viedli k odstráneniu neželaného stavu a nakoniec boli </w:t>
      </w:r>
      <w:r w:rsidR="00F178EB" w:rsidRPr="005230D2">
        <w:t xml:space="preserve">všetky </w:t>
      </w:r>
      <w:r w:rsidR="00B72EB5" w:rsidRPr="005230D2">
        <w:t xml:space="preserve">zámery a </w:t>
      </w:r>
      <w:r w:rsidRPr="005230D2">
        <w:t xml:space="preserve">ciele, ktoré si </w:t>
      </w:r>
      <w:r w:rsidR="00B4314E" w:rsidRPr="005230D2">
        <w:t xml:space="preserve">obec </w:t>
      </w:r>
      <w:r w:rsidRPr="005230D2">
        <w:t>stanovila</w:t>
      </w:r>
      <w:r w:rsidR="00B4314E" w:rsidRPr="005230D2">
        <w:t xml:space="preserve"> s</w:t>
      </w:r>
      <w:r w:rsidRPr="005230D2">
        <w:t>plnené.</w:t>
      </w:r>
    </w:p>
    <w:p w:rsidR="004777CD" w:rsidRPr="005230D2" w:rsidRDefault="004777CD" w:rsidP="00707EC2">
      <w:pPr>
        <w:spacing w:line="360" w:lineRule="auto"/>
        <w:jc w:val="both"/>
      </w:pPr>
    </w:p>
    <w:p w:rsidR="00707EC2" w:rsidRPr="005230D2" w:rsidRDefault="00707EC2" w:rsidP="00502F9C">
      <w:pPr>
        <w:pStyle w:val="Nadpis2"/>
      </w:pPr>
      <w:bookmarkStart w:id="61" w:name="_Toc1588412"/>
      <w:r w:rsidRPr="005230D2">
        <w:t>Zámery a ciele programov obce</w:t>
      </w:r>
      <w:bookmarkEnd w:id="61"/>
    </w:p>
    <w:p w:rsidR="00D40E5F" w:rsidRDefault="00D40E5F" w:rsidP="00D40E5F">
      <w:pPr>
        <w:spacing w:line="276" w:lineRule="auto"/>
        <w:jc w:val="both"/>
        <w:rPr>
          <w:color w:val="000000"/>
        </w:rPr>
      </w:pPr>
    </w:p>
    <w:p w:rsidR="004777CD" w:rsidRDefault="004777CD" w:rsidP="00D40E5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Obci sa v roku </w:t>
      </w:r>
      <w:r w:rsidR="00A848B7">
        <w:rPr>
          <w:color w:val="000000"/>
        </w:rPr>
        <w:t>2018</w:t>
      </w:r>
      <w:r>
        <w:rPr>
          <w:color w:val="000000"/>
        </w:rPr>
        <w:t xml:space="preserve"> podarilo naplniť</w:t>
      </w:r>
      <w:r w:rsidR="00D40E5F">
        <w:rPr>
          <w:color w:val="000000"/>
        </w:rPr>
        <w:t xml:space="preserve"> stanovené</w:t>
      </w:r>
      <w:r>
        <w:rPr>
          <w:color w:val="000000"/>
        </w:rPr>
        <w:t xml:space="preserve"> zámery a</w:t>
      </w:r>
      <w:r w:rsidR="005F0115">
        <w:rPr>
          <w:color w:val="000000"/>
        </w:rPr>
        <w:t> </w:t>
      </w:r>
      <w:r>
        <w:rPr>
          <w:color w:val="000000"/>
        </w:rPr>
        <w:t>ciele</w:t>
      </w:r>
      <w:r w:rsidR="005F0115">
        <w:rPr>
          <w:color w:val="000000"/>
        </w:rPr>
        <w:t xml:space="preserve"> v jednotlivých programoch obce</w:t>
      </w:r>
      <w:r>
        <w:rPr>
          <w:color w:val="000000"/>
        </w:rPr>
        <w:t>.</w:t>
      </w:r>
    </w:p>
    <w:p w:rsidR="00D40E5F" w:rsidRPr="005230D2" w:rsidRDefault="00D40E5F" w:rsidP="00D40E5F">
      <w:pPr>
        <w:spacing w:line="276" w:lineRule="auto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Profesionálny manažment, administratíva a kontrola garantujúce rast a 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Zodpovedné a objektívne riadenie samosprávy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nezávislú kontrolu hospodárenia samosprávy,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Dosiahnuť najvyššiu možnú účasť obce na významných samosprávnych fórach,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trvalý 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propagáciu a prezentáciu obce na webovej stránke, v regionálnej tlači.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Kvalitné služby samosprávy pre všetkých obyvateľov a návštevníkov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podmienky pre slávnostné obrady,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matričnej činnosti, evidencie obyvateľstva, overovania listín a podpisov,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obecný cintorín a dom smútku,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informovanosť obyvateľov obce o aktuálnom dianí a pripravovaných aktivitách,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a údržbu zdravotného strediska,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efektívnu správu obecných objektov,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spoločných úradovní,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dôstojný priebeh volebného aktu,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činnosť materského centra.</w:t>
      </w:r>
    </w:p>
    <w:p w:rsidR="000F641F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5F0115" w:rsidRPr="005230D2" w:rsidRDefault="005F0115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pripravená na krízové situácie,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Dobrovoľného hasičského zboru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na úseku civilnej ochrany,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bezpečnosť obyvateľov a zamestnancov obce.</w:t>
      </w:r>
    </w:p>
    <w:p w:rsidR="00707EC2" w:rsidRPr="005230D2" w:rsidRDefault="00707EC2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Bezpečné, dostupné a udržiavané komunikácie v každom ročnom období,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letnú a zimnú údržbu miestnych komunikácií a chodníkov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Účinný systém zberu a likvidácie odpadu v obci s dôrazom na kvalitu životného prostredia,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pravidelný zber a odvoz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funkčnú kanalizačnú sieť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prevádzku zberného dvora.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Kvalitný a efektívny školský systém,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priestory pre výchovno-vzdelávací proces v základnej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v materskej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pre žiakov základnej umeleckej školy,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kvalitné a dostupné stravovanie pre deti.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podporujúca všetky športové aktivity,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Podporiť športové aktivity 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športovú infraštruktúru.</w:t>
      </w:r>
    </w:p>
    <w:p w:rsidR="00970679" w:rsidRPr="005230D2" w:rsidRDefault="00970679" w:rsidP="00970679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Kultúra pre všetkých obyvateľov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na amfiteátri,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dostupnosť literatúry pre všetky vekové skupiny obyvateľstva,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Podporovať spoločenské aktivity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Infraštruktúra pre kvalitný život, oddych a zábavu,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bezporuchovú prevádzku verejného osvetlenia,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verejnú zeleň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Utvárať a chrániť zdravé podmienky a zdravý spôsob života.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lastRenderedPageBreak/>
        <w:t>Obec, z ktorej obyvatelia nemusia odchádzať,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bytového fondu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infraštruktúru pre individuálnu bytovú výstavbu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Účinná sociálna sieť pre všetky skupiny obyvateľov,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opatrovateľskú službu v byte občana,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Okamžitá pomoc občanom obce v hmotnej  a sociálnej núdzi,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Plnohodnotný život pre seniorov v obci.</w:t>
      </w:r>
    </w:p>
    <w:p w:rsidR="008F70CC" w:rsidRDefault="008F70CC" w:rsidP="00D40E5F">
      <w:pPr>
        <w:suppressAutoHyphens w:val="0"/>
        <w:spacing w:line="276" w:lineRule="auto"/>
        <w:jc w:val="both"/>
        <w:rPr>
          <w:color w:val="000000"/>
        </w:rPr>
      </w:pPr>
    </w:p>
    <w:p w:rsidR="00D40E5F" w:rsidRDefault="00502F9C" w:rsidP="00502F9C">
      <w:pPr>
        <w:pStyle w:val="Nadpis2"/>
      </w:pPr>
      <w:bookmarkStart w:id="62" w:name="_Toc1588413"/>
      <w:r>
        <w:t>P</w:t>
      </w:r>
      <w:r w:rsidR="00D40E5F">
        <w:t>rogramový rozpočet</w:t>
      </w:r>
      <w:bookmarkEnd w:id="62"/>
    </w:p>
    <w:p w:rsidR="00B371C1" w:rsidRDefault="00391FDC" w:rsidP="00707EC2">
      <w:pPr>
        <w:spacing w:line="360" w:lineRule="auto"/>
        <w:rPr>
          <w:noProof/>
          <w:lang w:eastAsia="sk-SK"/>
        </w:rPr>
      </w:pPr>
      <w:r w:rsidRPr="00391FDC">
        <w:rPr>
          <w:noProof/>
          <w:lang w:eastAsia="sk-SK"/>
        </w:rPr>
        <w:drawing>
          <wp:inline distT="0" distB="0" distL="0" distR="0">
            <wp:extent cx="5760085" cy="2388891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8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203" w:rsidRPr="005230D2" w:rsidRDefault="00105203" w:rsidP="00105203">
      <w:pPr>
        <w:tabs>
          <w:tab w:val="left" w:pos="1486"/>
        </w:tabs>
        <w:spacing w:line="360" w:lineRule="auto"/>
      </w:pPr>
      <w:r w:rsidRPr="005230D2">
        <w:tab/>
      </w:r>
    </w:p>
    <w:p w:rsidR="00105203" w:rsidRPr="005230D2" w:rsidRDefault="00105203" w:rsidP="00105203">
      <w:pPr>
        <w:pStyle w:val="Nadpis2"/>
      </w:pPr>
      <w:bookmarkStart w:id="63" w:name="_Toc1588414"/>
      <w:r>
        <w:t xml:space="preserve">Plnenie programov v roku </w:t>
      </w:r>
      <w:r w:rsidR="00A848B7">
        <w:t>2018</w:t>
      </w:r>
      <w:bookmarkEnd w:id="63"/>
    </w:p>
    <w:p w:rsidR="00105203" w:rsidRDefault="00105203" w:rsidP="00105203">
      <w:pPr>
        <w:pStyle w:val="Zkladntext"/>
        <w:spacing w:line="360" w:lineRule="auto"/>
        <w:ind w:firstLine="708"/>
        <w:rPr>
          <w:b w:val="0"/>
          <w:lang w:val="sk-SK"/>
        </w:rPr>
      </w:pPr>
      <w:r w:rsidRPr="005230D2">
        <w:rPr>
          <w:b w:val="0"/>
          <w:lang w:val="sk-SK"/>
        </w:rPr>
        <w:t>Programovú štruktúru programového rozpočtu o</w:t>
      </w:r>
      <w:r w:rsidR="005F0115">
        <w:rPr>
          <w:b w:val="0"/>
          <w:lang w:val="sk-SK"/>
        </w:rPr>
        <w:t>bce Heľpa tvorí 11 programov, 42</w:t>
      </w:r>
      <w:r w:rsidRPr="005230D2">
        <w:rPr>
          <w:b w:val="0"/>
          <w:lang w:val="sk-SK"/>
        </w:rPr>
        <w:t xml:space="preserve"> podprogra</w:t>
      </w:r>
      <w:r w:rsidR="00970679">
        <w:rPr>
          <w:b w:val="0"/>
          <w:lang w:val="sk-SK"/>
        </w:rPr>
        <w:t>mov a 32</w:t>
      </w:r>
      <w:r w:rsidRPr="005230D2">
        <w:rPr>
          <w:b w:val="0"/>
          <w:lang w:val="sk-SK"/>
        </w:rPr>
        <w:t xml:space="preserve"> prvkov a projektov. Čerpanie finančných prostriedkov podľa programovej štruktúry je</w:t>
      </w:r>
      <w:r w:rsidRPr="005230D2">
        <w:rPr>
          <w:lang w:val="sk-SK"/>
        </w:rPr>
        <w:t xml:space="preserve"> </w:t>
      </w:r>
      <w:r w:rsidRPr="005230D2">
        <w:rPr>
          <w:b w:val="0"/>
          <w:lang w:val="sk-SK"/>
        </w:rPr>
        <w:t xml:space="preserve">spracované </w:t>
      </w:r>
      <w:r w:rsidRPr="00105203">
        <w:rPr>
          <w:b w:val="0"/>
          <w:lang w:val="sk-SK"/>
        </w:rPr>
        <w:t>do nasledovnej tabuľky:</w:t>
      </w:r>
    </w:p>
    <w:p w:rsidR="00EF6BF1" w:rsidRDefault="00EF6BF1" w:rsidP="00EF6BF1">
      <w:pPr>
        <w:pStyle w:val="Zkladntext"/>
        <w:spacing w:line="360" w:lineRule="auto"/>
        <w:rPr>
          <w:b w:val="0"/>
          <w:lang w:val="sk-SK"/>
        </w:rPr>
      </w:pPr>
    </w:p>
    <w:p w:rsidR="00EF6BF1" w:rsidRPr="005230D2" w:rsidRDefault="00EF6BF1" w:rsidP="00EF6BF1">
      <w:pPr>
        <w:pStyle w:val="Zkladntext"/>
        <w:spacing w:line="360" w:lineRule="auto"/>
        <w:rPr>
          <w:lang w:val="sk-SK"/>
        </w:rPr>
      </w:pPr>
      <w:r w:rsidRPr="00EF6BF1">
        <w:rPr>
          <w:noProof/>
          <w:lang w:val="sk-SK" w:eastAsia="sk-SK"/>
        </w:rPr>
        <w:lastRenderedPageBreak/>
        <w:drawing>
          <wp:inline distT="0" distB="0" distL="0" distR="0">
            <wp:extent cx="5760085" cy="400248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CD" w:rsidRPr="005230D2" w:rsidRDefault="004777CD" w:rsidP="00707EC2">
      <w:pPr>
        <w:spacing w:line="360" w:lineRule="auto"/>
        <w:rPr>
          <w:b/>
        </w:rPr>
      </w:pPr>
    </w:p>
    <w:p w:rsidR="00B371C1" w:rsidRDefault="00EA4265" w:rsidP="00707EC2">
      <w:pPr>
        <w:spacing w:line="360" w:lineRule="auto"/>
        <w:rPr>
          <w:b/>
        </w:rPr>
      </w:pPr>
      <w:r w:rsidRPr="00EA4265">
        <w:rPr>
          <w:noProof/>
          <w:lang w:eastAsia="sk-SK"/>
        </w:rPr>
        <w:lastRenderedPageBreak/>
        <w:drawing>
          <wp:inline distT="0" distB="0" distL="0" distR="0">
            <wp:extent cx="5760085" cy="747441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7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E5F" w:rsidRPr="005230D2" w:rsidRDefault="00D40E5F" w:rsidP="00707EC2">
      <w:pPr>
        <w:spacing w:line="360" w:lineRule="auto"/>
        <w:rPr>
          <w:b/>
        </w:rPr>
      </w:pPr>
    </w:p>
    <w:p w:rsidR="003B2E84" w:rsidRDefault="003B2E84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1B3CF6" w:rsidRPr="005230D2" w:rsidRDefault="008F70CC" w:rsidP="00502F9C">
      <w:pPr>
        <w:pStyle w:val="Nadpis1"/>
      </w:pPr>
      <w:bookmarkStart w:id="64" w:name="_Toc1588415"/>
      <w:r>
        <w:lastRenderedPageBreak/>
        <w:t xml:space="preserve">PREROKOVANIE A SCHVÁLENIE ZÁVEREČNÉHO ÚČTU OBCE ZA ROK </w:t>
      </w:r>
      <w:r w:rsidR="00A848B7">
        <w:t>2018</w:t>
      </w:r>
      <w:bookmarkEnd w:id="64"/>
    </w:p>
    <w:p w:rsidR="00502F9C" w:rsidRDefault="00502F9C" w:rsidP="00793800">
      <w:pPr>
        <w:spacing w:line="360" w:lineRule="auto"/>
        <w:jc w:val="both"/>
        <w:rPr>
          <w:b/>
          <w:bCs/>
          <w:sz w:val="28"/>
        </w:rPr>
      </w:pPr>
    </w:p>
    <w:p w:rsidR="00566541" w:rsidRPr="005230D2" w:rsidRDefault="00BD03F0" w:rsidP="00502F9C">
      <w:pPr>
        <w:spacing w:line="360" w:lineRule="auto"/>
        <w:ind w:firstLine="432"/>
        <w:jc w:val="both"/>
      </w:pPr>
      <w:r w:rsidRPr="005230D2">
        <w:t xml:space="preserve">Obecné zastupiteľstvo obce Heľpa po uplynutí rozpočtového roka </w:t>
      </w:r>
      <w:r w:rsidR="00A848B7">
        <w:t>2018</w:t>
      </w:r>
      <w:r w:rsidR="00502F9C">
        <w:t xml:space="preserve"> </w:t>
      </w:r>
      <w:r w:rsidRPr="005230D2">
        <w:t>prerokovalo návrh záverečného účtu v zákonom stanovenej lehote 6 mesiacov v súlade s § 16 ods.12 zákona o rozpočtových pravidlách územnej samosprávy v </w:t>
      </w:r>
      <w:proofErr w:type="spellStart"/>
      <w:r w:rsidRPr="005230D2">
        <w:t>z.n.p</w:t>
      </w:r>
      <w:proofErr w:type="spellEnd"/>
      <w:r w:rsidRPr="005230D2">
        <w:t>.</w:t>
      </w:r>
    </w:p>
    <w:p w:rsidR="00E326E9" w:rsidRPr="009C34E8" w:rsidRDefault="00793800" w:rsidP="009C34E8">
      <w:pPr>
        <w:spacing w:line="360" w:lineRule="auto"/>
        <w:ind w:firstLine="708"/>
        <w:jc w:val="both"/>
        <w:rPr>
          <w:b/>
        </w:rPr>
      </w:pPr>
      <w:r w:rsidRPr="005230D2">
        <w:t>V súlade s § 16 ods.8 zákona o rozpočtových pravidlách územnej samosprávy v </w:t>
      </w:r>
      <w:proofErr w:type="spellStart"/>
      <w:r w:rsidRPr="005230D2">
        <w:t>z.n.p</w:t>
      </w:r>
      <w:proofErr w:type="spellEnd"/>
      <w:r w:rsidRPr="005230D2">
        <w:t xml:space="preserve">. </w:t>
      </w:r>
      <w:r w:rsidR="00BD03F0" w:rsidRPr="005230D2">
        <w:t>o</w:t>
      </w:r>
      <w:r w:rsidRPr="005230D2">
        <w:t xml:space="preserve">becné zastupiteľstvo </w:t>
      </w:r>
      <w:r w:rsidR="00A33B7B" w:rsidRPr="005230D2">
        <w:t xml:space="preserve">pri prerokovaní záverečného účtu </w:t>
      </w:r>
      <w:r w:rsidRPr="005230D2">
        <w:t xml:space="preserve">rozhodlo o spôsobe použitia </w:t>
      </w:r>
      <w:r w:rsidR="00E326E9" w:rsidRPr="00E326E9">
        <w:t xml:space="preserve">prebytku rozpočtu obce za rok </w:t>
      </w:r>
      <w:r w:rsidR="00A848B7">
        <w:t>2018</w:t>
      </w:r>
      <w:r w:rsidR="00E326E9" w:rsidRPr="00E326E9">
        <w:t xml:space="preserve"> </w:t>
      </w:r>
      <w:r w:rsidR="00E326E9" w:rsidRPr="00E326E9">
        <w:rPr>
          <w:b/>
        </w:rPr>
        <w:t>vo výške</w:t>
      </w:r>
      <w:r w:rsidR="00E326E9" w:rsidRPr="00E326E9">
        <w:rPr>
          <w:b/>
          <w:iCs/>
        </w:rPr>
        <w:t xml:space="preserve"> </w:t>
      </w:r>
      <w:r w:rsidR="00EF6BF1">
        <w:rPr>
          <w:b/>
        </w:rPr>
        <w:t xml:space="preserve">114.167,18 </w:t>
      </w:r>
      <w:r w:rsidR="00E326E9" w:rsidRPr="00E326E9">
        <w:rPr>
          <w:b/>
        </w:rPr>
        <w:t>Eur takto</w:t>
      </w:r>
      <w:r w:rsidR="00E326E9" w:rsidRPr="00E326E9">
        <w:t>: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>-  do rezervného fo</w:t>
      </w:r>
      <w:r w:rsidR="00EF6BF1">
        <w:t>ndu obce sa pridelí suma: 11.417</w:t>
      </w:r>
      <w:r w:rsidRPr="00E326E9">
        <w:t>,</w:t>
      </w:r>
      <w:r w:rsidR="00EF6BF1">
        <w:t>00</w:t>
      </w:r>
      <w:r w:rsidRPr="00E326E9">
        <w:t xml:space="preserve"> Eur 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 xml:space="preserve">-  do peňažného fondu na rozvoj obce sa pridelí  suma: </w:t>
      </w:r>
      <w:r w:rsidR="00EF6BF1">
        <w:t>102.750,18</w:t>
      </w:r>
      <w:r w:rsidRPr="00E326E9">
        <w:t xml:space="preserve"> Eur</w:t>
      </w:r>
    </w:p>
    <w:p w:rsidR="00E326E9" w:rsidRPr="005230D2" w:rsidRDefault="00E326E9" w:rsidP="00E90278">
      <w:pPr>
        <w:spacing w:line="360" w:lineRule="auto"/>
        <w:jc w:val="both"/>
        <w:rPr>
          <w:b/>
        </w:rPr>
      </w:pPr>
      <w:r w:rsidRPr="00E326E9">
        <w:t xml:space="preserve">- </w:t>
      </w:r>
      <w:r w:rsidR="00E90278">
        <w:t xml:space="preserve"> </w:t>
      </w:r>
      <w:r w:rsidRPr="00E326E9">
        <w:t>do fondu prevádzky, údržby a opráv</w:t>
      </w:r>
      <w:r w:rsidR="00AB00E4">
        <w:t xml:space="preserve"> bytov sa pridelí suma: 1.636,40</w:t>
      </w:r>
      <w:r w:rsidRPr="00E326E9">
        <w:t xml:space="preserve"> Eur</w:t>
      </w:r>
    </w:p>
    <w:p w:rsidR="0011650D" w:rsidRPr="005230D2" w:rsidRDefault="0011650D" w:rsidP="003B2E84">
      <w:pPr>
        <w:spacing w:line="360" w:lineRule="auto"/>
        <w:jc w:val="both"/>
      </w:pPr>
    </w:p>
    <w:p w:rsidR="001B3CF6" w:rsidRPr="005230D2" w:rsidRDefault="001B3CF6" w:rsidP="003B2E84">
      <w:pPr>
        <w:spacing w:line="360" w:lineRule="auto"/>
        <w:jc w:val="both"/>
      </w:pPr>
      <w:r w:rsidRPr="005230D2">
        <w:t>Prerokovanie Záverečného účtu obce Heľpa</w:t>
      </w:r>
      <w:r w:rsidR="00EA7DA7" w:rsidRPr="005230D2">
        <w:t xml:space="preserve"> sa podľa § 16 ods.10 uvedeného zákona</w:t>
      </w:r>
      <w:r w:rsidR="0011650D" w:rsidRPr="005230D2">
        <w:t xml:space="preserve"> obecné zastupiteľs</w:t>
      </w:r>
      <w:r w:rsidR="00E37F83" w:rsidRPr="005230D2">
        <w:t>t</w:t>
      </w:r>
      <w:r w:rsidR="0011650D" w:rsidRPr="005230D2">
        <w:t>vo</w:t>
      </w:r>
      <w:r w:rsidR="00E37F83" w:rsidRPr="005230D2">
        <w:t xml:space="preserve"> uzatvára výrokom</w:t>
      </w:r>
      <w:r w:rsidRPr="005230D2">
        <w:t>:</w:t>
      </w: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  <w:r w:rsidRPr="005230D2">
        <w:rPr>
          <w:b/>
          <w:bCs/>
          <w:sz w:val="28"/>
          <w:szCs w:val="28"/>
          <w:lang w:val="sk-SK"/>
        </w:rPr>
        <w:t xml:space="preserve">„ Celoročné hospodárenie </w:t>
      </w:r>
      <w:r w:rsidR="00504CD4">
        <w:rPr>
          <w:b/>
          <w:bCs/>
          <w:sz w:val="28"/>
          <w:szCs w:val="28"/>
          <w:lang w:val="sk-SK"/>
        </w:rPr>
        <w:t xml:space="preserve">obce </w:t>
      </w:r>
      <w:r w:rsidRPr="005230D2">
        <w:rPr>
          <w:b/>
          <w:bCs/>
          <w:sz w:val="28"/>
          <w:szCs w:val="28"/>
          <w:lang w:val="sk-SK"/>
        </w:rPr>
        <w:t xml:space="preserve">sa schvaľuje </w:t>
      </w:r>
      <w:r w:rsidR="00213268">
        <w:rPr>
          <w:b/>
          <w:bCs/>
          <w:sz w:val="28"/>
          <w:szCs w:val="28"/>
          <w:lang w:val="sk-SK"/>
        </w:rPr>
        <w:t xml:space="preserve">s </w:t>
      </w:r>
      <w:r w:rsidRPr="005230D2">
        <w:rPr>
          <w:b/>
          <w:bCs/>
          <w:sz w:val="28"/>
          <w:szCs w:val="28"/>
          <w:lang w:val="sk-SK"/>
        </w:rPr>
        <w:t>výhrad</w:t>
      </w:r>
      <w:r w:rsidR="00213268">
        <w:rPr>
          <w:b/>
          <w:bCs/>
          <w:sz w:val="28"/>
          <w:szCs w:val="28"/>
          <w:lang w:val="sk-SK"/>
        </w:rPr>
        <w:t>ami</w:t>
      </w:r>
      <w:r w:rsidRPr="005230D2">
        <w:rPr>
          <w:b/>
          <w:bCs/>
          <w:sz w:val="28"/>
          <w:szCs w:val="28"/>
          <w:lang w:val="sk-SK"/>
        </w:rPr>
        <w:t>“.</w:t>
      </w:r>
    </w:p>
    <w:p w:rsidR="00E90278" w:rsidRDefault="00E90278" w:rsidP="00CA1609"/>
    <w:p w:rsidR="00E90278" w:rsidRPr="005230D2" w:rsidRDefault="00E90278" w:rsidP="00CA1609"/>
    <w:p w:rsidR="00793800" w:rsidRDefault="001B3CF6" w:rsidP="00CA1609">
      <w:r w:rsidRPr="005230D2">
        <w:t xml:space="preserve">Heľpa, </w:t>
      </w:r>
      <w:r w:rsidR="00213268">
        <w:t xml:space="preserve">14. jún </w:t>
      </w:r>
      <w:r w:rsidR="00EF6BF1">
        <w:t>2019</w:t>
      </w:r>
    </w:p>
    <w:p w:rsidR="00E90278" w:rsidRDefault="00E90278" w:rsidP="00CA1609"/>
    <w:p w:rsidR="00E90278" w:rsidRDefault="00E90278" w:rsidP="00CA1609"/>
    <w:p w:rsidR="00E90278" w:rsidRDefault="00E90278" w:rsidP="00CA1609"/>
    <w:p w:rsidR="00E90278" w:rsidRPr="005230D2" w:rsidRDefault="00E90278" w:rsidP="00CA1609">
      <w:bookmarkStart w:id="65" w:name="_GoBack"/>
      <w:bookmarkEnd w:id="65"/>
    </w:p>
    <w:p w:rsidR="001B3CF6" w:rsidRPr="005230D2" w:rsidRDefault="001B3CF6" w:rsidP="00CA1609"/>
    <w:p w:rsidR="001B3CF6" w:rsidRPr="005230D2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  <w:t xml:space="preserve"> </w:t>
      </w:r>
      <w:r w:rsidR="004A25F7" w:rsidRPr="005230D2">
        <w:t>Peter Hyriak</w:t>
      </w:r>
    </w:p>
    <w:p w:rsidR="008F70CC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="00611195" w:rsidRPr="005230D2">
        <w:t xml:space="preserve"> </w:t>
      </w:r>
      <w:r w:rsidRPr="005230D2">
        <w:t>starosta obce</w:t>
      </w:r>
    </w:p>
    <w:p w:rsidR="00504CD4" w:rsidRDefault="00504CD4" w:rsidP="00CA1609"/>
    <w:p w:rsidR="00504CD4" w:rsidRDefault="00504CD4" w:rsidP="00CA1609"/>
    <w:p w:rsidR="00504CD4" w:rsidRDefault="00504CD4" w:rsidP="00CA1609"/>
    <w:p w:rsidR="00504CD4" w:rsidRDefault="00504CD4" w:rsidP="00CA1609"/>
    <w:p w:rsidR="0013683D" w:rsidRDefault="0013683D" w:rsidP="0013683D">
      <w:r>
        <w:t>Návrh záverečného účtu:</w:t>
      </w:r>
    </w:p>
    <w:p w:rsidR="0013683D" w:rsidRDefault="0013683D" w:rsidP="0013683D">
      <w:pPr>
        <w:numPr>
          <w:ilvl w:val="0"/>
          <w:numId w:val="43"/>
        </w:numPr>
        <w:suppressAutoHyphens w:val="0"/>
      </w:pPr>
      <w:r>
        <w:t>vyvesený na úradnej tabuli obce dňa 21.2.2019</w:t>
      </w:r>
    </w:p>
    <w:p w:rsidR="0013683D" w:rsidRDefault="0013683D" w:rsidP="0013683D">
      <w:pPr>
        <w:numPr>
          <w:ilvl w:val="0"/>
          <w:numId w:val="43"/>
        </w:numPr>
        <w:suppressAutoHyphens w:val="0"/>
      </w:pPr>
      <w:r>
        <w:t>zverejnený na elektronickej úradnej tabuli obce dňa 21.2.2019</w:t>
      </w:r>
    </w:p>
    <w:p w:rsidR="0013683D" w:rsidRDefault="0013683D" w:rsidP="0013683D">
      <w:pPr>
        <w:numPr>
          <w:ilvl w:val="0"/>
          <w:numId w:val="43"/>
        </w:numPr>
        <w:suppressAutoHyphens w:val="0"/>
      </w:pPr>
      <w:r>
        <w:t>zverejnený na webovom sídle obce dňa 21.2.2019</w:t>
      </w:r>
    </w:p>
    <w:p w:rsidR="00504CD4" w:rsidRDefault="00504CD4" w:rsidP="00CA1609"/>
    <w:p w:rsidR="00504CD4" w:rsidRDefault="00504CD4" w:rsidP="00CA1609"/>
    <w:p w:rsidR="00504CD4" w:rsidRDefault="00504CD4" w:rsidP="00CA1609"/>
    <w:p w:rsidR="00504CD4" w:rsidRDefault="00504CD4" w:rsidP="00CA1609"/>
    <w:p w:rsidR="00504CD4" w:rsidRDefault="00504CD4" w:rsidP="00CA1609"/>
    <w:p w:rsidR="00504CD4" w:rsidRDefault="00504CD4" w:rsidP="00CA1609"/>
    <w:p w:rsidR="00504CD4" w:rsidRDefault="00504CD4" w:rsidP="00071415">
      <w:pPr>
        <w:pStyle w:val="Nadpis1"/>
      </w:pPr>
      <w:bookmarkStart w:id="66" w:name="_Toc1588416"/>
      <w:r w:rsidRPr="006137E1">
        <w:lastRenderedPageBreak/>
        <w:t>Uznesenie OZ k Záverečnému účtu obce Heľpa</w:t>
      </w:r>
      <w:bookmarkEnd w:id="66"/>
      <w:r w:rsidRPr="006137E1">
        <w:t xml:space="preserve"> </w:t>
      </w:r>
    </w:p>
    <w:p w:rsidR="00071415" w:rsidRDefault="00071415" w:rsidP="00071415"/>
    <w:p w:rsidR="00071415" w:rsidRPr="00071415" w:rsidRDefault="00071415" w:rsidP="00071415"/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berie na vedomie:</w:t>
      </w:r>
    </w:p>
    <w:p w:rsidR="00504CD4" w:rsidRPr="006137E1" w:rsidRDefault="00504CD4" w:rsidP="00504CD4"/>
    <w:p w:rsidR="00504CD4" w:rsidRPr="006137E1" w:rsidRDefault="00504CD4" w:rsidP="00504CD4">
      <w:pPr>
        <w:numPr>
          <w:ilvl w:val="0"/>
          <w:numId w:val="3"/>
        </w:numPr>
      </w:pPr>
      <w:r w:rsidRPr="006137E1">
        <w:t>Stanovisko hlavného kontrolóra k </w:t>
      </w:r>
      <w:r>
        <w:t>Z</w:t>
      </w:r>
      <w:r w:rsidRPr="006137E1">
        <w:t xml:space="preserve">áverečnému účtu obce </w:t>
      </w:r>
      <w:r>
        <w:t xml:space="preserve"> Heľpa </w:t>
      </w:r>
      <w:r w:rsidRPr="006137E1">
        <w:t xml:space="preserve">za rok </w:t>
      </w:r>
      <w:r>
        <w:t>2018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>
      <w:pPr>
        <w:numPr>
          <w:ilvl w:val="0"/>
          <w:numId w:val="3"/>
        </w:numPr>
      </w:pPr>
      <w:r w:rsidRPr="006137E1">
        <w:t>Správu nezávislého audítora z overenia ročnej účtovnej závierky a hospodárenia obce</w:t>
      </w:r>
      <w:r>
        <w:t xml:space="preserve"> Heľpa</w:t>
      </w:r>
      <w:r w:rsidRPr="006137E1">
        <w:t xml:space="preserve"> za rok </w:t>
      </w:r>
      <w:r>
        <w:t>2018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schvaľuje:</w:t>
      </w:r>
    </w:p>
    <w:p w:rsidR="00504CD4" w:rsidRPr="00F502FC" w:rsidRDefault="00504CD4" w:rsidP="00504CD4"/>
    <w:p w:rsidR="00504CD4" w:rsidRPr="004B30D8" w:rsidRDefault="00504CD4" w:rsidP="00347B9A">
      <w:pPr>
        <w:numPr>
          <w:ilvl w:val="0"/>
          <w:numId w:val="4"/>
        </w:numPr>
        <w:suppressAutoHyphens w:val="0"/>
        <w:jc w:val="both"/>
      </w:pPr>
      <w:r>
        <w:t xml:space="preserve">Záverečný účet obce Heľpa </w:t>
      </w:r>
      <w:r w:rsidRPr="00F502FC">
        <w:t xml:space="preserve">za rok </w:t>
      </w:r>
      <w:r>
        <w:t>2018</w:t>
      </w:r>
      <w:r w:rsidRPr="00F502FC">
        <w:t xml:space="preserve"> </w:t>
      </w:r>
      <w:r>
        <w:t>a celoročné hospodárenie obce</w:t>
      </w:r>
      <w:r w:rsidR="008340C6">
        <w:t xml:space="preserve"> s výhradami.</w:t>
      </w:r>
    </w:p>
    <w:p w:rsidR="00504CD4" w:rsidRPr="004B30D8" w:rsidRDefault="00504CD4" w:rsidP="00504CD4">
      <w:pPr>
        <w:suppressAutoHyphens w:val="0"/>
        <w:ind w:left="1080"/>
      </w:pPr>
    </w:p>
    <w:p w:rsidR="00504CD4" w:rsidRPr="004B30D8" w:rsidRDefault="00504CD4" w:rsidP="00F92E4C">
      <w:pPr>
        <w:numPr>
          <w:ilvl w:val="0"/>
          <w:numId w:val="4"/>
        </w:numPr>
        <w:suppressAutoHyphens w:val="0"/>
        <w:spacing w:line="360" w:lineRule="auto"/>
        <w:jc w:val="both"/>
      </w:pPr>
      <w:r w:rsidRPr="004B30D8">
        <w:t>Rozdelenie prebytku rozpočtu obce za rok 2018 vo výške</w:t>
      </w:r>
      <w:r w:rsidRPr="004B30D8">
        <w:rPr>
          <w:iCs/>
        </w:rPr>
        <w:t xml:space="preserve"> </w:t>
      </w:r>
      <w:r w:rsidRPr="004B30D8">
        <w:t>114.167,18 Eur takto:</w:t>
      </w:r>
    </w:p>
    <w:p w:rsidR="00504CD4" w:rsidRPr="004B30D8" w:rsidRDefault="00504CD4" w:rsidP="00504CD4">
      <w:pPr>
        <w:pStyle w:val="Odsekzoznamu"/>
        <w:spacing w:line="360" w:lineRule="auto"/>
        <w:ind w:left="1080"/>
        <w:jc w:val="both"/>
      </w:pPr>
      <w:r w:rsidRPr="004B30D8">
        <w:t xml:space="preserve">-  do rezervného fondu obce sa pridelí suma: 11.417,00 Eur </w:t>
      </w:r>
    </w:p>
    <w:p w:rsidR="00504CD4" w:rsidRPr="00E326E9" w:rsidRDefault="00504CD4" w:rsidP="00504CD4">
      <w:pPr>
        <w:pStyle w:val="Odsekzoznamu"/>
        <w:spacing w:line="360" w:lineRule="auto"/>
        <w:ind w:left="1080"/>
        <w:jc w:val="both"/>
      </w:pPr>
      <w:r w:rsidRPr="004B30D8">
        <w:t>-  do peňaž</w:t>
      </w:r>
      <w:r w:rsidRPr="00E326E9">
        <w:t xml:space="preserve">ného fondu na rozvoj obce sa pridelí  suma: </w:t>
      </w:r>
      <w:r>
        <w:t>102.750,18</w:t>
      </w:r>
      <w:r w:rsidRPr="00E326E9">
        <w:t xml:space="preserve"> Eur</w:t>
      </w:r>
    </w:p>
    <w:p w:rsidR="00504CD4" w:rsidRPr="00504CD4" w:rsidRDefault="00504CD4" w:rsidP="00504CD4">
      <w:pPr>
        <w:pStyle w:val="Odsekzoznamu"/>
        <w:spacing w:line="360" w:lineRule="auto"/>
        <w:ind w:left="1080"/>
        <w:jc w:val="both"/>
        <w:rPr>
          <w:b/>
        </w:rPr>
      </w:pPr>
      <w:r w:rsidRPr="00E326E9">
        <w:t xml:space="preserve">- </w:t>
      </w:r>
      <w:r>
        <w:t xml:space="preserve"> </w:t>
      </w:r>
      <w:r w:rsidRPr="00E326E9">
        <w:t>do fondu prevádzky, údržby a opráv</w:t>
      </w:r>
      <w:r>
        <w:t xml:space="preserve"> bytov sa pridelí suma: 1.636,40</w:t>
      </w:r>
      <w:r w:rsidRPr="00E326E9">
        <w:t xml:space="preserve"> Eur</w:t>
      </w:r>
    </w:p>
    <w:p w:rsidR="00504CD4" w:rsidRDefault="00504CD4" w:rsidP="00504CD4">
      <w:pPr>
        <w:ind w:left="372" w:firstLine="708"/>
        <w:jc w:val="both"/>
        <w:rPr>
          <w:b/>
        </w:rPr>
      </w:pPr>
    </w:p>
    <w:p w:rsidR="00504CD4" w:rsidRPr="006137E1" w:rsidRDefault="00504CD4" w:rsidP="00504CD4">
      <w:pPr>
        <w:numPr>
          <w:ilvl w:val="0"/>
          <w:numId w:val="4"/>
        </w:numPr>
        <w:suppressAutoHyphens w:val="0"/>
        <w:spacing w:line="360" w:lineRule="auto"/>
      </w:pPr>
      <w:r w:rsidRPr="006137E1">
        <w:t>Tvorbu a použitie peňažných fondov obce:</w:t>
      </w:r>
    </w:p>
    <w:p w:rsidR="00504CD4" w:rsidRPr="006137E1" w:rsidRDefault="00504CD4" w:rsidP="00504CD4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137E1">
        <w:rPr>
          <w:bCs/>
        </w:rPr>
        <w:t>prostriedky rezervného</w:t>
      </w:r>
      <w:r>
        <w:rPr>
          <w:bCs/>
        </w:rPr>
        <w:t xml:space="preserve"> fondu </w:t>
      </w:r>
      <w:r w:rsidRPr="00301A7D">
        <w:rPr>
          <w:bCs/>
        </w:rPr>
        <w:t>(</w:t>
      </w:r>
      <w:r w:rsidR="004B30D8">
        <w:rPr>
          <w:bCs/>
        </w:rPr>
        <w:t>34 828,00</w:t>
      </w:r>
      <w:r>
        <w:rPr>
          <w:bCs/>
        </w:rPr>
        <w:t xml:space="preserve"> Eur)</w:t>
      </w:r>
      <w:r w:rsidRPr="006137E1">
        <w:rPr>
          <w:bCs/>
        </w:rPr>
        <w:t xml:space="preserve"> a peňažného </w:t>
      </w:r>
      <w:r w:rsidR="004B30D8">
        <w:rPr>
          <w:bCs/>
        </w:rPr>
        <w:t>fondu pre rozvoj obce</w:t>
      </w:r>
      <w:r w:rsidRPr="006137E1">
        <w:rPr>
          <w:bCs/>
        </w:rPr>
        <w:t xml:space="preserve"> </w:t>
      </w:r>
      <w:r w:rsidRPr="00257686">
        <w:rPr>
          <w:bCs/>
        </w:rPr>
        <w:t>(</w:t>
      </w:r>
      <w:r w:rsidR="004B30D8">
        <w:rPr>
          <w:bCs/>
        </w:rPr>
        <w:t>186 792,04</w:t>
      </w:r>
      <w:r>
        <w:rPr>
          <w:bCs/>
        </w:rPr>
        <w:t xml:space="preserve"> </w:t>
      </w:r>
      <w:r w:rsidRPr="00257686">
        <w:t>Eur</w:t>
      </w:r>
      <w:r w:rsidRPr="00257686">
        <w:rPr>
          <w:bCs/>
        </w:rPr>
        <w:t>)</w:t>
      </w:r>
      <w:r w:rsidRPr="00A62AA7">
        <w:rPr>
          <w:b/>
          <w:bCs/>
        </w:rPr>
        <w:t xml:space="preserve"> </w:t>
      </w:r>
      <w:r w:rsidR="004B30D8">
        <w:rPr>
          <w:bCs/>
        </w:rPr>
        <w:t xml:space="preserve">obec </w:t>
      </w:r>
      <w:r w:rsidRPr="006137E1">
        <w:rPr>
          <w:bCs/>
        </w:rPr>
        <w:t xml:space="preserve">použije na kapitálové výdavky a v súlade s §21c zák. č. 583/2004 </w:t>
      </w:r>
      <w:proofErr w:type="spellStart"/>
      <w:r w:rsidRPr="006137E1">
        <w:rPr>
          <w:bCs/>
        </w:rPr>
        <w:t>Z.z</w:t>
      </w:r>
      <w:proofErr w:type="spellEnd"/>
      <w:r w:rsidRPr="006137E1">
        <w:rPr>
          <w:bCs/>
        </w:rPr>
        <w:t xml:space="preserve">.. </w:t>
      </w:r>
      <w:r>
        <w:rPr>
          <w:bCs/>
        </w:rPr>
        <w:t xml:space="preserve">a </w:t>
      </w:r>
      <w:r w:rsidRPr="006137E1">
        <w:rPr>
          <w:bCs/>
        </w:rPr>
        <w:t>na vyrovnanie časového nesúladu  medzi príjmami a výdavkami svojho rozpoč</w:t>
      </w:r>
      <w:r>
        <w:rPr>
          <w:bCs/>
        </w:rPr>
        <w:t>tu v priebehu rozpočtového roka,</w:t>
      </w:r>
      <w:r w:rsidRPr="006137E1">
        <w:rPr>
          <w:bCs/>
        </w:rPr>
        <w:t xml:space="preserve"> </w:t>
      </w:r>
    </w:p>
    <w:p w:rsidR="00504CD4" w:rsidRDefault="00504CD4" w:rsidP="00504CD4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137E1">
        <w:rPr>
          <w:lang w:val="sk-SK"/>
        </w:rPr>
        <w:t>prostriedky sociálneho fondu obec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zákona 152/1994 Zb. o sociálnom fonde v znení neskorších predpisov</w:t>
      </w:r>
      <w:r w:rsidR="004B30D8">
        <w:rPr>
          <w:lang w:val="sk-SK"/>
        </w:rPr>
        <w:t xml:space="preserve"> (3 306,82</w:t>
      </w:r>
      <w:r>
        <w:rPr>
          <w:lang w:val="sk-SK"/>
        </w:rPr>
        <w:t xml:space="preserve"> Eur) </w:t>
      </w:r>
      <w:r w:rsidRPr="006137E1">
        <w:rPr>
          <w:lang w:val="sk-SK"/>
        </w:rPr>
        <w:t xml:space="preserve"> a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 xml:space="preserve">. kolektívnej zmluvy ZO SLOVES použije  pre zamestnancov obce na závodné stravovanie, regeneráciu pracovnej sily, kultúrne, spoločenské </w:t>
      </w:r>
      <w:r>
        <w:rPr>
          <w:lang w:val="sk-SK"/>
        </w:rPr>
        <w:t>a športové podujatia príp. iné,</w:t>
      </w:r>
    </w:p>
    <w:p w:rsidR="00504CD4" w:rsidRPr="00611195" w:rsidRDefault="00504CD4" w:rsidP="00504CD4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9B715A">
        <w:rPr>
          <w:bCs/>
          <w:lang w:val="sk-SK"/>
        </w:rPr>
        <w:t>prostriedky fondu prevádzky, údržby a opráv (</w:t>
      </w:r>
      <w:r w:rsidR="004B30D8">
        <w:rPr>
          <w:bCs/>
          <w:lang w:val="sk-SK"/>
        </w:rPr>
        <w:t>17 031,</w:t>
      </w:r>
      <w:r w:rsidR="00071415">
        <w:rPr>
          <w:bCs/>
          <w:lang w:val="sk-SK"/>
        </w:rPr>
        <w:t>58</w:t>
      </w:r>
      <w:r w:rsidRPr="009B715A">
        <w:rPr>
          <w:bCs/>
          <w:lang w:val="sk-SK"/>
        </w:rPr>
        <w:t xml:space="preserve"> Eur) sa použijú na prevádzku a údržbu nájomných bytov.</w:t>
      </w:r>
      <w:r w:rsidRPr="009B715A">
        <w:rPr>
          <w:b/>
          <w:bCs/>
          <w:lang w:val="sk-SK"/>
        </w:rPr>
        <w:t xml:space="preserve">          </w:t>
      </w:r>
      <w:r w:rsidRPr="009B715A">
        <w:rPr>
          <w:b/>
          <w:lang w:val="sk-SK"/>
        </w:rPr>
        <w:tab/>
      </w:r>
      <w:r w:rsidRPr="009B715A">
        <w:rPr>
          <w:b/>
          <w:lang w:val="sk-SK"/>
        </w:rPr>
        <w:tab/>
      </w:r>
    </w:p>
    <w:sectPr w:rsidR="00504CD4" w:rsidRPr="00611195" w:rsidSect="00DF69CB">
      <w:headerReference w:type="default" r:id="rId37"/>
      <w:footerReference w:type="default" r:id="rId38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6D1" w:rsidRDefault="005516D1">
      <w:r>
        <w:separator/>
      </w:r>
    </w:p>
  </w:endnote>
  <w:endnote w:type="continuationSeparator" w:id="0">
    <w:p w:rsidR="005516D1" w:rsidRDefault="00551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0C6" w:rsidRDefault="008340C6">
    <w:pPr>
      <w:pStyle w:val="Pta"/>
      <w:ind w:right="360"/>
      <w:jc w:val="center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column">
                <wp:posOffset>6644640</wp:posOffset>
              </wp:positionH>
              <wp:positionV relativeFrom="paragraph">
                <wp:posOffset>635</wp:posOffset>
              </wp:positionV>
              <wp:extent cx="13970" cy="144780"/>
              <wp:effectExtent l="5715" t="635" r="8890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40C6" w:rsidRDefault="008340C6">
                          <w:pPr>
                            <w:pStyle w:val="P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2pt;margin-top:.05pt;width:1.1pt;height:11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" o:allowincell="f" stroked="f">
              <v:fill opacity="0"/>
              <v:textbox inset="0,0,0,0">
                <w:txbxContent>
                  <w:p w:rsidR="004F098C" w:rsidRDefault="004F098C">
                    <w:pPr>
                      <w:pStyle w:val="Pta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213268">
      <w:rPr>
        <w:rStyle w:val="slostrany"/>
        <w:noProof/>
      </w:rPr>
      <w:t>33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6D1" w:rsidRDefault="005516D1">
      <w:r>
        <w:separator/>
      </w:r>
    </w:p>
  </w:footnote>
  <w:footnote w:type="continuationSeparator" w:id="0">
    <w:p w:rsidR="005516D1" w:rsidRDefault="00551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0C6" w:rsidRPr="00F579AB" w:rsidRDefault="008340C6">
    <w:pPr>
      <w:pStyle w:val="Hlavika"/>
      <w:rPr>
        <w:i/>
        <w:sz w:val="16"/>
        <w:szCs w:val="16"/>
        <w:lang w:val="sk-SK"/>
      </w:rPr>
    </w:pPr>
    <w:r w:rsidRPr="00F579AB">
      <w:rPr>
        <w:i/>
        <w:sz w:val="16"/>
        <w:szCs w:val="16"/>
        <w:lang w:val="sk-SK"/>
      </w:rPr>
      <w:t xml:space="preserve">Záverečný účet obce </w:t>
    </w:r>
    <w:r>
      <w:rPr>
        <w:i/>
        <w:sz w:val="16"/>
        <w:szCs w:val="16"/>
        <w:lang w:val="sk-SK"/>
      </w:rPr>
      <w:t xml:space="preserve">Heľpa </w:t>
    </w:r>
    <w:r w:rsidRPr="00F579AB">
      <w:rPr>
        <w:i/>
        <w:sz w:val="16"/>
        <w:szCs w:val="16"/>
        <w:lang w:val="sk-SK"/>
      </w:rPr>
      <w:t xml:space="preserve">za rok </w:t>
    </w:r>
    <w:r>
      <w:rPr>
        <w:i/>
        <w:sz w:val="16"/>
        <w:szCs w:val="16"/>
        <w:lang w:val="sk-SK"/>
      </w:rPr>
      <w:t>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CC2B0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58B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EC5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88C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8C2A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9C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2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62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BAA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5A71722"/>
    <w:multiLevelType w:val="hybridMultilevel"/>
    <w:tmpl w:val="F16EA36C"/>
    <w:lvl w:ilvl="0" w:tplc="F094DD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AC4FD9"/>
    <w:multiLevelType w:val="hybridMultilevel"/>
    <w:tmpl w:val="7D2A47C8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A823E18"/>
    <w:multiLevelType w:val="hybridMultilevel"/>
    <w:tmpl w:val="A9663BEE"/>
    <w:lvl w:ilvl="0" w:tplc="CE2E52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50811AD"/>
    <w:multiLevelType w:val="singleLevel"/>
    <w:tmpl w:val="041B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 w15:restartNumberingAfterBreak="0">
    <w:nsid w:val="1708387C"/>
    <w:multiLevelType w:val="hybridMultilevel"/>
    <w:tmpl w:val="BF0CA7F6"/>
    <w:lvl w:ilvl="0" w:tplc="154443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186A3CFB"/>
    <w:multiLevelType w:val="hybridMultilevel"/>
    <w:tmpl w:val="8AE4E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ACF1C40"/>
    <w:multiLevelType w:val="hybridMultilevel"/>
    <w:tmpl w:val="8660A430"/>
    <w:lvl w:ilvl="0" w:tplc="1688C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5F51E6"/>
    <w:multiLevelType w:val="hybridMultilevel"/>
    <w:tmpl w:val="694C2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FC5AD1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EA60F0C"/>
    <w:multiLevelType w:val="hybridMultilevel"/>
    <w:tmpl w:val="3386050A"/>
    <w:lvl w:ilvl="0" w:tplc="C90ED02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887B75"/>
    <w:multiLevelType w:val="hybridMultilevel"/>
    <w:tmpl w:val="5F2C89EA"/>
    <w:lvl w:ilvl="0" w:tplc="5A804B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A47EF8"/>
    <w:multiLevelType w:val="hybridMultilevel"/>
    <w:tmpl w:val="BC72D7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53732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4528FB"/>
    <w:multiLevelType w:val="hybridMultilevel"/>
    <w:tmpl w:val="A9F0E2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D151E9"/>
    <w:multiLevelType w:val="hybridMultilevel"/>
    <w:tmpl w:val="17C8BE6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8CE41B6"/>
    <w:multiLevelType w:val="hybridMultilevel"/>
    <w:tmpl w:val="E7961E3A"/>
    <w:lvl w:ilvl="0" w:tplc="15AE2A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3B33B10"/>
    <w:multiLevelType w:val="hybridMultilevel"/>
    <w:tmpl w:val="694C0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6E1335"/>
    <w:multiLevelType w:val="hybridMultilevel"/>
    <w:tmpl w:val="56B4A6A8"/>
    <w:lvl w:ilvl="0" w:tplc="68D4F9F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1774E12"/>
    <w:multiLevelType w:val="hybridMultilevel"/>
    <w:tmpl w:val="DB9815BE"/>
    <w:lvl w:ilvl="0" w:tplc="A3324F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A8E05CE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354250A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4664123"/>
    <w:multiLevelType w:val="singleLevel"/>
    <w:tmpl w:val="2A8819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7AE32861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BBD5D0E"/>
    <w:multiLevelType w:val="hybridMultilevel"/>
    <w:tmpl w:val="545CBC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0"/>
  </w:num>
  <w:num w:numId="3">
    <w:abstractNumId w:val="15"/>
  </w:num>
  <w:num w:numId="4">
    <w:abstractNumId w:val="37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3"/>
  </w:num>
  <w:num w:numId="16">
    <w:abstractNumId w:val="28"/>
  </w:num>
  <w:num w:numId="17">
    <w:abstractNumId w:val="13"/>
  </w:num>
  <w:num w:numId="18">
    <w:abstractNumId w:val="18"/>
  </w:num>
  <w:num w:numId="19">
    <w:abstractNumId w:val="17"/>
  </w:num>
  <w:num w:numId="20">
    <w:abstractNumId w:val="21"/>
  </w:num>
  <w:num w:numId="21">
    <w:abstractNumId w:val="41"/>
  </w:num>
  <w:num w:numId="22">
    <w:abstractNumId w:val="16"/>
  </w:num>
  <w:num w:numId="23">
    <w:abstractNumId w:val="22"/>
  </w:num>
  <w:num w:numId="24">
    <w:abstractNumId w:val="39"/>
  </w:num>
  <w:num w:numId="25">
    <w:abstractNumId w:val="20"/>
  </w:num>
  <w:num w:numId="26">
    <w:abstractNumId w:val="38"/>
  </w:num>
  <w:num w:numId="27">
    <w:abstractNumId w:val="35"/>
  </w:num>
  <w:num w:numId="28">
    <w:abstractNumId w:val="32"/>
  </w:num>
  <w:num w:numId="29">
    <w:abstractNumId w:val="19"/>
  </w:num>
  <w:num w:numId="30">
    <w:abstractNumId w:val="30"/>
  </w:num>
  <w:num w:numId="31">
    <w:abstractNumId w:val="42"/>
  </w:num>
  <w:num w:numId="32">
    <w:abstractNumId w:val="14"/>
  </w:num>
  <w:num w:numId="33">
    <w:abstractNumId w:val="29"/>
  </w:num>
  <w:num w:numId="34">
    <w:abstractNumId w:val="12"/>
  </w:num>
  <w:num w:numId="35">
    <w:abstractNumId w:val="11"/>
  </w:num>
  <w:num w:numId="36">
    <w:abstractNumId w:val="36"/>
  </w:num>
  <w:num w:numId="37">
    <w:abstractNumId w:val="23"/>
  </w:num>
  <w:num w:numId="38">
    <w:abstractNumId w:val="25"/>
  </w:num>
  <w:num w:numId="39">
    <w:abstractNumId w:val="34"/>
  </w:num>
  <w:num w:numId="40">
    <w:abstractNumId w:val="31"/>
  </w:num>
  <w:num w:numId="41">
    <w:abstractNumId w:val="24"/>
  </w:num>
  <w:num w:numId="42">
    <w:abstractNumId w:val="27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9"/>
    <w:rsid w:val="00000876"/>
    <w:rsid w:val="000030DE"/>
    <w:rsid w:val="00003347"/>
    <w:rsid w:val="000112FF"/>
    <w:rsid w:val="000161E8"/>
    <w:rsid w:val="000176C5"/>
    <w:rsid w:val="00020E71"/>
    <w:rsid w:val="0002292C"/>
    <w:rsid w:val="00024030"/>
    <w:rsid w:val="00024045"/>
    <w:rsid w:val="0004044B"/>
    <w:rsid w:val="00043902"/>
    <w:rsid w:val="000475FC"/>
    <w:rsid w:val="0005295A"/>
    <w:rsid w:val="00054677"/>
    <w:rsid w:val="00055FA1"/>
    <w:rsid w:val="00060E71"/>
    <w:rsid w:val="00061E7F"/>
    <w:rsid w:val="00062E55"/>
    <w:rsid w:val="00063A08"/>
    <w:rsid w:val="00065A62"/>
    <w:rsid w:val="00067A14"/>
    <w:rsid w:val="00071415"/>
    <w:rsid w:val="00072A36"/>
    <w:rsid w:val="0007482F"/>
    <w:rsid w:val="00076B21"/>
    <w:rsid w:val="00081DFB"/>
    <w:rsid w:val="00082A9B"/>
    <w:rsid w:val="00082CBE"/>
    <w:rsid w:val="0008334E"/>
    <w:rsid w:val="0009192D"/>
    <w:rsid w:val="000924D2"/>
    <w:rsid w:val="00092CF4"/>
    <w:rsid w:val="0009509C"/>
    <w:rsid w:val="00097AF8"/>
    <w:rsid w:val="000A732C"/>
    <w:rsid w:val="000B230F"/>
    <w:rsid w:val="000B3E78"/>
    <w:rsid w:val="000B6DD0"/>
    <w:rsid w:val="000C1A27"/>
    <w:rsid w:val="000C2703"/>
    <w:rsid w:val="000C42BD"/>
    <w:rsid w:val="000C5E23"/>
    <w:rsid w:val="000D4AFA"/>
    <w:rsid w:val="000D5CE3"/>
    <w:rsid w:val="000E3988"/>
    <w:rsid w:val="000E7EA4"/>
    <w:rsid w:val="000F04F1"/>
    <w:rsid w:val="000F0BB3"/>
    <w:rsid w:val="000F39A0"/>
    <w:rsid w:val="000F641F"/>
    <w:rsid w:val="00102348"/>
    <w:rsid w:val="00102D41"/>
    <w:rsid w:val="00105203"/>
    <w:rsid w:val="001105C0"/>
    <w:rsid w:val="00111247"/>
    <w:rsid w:val="001163F6"/>
    <w:rsid w:val="0011650D"/>
    <w:rsid w:val="0011676D"/>
    <w:rsid w:val="00122FCE"/>
    <w:rsid w:val="00123B3B"/>
    <w:rsid w:val="00127214"/>
    <w:rsid w:val="0013683D"/>
    <w:rsid w:val="00136B65"/>
    <w:rsid w:val="00137C5B"/>
    <w:rsid w:val="00140939"/>
    <w:rsid w:val="00140FDA"/>
    <w:rsid w:val="0014354B"/>
    <w:rsid w:val="00143CD5"/>
    <w:rsid w:val="00144ECC"/>
    <w:rsid w:val="00145FE8"/>
    <w:rsid w:val="001539DD"/>
    <w:rsid w:val="00157602"/>
    <w:rsid w:val="001626DD"/>
    <w:rsid w:val="001632D5"/>
    <w:rsid w:val="001654BF"/>
    <w:rsid w:val="00165B50"/>
    <w:rsid w:val="00165E90"/>
    <w:rsid w:val="00173571"/>
    <w:rsid w:val="00174F1C"/>
    <w:rsid w:val="0017658B"/>
    <w:rsid w:val="00182D93"/>
    <w:rsid w:val="00184BFA"/>
    <w:rsid w:val="00185B92"/>
    <w:rsid w:val="0019619F"/>
    <w:rsid w:val="001A1988"/>
    <w:rsid w:val="001A351A"/>
    <w:rsid w:val="001A624B"/>
    <w:rsid w:val="001B162C"/>
    <w:rsid w:val="001B2C6A"/>
    <w:rsid w:val="001B3CF6"/>
    <w:rsid w:val="001B41F2"/>
    <w:rsid w:val="001B5B58"/>
    <w:rsid w:val="001B71C5"/>
    <w:rsid w:val="001B7D68"/>
    <w:rsid w:val="001C13D9"/>
    <w:rsid w:val="001D2156"/>
    <w:rsid w:val="001D50FF"/>
    <w:rsid w:val="001D526C"/>
    <w:rsid w:val="001D5DAC"/>
    <w:rsid w:val="001D670C"/>
    <w:rsid w:val="001D6F64"/>
    <w:rsid w:val="001D7C92"/>
    <w:rsid w:val="001D7DDB"/>
    <w:rsid w:val="001E3009"/>
    <w:rsid w:val="001E4738"/>
    <w:rsid w:val="001E5683"/>
    <w:rsid w:val="001E623E"/>
    <w:rsid w:val="001E70C4"/>
    <w:rsid w:val="001F068A"/>
    <w:rsid w:val="001F3C26"/>
    <w:rsid w:val="001F430C"/>
    <w:rsid w:val="001F54CF"/>
    <w:rsid w:val="001F6AF4"/>
    <w:rsid w:val="00200B55"/>
    <w:rsid w:val="00206AED"/>
    <w:rsid w:val="00213268"/>
    <w:rsid w:val="0021329A"/>
    <w:rsid w:val="002207EF"/>
    <w:rsid w:val="00223195"/>
    <w:rsid w:val="00223604"/>
    <w:rsid w:val="002310CD"/>
    <w:rsid w:val="00231402"/>
    <w:rsid w:val="00231B9E"/>
    <w:rsid w:val="00233359"/>
    <w:rsid w:val="00235F79"/>
    <w:rsid w:val="0023702A"/>
    <w:rsid w:val="00240D0D"/>
    <w:rsid w:val="00244A8A"/>
    <w:rsid w:val="002452A2"/>
    <w:rsid w:val="00250D93"/>
    <w:rsid w:val="002522AA"/>
    <w:rsid w:val="00252EB7"/>
    <w:rsid w:val="00257686"/>
    <w:rsid w:val="00257C60"/>
    <w:rsid w:val="00267528"/>
    <w:rsid w:val="002733F7"/>
    <w:rsid w:val="002753AE"/>
    <w:rsid w:val="002754C9"/>
    <w:rsid w:val="00275E6A"/>
    <w:rsid w:val="002768CB"/>
    <w:rsid w:val="00276BF5"/>
    <w:rsid w:val="00277744"/>
    <w:rsid w:val="00277B2E"/>
    <w:rsid w:val="00287915"/>
    <w:rsid w:val="00291A10"/>
    <w:rsid w:val="0029345C"/>
    <w:rsid w:val="002970E8"/>
    <w:rsid w:val="002A1F9B"/>
    <w:rsid w:val="002A2DA7"/>
    <w:rsid w:val="002A566D"/>
    <w:rsid w:val="002A6970"/>
    <w:rsid w:val="002A7CCC"/>
    <w:rsid w:val="002C2151"/>
    <w:rsid w:val="002C2AF4"/>
    <w:rsid w:val="002C3585"/>
    <w:rsid w:val="002C4332"/>
    <w:rsid w:val="002C44BC"/>
    <w:rsid w:val="002D48DE"/>
    <w:rsid w:val="002E1911"/>
    <w:rsid w:val="002E7A89"/>
    <w:rsid w:val="002F4A9F"/>
    <w:rsid w:val="002F4EDF"/>
    <w:rsid w:val="00301A7D"/>
    <w:rsid w:val="003024D6"/>
    <w:rsid w:val="00302F91"/>
    <w:rsid w:val="00304531"/>
    <w:rsid w:val="003050F4"/>
    <w:rsid w:val="0030632C"/>
    <w:rsid w:val="00313AC0"/>
    <w:rsid w:val="0031624C"/>
    <w:rsid w:val="00317981"/>
    <w:rsid w:val="00322A06"/>
    <w:rsid w:val="00322B23"/>
    <w:rsid w:val="0032390F"/>
    <w:rsid w:val="00325594"/>
    <w:rsid w:val="00331778"/>
    <w:rsid w:val="003441B0"/>
    <w:rsid w:val="00345EA6"/>
    <w:rsid w:val="00347B9A"/>
    <w:rsid w:val="00352785"/>
    <w:rsid w:val="00355560"/>
    <w:rsid w:val="003568E5"/>
    <w:rsid w:val="0035701D"/>
    <w:rsid w:val="00360CD5"/>
    <w:rsid w:val="003631DC"/>
    <w:rsid w:val="00364FAD"/>
    <w:rsid w:val="0036603B"/>
    <w:rsid w:val="003674F3"/>
    <w:rsid w:val="00371777"/>
    <w:rsid w:val="00372167"/>
    <w:rsid w:val="00380EBA"/>
    <w:rsid w:val="00381A63"/>
    <w:rsid w:val="00383DD6"/>
    <w:rsid w:val="00385DE3"/>
    <w:rsid w:val="00390834"/>
    <w:rsid w:val="00391FDC"/>
    <w:rsid w:val="00394019"/>
    <w:rsid w:val="00397376"/>
    <w:rsid w:val="003A0FE4"/>
    <w:rsid w:val="003A143C"/>
    <w:rsid w:val="003A6B29"/>
    <w:rsid w:val="003A732D"/>
    <w:rsid w:val="003B1BF1"/>
    <w:rsid w:val="003B2E84"/>
    <w:rsid w:val="003B4914"/>
    <w:rsid w:val="003C220D"/>
    <w:rsid w:val="003D024D"/>
    <w:rsid w:val="003D333B"/>
    <w:rsid w:val="003D3456"/>
    <w:rsid w:val="003D4D9E"/>
    <w:rsid w:val="003E2E5D"/>
    <w:rsid w:val="003E335C"/>
    <w:rsid w:val="003F4CA8"/>
    <w:rsid w:val="004008FA"/>
    <w:rsid w:val="00401A9C"/>
    <w:rsid w:val="004041CF"/>
    <w:rsid w:val="004046DB"/>
    <w:rsid w:val="00405FE5"/>
    <w:rsid w:val="0040735D"/>
    <w:rsid w:val="004148AD"/>
    <w:rsid w:val="004156FB"/>
    <w:rsid w:val="00423BE5"/>
    <w:rsid w:val="0042447D"/>
    <w:rsid w:val="0042677F"/>
    <w:rsid w:val="00432AAE"/>
    <w:rsid w:val="004366F3"/>
    <w:rsid w:val="004368D0"/>
    <w:rsid w:val="00437844"/>
    <w:rsid w:val="00441978"/>
    <w:rsid w:val="00444D43"/>
    <w:rsid w:val="00445B12"/>
    <w:rsid w:val="00445D3A"/>
    <w:rsid w:val="004550D1"/>
    <w:rsid w:val="004551E4"/>
    <w:rsid w:val="0045601A"/>
    <w:rsid w:val="0046563F"/>
    <w:rsid w:val="00467435"/>
    <w:rsid w:val="004704A2"/>
    <w:rsid w:val="00473389"/>
    <w:rsid w:val="004754C0"/>
    <w:rsid w:val="004777CD"/>
    <w:rsid w:val="00482A33"/>
    <w:rsid w:val="00483661"/>
    <w:rsid w:val="0048396A"/>
    <w:rsid w:val="004909BF"/>
    <w:rsid w:val="00493B6B"/>
    <w:rsid w:val="004A25F7"/>
    <w:rsid w:val="004A29D2"/>
    <w:rsid w:val="004A7A3C"/>
    <w:rsid w:val="004B1167"/>
    <w:rsid w:val="004B30D8"/>
    <w:rsid w:val="004B7423"/>
    <w:rsid w:val="004C4DA9"/>
    <w:rsid w:val="004C4DB0"/>
    <w:rsid w:val="004C7A33"/>
    <w:rsid w:val="004D3837"/>
    <w:rsid w:val="004E2E9A"/>
    <w:rsid w:val="004F098C"/>
    <w:rsid w:val="004F3410"/>
    <w:rsid w:val="005017D7"/>
    <w:rsid w:val="00502271"/>
    <w:rsid w:val="00502F9C"/>
    <w:rsid w:val="00504CD4"/>
    <w:rsid w:val="005051D8"/>
    <w:rsid w:val="0050738A"/>
    <w:rsid w:val="00507FC6"/>
    <w:rsid w:val="00512EDF"/>
    <w:rsid w:val="00522B42"/>
    <w:rsid w:val="005230D2"/>
    <w:rsid w:val="00523BDB"/>
    <w:rsid w:val="00530E0A"/>
    <w:rsid w:val="00531A5C"/>
    <w:rsid w:val="0054056F"/>
    <w:rsid w:val="005409EC"/>
    <w:rsid w:val="00541E7D"/>
    <w:rsid w:val="00547B51"/>
    <w:rsid w:val="005516D1"/>
    <w:rsid w:val="00551D4B"/>
    <w:rsid w:val="00556E6B"/>
    <w:rsid w:val="0056031B"/>
    <w:rsid w:val="00566541"/>
    <w:rsid w:val="00575083"/>
    <w:rsid w:val="005831E8"/>
    <w:rsid w:val="00583B4B"/>
    <w:rsid w:val="005901EF"/>
    <w:rsid w:val="005A1AA7"/>
    <w:rsid w:val="005A2970"/>
    <w:rsid w:val="005C531A"/>
    <w:rsid w:val="005D2D91"/>
    <w:rsid w:val="005E1233"/>
    <w:rsid w:val="005E4CE6"/>
    <w:rsid w:val="005E4DE6"/>
    <w:rsid w:val="005E6E22"/>
    <w:rsid w:val="005F0115"/>
    <w:rsid w:val="005F0D7A"/>
    <w:rsid w:val="00602AD0"/>
    <w:rsid w:val="00607490"/>
    <w:rsid w:val="0061111F"/>
    <w:rsid w:val="00611195"/>
    <w:rsid w:val="006137E1"/>
    <w:rsid w:val="00617B41"/>
    <w:rsid w:val="006235EE"/>
    <w:rsid w:val="00624816"/>
    <w:rsid w:val="006251CF"/>
    <w:rsid w:val="00637C31"/>
    <w:rsid w:val="0064378F"/>
    <w:rsid w:val="00644B0C"/>
    <w:rsid w:val="00646ADB"/>
    <w:rsid w:val="00647566"/>
    <w:rsid w:val="00653009"/>
    <w:rsid w:val="00660B67"/>
    <w:rsid w:val="00661C3C"/>
    <w:rsid w:val="00665250"/>
    <w:rsid w:val="00667045"/>
    <w:rsid w:val="00674AE1"/>
    <w:rsid w:val="00694D18"/>
    <w:rsid w:val="006A0060"/>
    <w:rsid w:val="006B3140"/>
    <w:rsid w:val="006B3ABD"/>
    <w:rsid w:val="006B72BF"/>
    <w:rsid w:val="006B7EAC"/>
    <w:rsid w:val="006C11E2"/>
    <w:rsid w:val="006C2106"/>
    <w:rsid w:val="006C223F"/>
    <w:rsid w:val="006C29E3"/>
    <w:rsid w:val="006C5D74"/>
    <w:rsid w:val="006D1953"/>
    <w:rsid w:val="006D1C41"/>
    <w:rsid w:val="006D273F"/>
    <w:rsid w:val="006D391E"/>
    <w:rsid w:val="006D6B55"/>
    <w:rsid w:val="006E11BC"/>
    <w:rsid w:val="006E3F70"/>
    <w:rsid w:val="006E3FA7"/>
    <w:rsid w:val="006F24FB"/>
    <w:rsid w:val="006F2A5A"/>
    <w:rsid w:val="00707EC2"/>
    <w:rsid w:val="00711D89"/>
    <w:rsid w:val="007122C8"/>
    <w:rsid w:val="00715DF1"/>
    <w:rsid w:val="00721327"/>
    <w:rsid w:val="007315B5"/>
    <w:rsid w:val="007324CF"/>
    <w:rsid w:val="00742049"/>
    <w:rsid w:val="00742211"/>
    <w:rsid w:val="00747B0F"/>
    <w:rsid w:val="007545CF"/>
    <w:rsid w:val="00754DFB"/>
    <w:rsid w:val="0075546E"/>
    <w:rsid w:val="00761383"/>
    <w:rsid w:val="0076746F"/>
    <w:rsid w:val="00767635"/>
    <w:rsid w:val="00774397"/>
    <w:rsid w:val="00775F5A"/>
    <w:rsid w:val="00780F09"/>
    <w:rsid w:val="00783643"/>
    <w:rsid w:val="00793800"/>
    <w:rsid w:val="0079592F"/>
    <w:rsid w:val="00796739"/>
    <w:rsid w:val="0079685B"/>
    <w:rsid w:val="00796C70"/>
    <w:rsid w:val="007A02E8"/>
    <w:rsid w:val="007A4187"/>
    <w:rsid w:val="007A7226"/>
    <w:rsid w:val="007B0AA6"/>
    <w:rsid w:val="007B43B6"/>
    <w:rsid w:val="007C00AD"/>
    <w:rsid w:val="007C29C1"/>
    <w:rsid w:val="007C2A5A"/>
    <w:rsid w:val="007C6B34"/>
    <w:rsid w:val="007D678F"/>
    <w:rsid w:val="007E21D2"/>
    <w:rsid w:val="007F0788"/>
    <w:rsid w:val="007F51F1"/>
    <w:rsid w:val="008000C8"/>
    <w:rsid w:val="00800A76"/>
    <w:rsid w:val="008023F4"/>
    <w:rsid w:val="00803FB6"/>
    <w:rsid w:val="00806785"/>
    <w:rsid w:val="00807F2A"/>
    <w:rsid w:val="00816B8D"/>
    <w:rsid w:val="00821901"/>
    <w:rsid w:val="00825254"/>
    <w:rsid w:val="008252DE"/>
    <w:rsid w:val="008333F8"/>
    <w:rsid w:val="008340C6"/>
    <w:rsid w:val="00834F82"/>
    <w:rsid w:val="00834FAB"/>
    <w:rsid w:val="008354AF"/>
    <w:rsid w:val="00835F2A"/>
    <w:rsid w:val="008367EA"/>
    <w:rsid w:val="00836E0D"/>
    <w:rsid w:val="008404F3"/>
    <w:rsid w:val="00843497"/>
    <w:rsid w:val="008440CD"/>
    <w:rsid w:val="008451CC"/>
    <w:rsid w:val="008513A7"/>
    <w:rsid w:val="00852817"/>
    <w:rsid w:val="008538C1"/>
    <w:rsid w:val="00854732"/>
    <w:rsid w:val="00854C9C"/>
    <w:rsid w:val="00854D5A"/>
    <w:rsid w:val="008655A4"/>
    <w:rsid w:val="00866694"/>
    <w:rsid w:val="00872DE8"/>
    <w:rsid w:val="00875894"/>
    <w:rsid w:val="00882B69"/>
    <w:rsid w:val="00894317"/>
    <w:rsid w:val="00894B7A"/>
    <w:rsid w:val="00895C82"/>
    <w:rsid w:val="008966ED"/>
    <w:rsid w:val="008A01FB"/>
    <w:rsid w:val="008A1946"/>
    <w:rsid w:val="008A1CD8"/>
    <w:rsid w:val="008A4AB7"/>
    <w:rsid w:val="008C20F1"/>
    <w:rsid w:val="008C6254"/>
    <w:rsid w:val="008C76DC"/>
    <w:rsid w:val="008C7A5F"/>
    <w:rsid w:val="008D05CD"/>
    <w:rsid w:val="008D3D2D"/>
    <w:rsid w:val="008D42CE"/>
    <w:rsid w:val="008E0680"/>
    <w:rsid w:val="008E4EA7"/>
    <w:rsid w:val="008E594E"/>
    <w:rsid w:val="008F5B1C"/>
    <w:rsid w:val="008F6B3D"/>
    <w:rsid w:val="008F70CC"/>
    <w:rsid w:val="009017EE"/>
    <w:rsid w:val="00901CD4"/>
    <w:rsid w:val="00907A38"/>
    <w:rsid w:val="00911012"/>
    <w:rsid w:val="0091127E"/>
    <w:rsid w:val="00911AFA"/>
    <w:rsid w:val="00927DE7"/>
    <w:rsid w:val="009314EF"/>
    <w:rsid w:val="00932AA7"/>
    <w:rsid w:val="00932E84"/>
    <w:rsid w:val="00936EB4"/>
    <w:rsid w:val="00937D44"/>
    <w:rsid w:val="009407F0"/>
    <w:rsid w:val="009411D0"/>
    <w:rsid w:val="00941B7D"/>
    <w:rsid w:val="00946AD9"/>
    <w:rsid w:val="009602DA"/>
    <w:rsid w:val="00963633"/>
    <w:rsid w:val="00965AF1"/>
    <w:rsid w:val="00966B45"/>
    <w:rsid w:val="00970679"/>
    <w:rsid w:val="0097249C"/>
    <w:rsid w:val="00973ED5"/>
    <w:rsid w:val="009744EB"/>
    <w:rsid w:val="00975E4C"/>
    <w:rsid w:val="0097624B"/>
    <w:rsid w:val="00983E42"/>
    <w:rsid w:val="009A027A"/>
    <w:rsid w:val="009A0EB2"/>
    <w:rsid w:val="009A1A59"/>
    <w:rsid w:val="009A1BEF"/>
    <w:rsid w:val="009A3D40"/>
    <w:rsid w:val="009B3A27"/>
    <w:rsid w:val="009B47A5"/>
    <w:rsid w:val="009B711D"/>
    <w:rsid w:val="009B715A"/>
    <w:rsid w:val="009C1BEA"/>
    <w:rsid w:val="009C34E8"/>
    <w:rsid w:val="009C4D71"/>
    <w:rsid w:val="009C66F0"/>
    <w:rsid w:val="009C67D0"/>
    <w:rsid w:val="009C72C4"/>
    <w:rsid w:val="009D23BE"/>
    <w:rsid w:val="009D3F1B"/>
    <w:rsid w:val="009D3FD7"/>
    <w:rsid w:val="009D5FA9"/>
    <w:rsid w:val="009D6850"/>
    <w:rsid w:val="009D70EA"/>
    <w:rsid w:val="009D774B"/>
    <w:rsid w:val="009E1F43"/>
    <w:rsid w:val="009E5F8F"/>
    <w:rsid w:val="009F0A44"/>
    <w:rsid w:val="009F4125"/>
    <w:rsid w:val="009F7FE1"/>
    <w:rsid w:val="00A03B9B"/>
    <w:rsid w:val="00A05CC9"/>
    <w:rsid w:val="00A06302"/>
    <w:rsid w:val="00A06C64"/>
    <w:rsid w:val="00A1468A"/>
    <w:rsid w:val="00A1654F"/>
    <w:rsid w:val="00A20956"/>
    <w:rsid w:val="00A20FB0"/>
    <w:rsid w:val="00A220A1"/>
    <w:rsid w:val="00A23A59"/>
    <w:rsid w:val="00A30318"/>
    <w:rsid w:val="00A31D87"/>
    <w:rsid w:val="00A329BF"/>
    <w:rsid w:val="00A33B7B"/>
    <w:rsid w:val="00A3468E"/>
    <w:rsid w:val="00A36F26"/>
    <w:rsid w:val="00A415B4"/>
    <w:rsid w:val="00A417CF"/>
    <w:rsid w:val="00A419DA"/>
    <w:rsid w:val="00A42212"/>
    <w:rsid w:val="00A43223"/>
    <w:rsid w:val="00A50773"/>
    <w:rsid w:val="00A51D5D"/>
    <w:rsid w:val="00A60450"/>
    <w:rsid w:val="00A62AA7"/>
    <w:rsid w:val="00A710A2"/>
    <w:rsid w:val="00A76436"/>
    <w:rsid w:val="00A848B7"/>
    <w:rsid w:val="00A93E4F"/>
    <w:rsid w:val="00A950BF"/>
    <w:rsid w:val="00AB00E4"/>
    <w:rsid w:val="00AC4762"/>
    <w:rsid w:val="00AD0E0C"/>
    <w:rsid w:val="00AD3A03"/>
    <w:rsid w:val="00AD4E94"/>
    <w:rsid w:val="00AD7C11"/>
    <w:rsid w:val="00AD7DCE"/>
    <w:rsid w:val="00AE2857"/>
    <w:rsid w:val="00AE35E0"/>
    <w:rsid w:val="00AE5D43"/>
    <w:rsid w:val="00AF3921"/>
    <w:rsid w:val="00AF47AC"/>
    <w:rsid w:val="00AF50CF"/>
    <w:rsid w:val="00B044F3"/>
    <w:rsid w:val="00B12D0F"/>
    <w:rsid w:val="00B1507E"/>
    <w:rsid w:val="00B2152D"/>
    <w:rsid w:val="00B23BAA"/>
    <w:rsid w:val="00B23F16"/>
    <w:rsid w:val="00B328F8"/>
    <w:rsid w:val="00B33B5E"/>
    <w:rsid w:val="00B371C1"/>
    <w:rsid w:val="00B40F51"/>
    <w:rsid w:val="00B42076"/>
    <w:rsid w:val="00B4314E"/>
    <w:rsid w:val="00B46AEC"/>
    <w:rsid w:val="00B473C4"/>
    <w:rsid w:val="00B515DD"/>
    <w:rsid w:val="00B6043D"/>
    <w:rsid w:val="00B6047C"/>
    <w:rsid w:val="00B61740"/>
    <w:rsid w:val="00B64CB0"/>
    <w:rsid w:val="00B66FEC"/>
    <w:rsid w:val="00B67165"/>
    <w:rsid w:val="00B72EB5"/>
    <w:rsid w:val="00B75F82"/>
    <w:rsid w:val="00B7749E"/>
    <w:rsid w:val="00B77D2A"/>
    <w:rsid w:val="00B80BAD"/>
    <w:rsid w:val="00B82A94"/>
    <w:rsid w:val="00B87515"/>
    <w:rsid w:val="00B91389"/>
    <w:rsid w:val="00B91CA4"/>
    <w:rsid w:val="00B95241"/>
    <w:rsid w:val="00BA2F78"/>
    <w:rsid w:val="00BA5B3D"/>
    <w:rsid w:val="00BA70EE"/>
    <w:rsid w:val="00BA7889"/>
    <w:rsid w:val="00BB324C"/>
    <w:rsid w:val="00BB607F"/>
    <w:rsid w:val="00BB6F73"/>
    <w:rsid w:val="00BB73BF"/>
    <w:rsid w:val="00BD03F0"/>
    <w:rsid w:val="00BD47C1"/>
    <w:rsid w:val="00BD4B74"/>
    <w:rsid w:val="00BE0D11"/>
    <w:rsid w:val="00BE2D2A"/>
    <w:rsid w:val="00BE459E"/>
    <w:rsid w:val="00BE68E4"/>
    <w:rsid w:val="00BE71B1"/>
    <w:rsid w:val="00BE7BB9"/>
    <w:rsid w:val="00BF5222"/>
    <w:rsid w:val="00C11BF2"/>
    <w:rsid w:val="00C11F87"/>
    <w:rsid w:val="00C137CB"/>
    <w:rsid w:val="00C20C9D"/>
    <w:rsid w:val="00C252AE"/>
    <w:rsid w:val="00C2557D"/>
    <w:rsid w:val="00C30253"/>
    <w:rsid w:val="00C354EB"/>
    <w:rsid w:val="00C404D3"/>
    <w:rsid w:val="00C469A8"/>
    <w:rsid w:val="00C54061"/>
    <w:rsid w:val="00C551F7"/>
    <w:rsid w:val="00C5589B"/>
    <w:rsid w:val="00C567DE"/>
    <w:rsid w:val="00C60E27"/>
    <w:rsid w:val="00C629E9"/>
    <w:rsid w:val="00C73C91"/>
    <w:rsid w:val="00C77002"/>
    <w:rsid w:val="00C83AA9"/>
    <w:rsid w:val="00C83FF2"/>
    <w:rsid w:val="00C87222"/>
    <w:rsid w:val="00C9367E"/>
    <w:rsid w:val="00C94146"/>
    <w:rsid w:val="00C9588C"/>
    <w:rsid w:val="00CA1609"/>
    <w:rsid w:val="00CA4AB0"/>
    <w:rsid w:val="00CA507E"/>
    <w:rsid w:val="00CA6047"/>
    <w:rsid w:val="00CA6B40"/>
    <w:rsid w:val="00CB372A"/>
    <w:rsid w:val="00CB4966"/>
    <w:rsid w:val="00CB4EE4"/>
    <w:rsid w:val="00CC0E52"/>
    <w:rsid w:val="00CC7B20"/>
    <w:rsid w:val="00CE1203"/>
    <w:rsid w:val="00CE4365"/>
    <w:rsid w:val="00CF2B64"/>
    <w:rsid w:val="00CF7A8E"/>
    <w:rsid w:val="00D0728B"/>
    <w:rsid w:val="00D164A1"/>
    <w:rsid w:val="00D2454B"/>
    <w:rsid w:val="00D27569"/>
    <w:rsid w:val="00D314F0"/>
    <w:rsid w:val="00D318F3"/>
    <w:rsid w:val="00D3349C"/>
    <w:rsid w:val="00D35723"/>
    <w:rsid w:val="00D40E5F"/>
    <w:rsid w:val="00D45FAD"/>
    <w:rsid w:val="00D50E97"/>
    <w:rsid w:val="00D52D1E"/>
    <w:rsid w:val="00D53D99"/>
    <w:rsid w:val="00D55ED5"/>
    <w:rsid w:val="00D67DC2"/>
    <w:rsid w:val="00D741C1"/>
    <w:rsid w:val="00D82332"/>
    <w:rsid w:val="00D82E9C"/>
    <w:rsid w:val="00D91592"/>
    <w:rsid w:val="00D94DE3"/>
    <w:rsid w:val="00D94F82"/>
    <w:rsid w:val="00D9758B"/>
    <w:rsid w:val="00DA17B8"/>
    <w:rsid w:val="00DA2993"/>
    <w:rsid w:val="00DA3945"/>
    <w:rsid w:val="00DA4344"/>
    <w:rsid w:val="00DA4A1C"/>
    <w:rsid w:val="00DA796E"/>
    <w:rsid w:val="00DB496F"/>
    <w:rsid w:val="00DB5AC8"/>
    <w:rsid w:val="00DB7D59"/>
    <w:rsid w:val="00DC0F52"/>
    <w:rsid w:val="00DC2188"/>
    <w:rsid w:val="00DC6291"/>
    <w:rsid w:val="00DD5ED1"/>
    <w:rsid w:val="00DD6B98"/>
    <w:rsid w:val="00DD7E54"/>
    <w:rsid w:val="00DE1CC0"/>
    <w:rsid w:val="00DE2110"/>
    <w:rsid w:val="00DE2BFE"/>
    <w:rsid w:val="00DF0E32"/>
    <w:rsid w:val="00DF227D"/>
    <w:rsid w:val="00DF3AB7"/>
    <w:rsid w:val="00DF5995"/>
    <w:rsid w:val="00DF69CB"/>
    <w:rsid w:val="00E040AA"/>
    <w:rsid w:val="00E04DC9"/>
    <w:rsid w:val="00E12D18"/>
    <w:rsid w:val="00E139FE"/>
    <w:rsid w:val="00E14F6D"/>
    <w:rsid w:val="00E20511"/>
    <w:rsid w:val="00E21245"/>
    <w:rsid w:val="00E25F5A"/>
    <w:rsid w:val="00E2657A"/>
    <w:rsid w:val="00E3007A"/>
    <w:rsid w:val="00E30189"/>
    <w:rsid w:val="00E326E9"/>
    <w:rsid w:val="00E32801"/>
    <w:rsid w:val="00E375F1"/>
    <w:rsid w:val="00E37904"/>
    <w:rsid w:val="00E37F83"/>
    <w:rsid w:val="00E43170"/>
    <w:rsid w:val="00E43495"/>
    <w:rsid w:val="00E44463"/>
    <w:rsid w:val="00E51711"/>
    <w:rsid w:val="00E5250E"/>
    <w:rsid w:val="00E5789F"/>
    <w:rsid w:val="00E67463"/>
    <w:rsid w:val="00E71B6C"/>
    <w:rsid w:val="00E72FA0"/>
    <w:rsid w:val="00E75A35"/>
    <w:rsid w:val="00E77ADF"/>
    <w:rsid w:val="00E823D9"/>
    <w:rsid w:val="00E825A9"/>
    <w:rsid w:val="00E846AD"/>
    <w:rsid w:val="00E8689C"/>
    <w:rsid w:val="00E868FC"/>
    <w:rsid w:val="00E86A33"/>
    <w:rsid w:val="00E90278"/>
    <w:rsid w:val="00E90A0A"/>
    <w:rsid w:val="00E94F66"/>
    <w:rsid w:val="00E9620F"/>
    <w:rsid w:val="00EA364C"/>
    <w:rsid w:val="00EA4265"/>
    <w:rsid w:val="00EA68D4"/>
    <w:rsid w:val="00EA7DA7"/>
    <w:rsid w:val="00EB0307"/>
    <w:rsid w:val="00EB3443"/>
    <w:rsid w:val="00EB57D6"/>
    <w:rsid w:val="00EC0086"/>
    <w:rsid w:val="00EC2980"/>
    <w:rsid w:val="00EC3B6A"/>
    <w:rsid w:val="00EC783C"/>
    <w:rsid w:val="00ED6B30"/>
    <w:rsid w:val="00EE3DC3"/>
    <w:rsid w:val="00EE472D"/>
    <w:rsid w:val="00EE4B92"/>
    <w:rsid w:val="00EF13DE"/>
    <w:rsid w:val="00EF3DAA"/>
    <w:rsid w:val="00EF6BF1"/>
    <w:rsid w:val="00F030AD"/>
    <w:rsid w:val="00F10314"/>
    <w:rsid w:val="00F115A8"/>
    <w:rsid w:val="00F13640"/>
    <w:rsid w:val="00F178EB"/>
    <w:rsid w:val="00F2076F"/>
    <w:rsid w:val="00F2313A"/>
    <w:rsid w:val="00F23F32"/>
    <w:rsid w:val="00F2629C"/>
    <w:rsid w:val="00F26E17"/>
    <w:rsid w:val="00F30611"/>
    <w:rsid w:val="00F31214"/>
    <w:rsid w:val="00F33DD2"/>
    <w:rsid w:val="00F34045"/>
    <w:rsid w:val="00F348AD"/>
    <w:rsid w:val="00F40B8D"/>
    <w:rsid w:val="00F449A5"/>
    <w:rsid w:val="00F465AD"/>
    <w:rsid w:val="00F502FC"/>
    <w:rsid w:val="00F51D33"/>
    <w:rsid w:val="00F520C2"/>
    <w:rsid w:val="00F5229C"/>
    <w:rsid w:val="00F52618"/>
    <w:rsid w:val="00F5747B"/>
    <w:rsid w:val="00F579AB"/>
    <w:rsid w:val="00F57F1A"/>
    <w:rsid w:val="00F60586"/>
    <w:rsid w:val="00F60B0B"/>
    <w:rsid w:val="00F74F97"/>
    <w:rsid w:val="00F75CD0"/>
    <w:rsid w:val="00F7659F"/>
    <w:rsid w:val="00F8087C"/>
    <w:rsid w:val="00F87631"/>
    <w:rsid w:val="00F90813"/>
    <w:rsid w:val="00F90B28"/>
    <w:rsid w:val="00F92E4C"/>
    <w:rsid w:val="00F9529C"/>
    <w:rsid w:val="00F968D6"/>
    <w:rsid w:val="00F9711B"/>
    <w:rsid w:val="00FA1F8E"/>
    <w:rsid w:val="00FB38F9"/>
    <w:rsid w:val="00FC4CA2"/>
    <w:rsid w:val="00FC4D51"/>
    <w:rsid w:val="00FC7463"/>
    <w:rsid w:val="00FC7A0E"/>
    <w:rsid w:val="00FD106A"/>
    <w:rsid w:val="00FD2866"/>
    <w:rsid w:val="00FD5B6C"/>
    <w:rsid w:val="00FF0458"/>
    <w:rsid w:val="00FF1090"/>
    <w:rsid w:val="00FF27AB"/>
    <w:rsid w:val="00FF64B8"/>
    <w:rsid w:val="00FF67BC"/>
    <w:rsid w:val="00FF74CC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2AF204E2-66C3-4A6B-994D-AA86E78F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825A9"/>
    <w:pPr>
      <w:suppressAutoHyphens/>
    </w:pPr>
    <w:rPr>
      <w:rFonts w:ascii="Times New Roman" w:hAnsi="Times New Roman"/>
      <w:sz w:val="24"/>
      <w:szCs w:val="24"/>
      <w:lang w:val="sk-SK"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230D2"/>
    <w:pPr>
      <w:keepNext/>
      <w:numPr>
        <w:numId w:val="1"/>
      </w:numPr>
      <w:spacing w:before="120" w:after="120" w:line="360" w:lineRule="auto"/>
      <w:outlineLvl w:val="0"/>
    </w:pPr>
    <w:rPr>
      <w:b/>
      <w: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230D2"/>
    <w:pPr>
      <w:keepNext/>
      <w:numPr>
        <w:ilvl w:val="1"/>
        <w:numId w:val="1"/>
      </w:numPr>
      <w:spacing w:before="120" w:after="120" w:line="360" w:lineRule="auto"/>
      <w:outlineLvl w:val="1"/>
    </w:pPr>
    <w:rPr>
      <w:b/>
      <w:bCs/>
      <w:caps/>
    </w:rPr>
  </w:style>
  <w:style w:type="paragraph" w:styleId="Nadpis3">
    <w:name w:val="heading 3"/>
    <w:basedOn w:val="Normlny"/>
    <w:next w:val="Normlny"/>
    <w:link w:val="Nadpis3Char"/>
    <w:uiPriority w:val="99"/>
    <w:qFormat/>
    <w:rsid w:val="00F9529C"/>
    <w:pPr>
      <w:keepNext/>
      <w:numPr>
        <w:ilvl w:val="2"/>
        <w:numId w:val="1"/>
      </w:numPr>
      <w:spacing w:before="120" w:after="120" w:line="360" w:lineRule="auto"/>
      <w:outlineLvl w:val="2"/>
    </w:pPr>
    <w:rPr>
      <w:b/>
      <w:bCs/>
      <w:i/>
    </w:rPr>
  </w:style>
  <w:style w:type="paragraph" w:styleId="Nadpis4">
    <w:name w:val="heading 4"/>
    <w:basedOn w:val="Normlny"/>
    <w:next w:val="Normlny"/>
    <w:link w:val="Nadpis4Char"/>
    <w:uiPriority w:val="99"/>
    <w:qFormat/>
    <w:rsid w:val="00E825A9"/>
    <w:pPr>
      <w:keepNext/>
      <w:numPr>
        <w:ilvl w:val="3"/>
        <w:numId w:val="1"/>
      </w:numPr>
      <w:jc w:val="both"/>
      <w:outlineLvl w:val="3"/>
    </w:pPr>
    <w:rPr>
      <w:u w:val="single"/>
      <w:lang w:val="en-US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02404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825A9"/>
    <w:pPr>
      <w:keepNext/>
      <w:numPr>
        <w:ilvl w:val="5"/>
        <w:numId w:val="1"/>
      </w:numPr>
      <w:outlineLvl w:val="5"/>
    </w:pPr>
    <w:rPr>
      <w:lang w:val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825A9"/>
    <w:pPr>
      <w:keepNext/>
      <w:numPr>
        <w:ilvl w:val="6"/>
        <w:numId w:val="1"/>
      </w:numPr>
      <w:outlineLvl w:val="6"/>
    </w:pPr>
    <w:rPr>
      <w:lang w:val="en-US"/>
    </w:rPr>
  </w:style>
  <w:style w:type="paragraph" w:styleId="Nadpis8">
    <w:name w:val="heading 8"/>
    <w:basedOn w:val="Normlny"/>
    <w:next w:val="Normlny"/>
    <w:link w:val="Nadpis8Char"/>
    <w:uiPriority w:val="99"/>
    <w:qFormat/>
    <w:rsid w:val="00E825A9"/>
    <w:pPr>
      <w:keepNext/>
      <w:numPr>
        <w:ilvl w:val="7"/>
        <w:numId w:val="1"/>
      </w:numPr>
      <w:jc w:val="center"/>
      <w:outlineLvl w:val="7"/>
    </w:pPr>
    <w:rPr>
      <w:b/>
      <w:bCs/>
      <w:sz w:val="52"/>
      <w:szCs w:val="52"/>
      <w:lang w:val="en-US"/>
    </w:rPr>
  </w:style>
  <w:style w:type="paragraph" w:styleId="Nadpis9">
    <w:name w:val="heading 9"/>
    <w:basedOn w:val="Normlny"/>
    <w:next w:val="Normlny"/>
    <w:link w:val="Nadpis9Char"/>
    <w:uiPriority w:val="99"/>
    <w:qFormat/>
    <w:rsid w:val="00E825A9"/>
    <w:pPr>
      <w:keepNext/>
      <w:numPr>
        <w:ilvl w:val="8"/>
        <w:numId w:val="1"/>
      </w:numPr>
      <w:jc w:val="center"/>
      <w:outlineLvl w:val="8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5230D2"/>
    <w:rPr>
      <w:rFonts w:ascii="Times New Roman" w:hAnsi="Times New Roman"/>
      <w:b/>
      <w:caps/>
      <w:sz w:val="28"/>
      <w:szCs w:val="28"/>
      <w:lang w:val="sk-SK" w:eastAsia="ar-SA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5230D2"/>
    <w:rPr>
      <w:rFonts w:ascii="Times New Roman" w:hAnsi="Times New Roman"/>
      <w:b/>
      <w:bCs/>
      <w:caps/>
      <w:sz w:val="24"/>
      <w:szCs w:val="24"/>
      <w:lang w:val="sk-SK" w:eastAsia="ar-SA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F9529C"/>
    <w:rPr>
      <w:rFonts w:ascii="Times New Roman" w:hAnsi="Times New Roman"/>
      <w:b/>
      <w:bCs/>
      <w:i/>
      <w:sz w:val="24"/>
      <w:szCs w:val="24"/>
      <w:lang w:val="sk-SK" w:eastAsia="ar-SA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825A9"/>
    <w:rPr>
      <w:rFonts w:ascii="Times New Roman" w:hAnsi="Times New Roman" w:cs="Times New Roman"/>
      <w:sz w:val="24"/>
      <w:u w:val="single"/>
      <w:lang w:eastAsia="ar-SA" w:bidi="ar-SA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E825A9"/>
    <w:rPr>
      <w:rFonts w:ascii="Times New Roman" w:hAnsi="Times New Roman" w:cs="Times New Roman"/>
      <w:b/>
      <w:sz w:val="52"/>
      <w:lang w:eastAsia="ar-SA" w:bidi="ar-SA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styleId="slostrany">
    <w:name w:val="page number"/>
    <w:basedOn w:val="Predvolenpsmoodseku"/>
    <w:uiPriority w:val="99"/>
    <w:rsid w:val="00E825A9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E825A9"/>
    <w:pPr>
      <w:jc w:val="both"/>
    </w:pPr>
    <w:rPr>
      <w:b/>
      <w:bCs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paragraph" w:styleId="Hlavika">
    <w:name w:val="header"/>
    <w:basedOn w:val="Normlny"/>
    <w:link w:val="HlavikaChar"/>
    <w:uiPriority w:val="99"/>
    <w:rsid w:val="00E825A9"/>
    <w:pPr>
      <w:tabs>
        <w:tab w:val="center" w:pos="4536"/>
        <w:tab w:val="right" w:pos="9072"/>
      </w:tabs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Zkladntext2">
    <w:name w:val="Body Text 2"/>
    <w:basedOn w:val="Normlny"/>
    <w:link w:val="Zkladntext2Char"/>
    <w:uiPriority w:val="99"/>
    <w:rsid w:val="00E825A9"/>
    <w:pPr>
      <w:jc w:val="both"/>
    </w:pPr>
    <w:rPr>
      <w:lang w:val="en-US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Pta">
    <w:name w:val="footer"/>
    <w:basedOn w:val="Normlny"/>
    <w:link w:val="PtaChar"/>
    <w:uiPriority w:val="99"/>
    <w:rsid w:val="00E825A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PtaChar">
    <w:name w:val="Päta Char"/>
    <w:basedOn w:val="Predvolenpsmoodseku"/>
    <w:link w:val="Pta"/>
    <w:uiPriority w:val="99"/>
    <w:locked/>
    <w:rsid w:val="00E825A9"/>
    <w:rPr>
      <w:rFonts w:ascii="Times New Roman" w:hAnsi="Times New Roman" w:cs="Times New Roman"/>
      <w:sz w:val="20"/>
      <w:lang w:eastAsia="ar-SA" w:bidi="ar-SA"/>
    </w:rPr>
  </w:style>
  <w:style w:type="paragraph" w:customStyle="1" w:styleId="Obsahrmca">
    <w:name w:val="Obsah rámca"/>
    <w:basedOn w:val="Zkladntext"/>
    <w:uiPriority w:val="99"/>
    <w:rsid w:val="00E825A9"/>
  </w:style>
  <w:style w:type="paragraph" w:customStyle="1" w:styleId="Zkladntext21">
    <w:name w:val="Základný text 21"/>
    <w:basedOn w:val="Normlny"/>
    <w:uiPriority w:val="99"/>
    <w:rsid w:val="00E825A9"/>
    <w:pPr>
      <w:jc w:val="both"/>
    </w:pPr>
  </w:style>
  <w:style w:type="paragraph" w:styleId="Zkladntext3">
    <w:name w:val="Body Text 3"/>
    <w:basedOn w:val="Normlny"/>
    <w:link w:val="Zkladntext3Char"/>
    <w:uiPriority w:val="99"/>
    <w:rsid w:val="00E825A9"/>
    <w:rPr>
      <w:b/>
      <w:bCs/>
      <w:caps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E825A9"/>
    <w:rPr>
      <w:rFonts w:ascii="Times New Roman" w:hAnsi="Times New Roman" w:cs="Times New Roman"/>
      <w:b/>
      <w:caps/>
      <w:sz w:val="28"/>
      <w:lang w:eastAsia="ar-SA" w:bidi="ar-SA"/>
    </w:rPr>
  </w:style>
  <w:style w:type="paragraph" w:customStyle="1" w:styleId="Pismenka">
    <w:name w:val="Pismenka"/>
    <w:basedOn w:val="Zkladntext"/>
    <w:rsid w:val="00F34045"/>
    <w:pPr>
      <w:tabs>
        <w:tab w:val="num" w:pos="426"/>
      </w:tabs>
      <w:suppressAutoHyphens w:val="0"/>
      <w:ind w:left="426" w:hanging="426"/>
    </w:pPr>
    <w:rPr>
      <w:bCs w:val="0"/>
      <w:sz w:val="18"/>
      <w:szCs w:val="20"/>
      <w:lang w:eastAsia="sk-SK"/>
    </w:rPr>
  </w:style>
  <w:style w:type="paragraph" w:customStyle="1" w:styleId="Odsekzoznamu1">
    <w:name w:val="Odsek zoznamu1"/>
    <w:basedOn w:val="Normlny"/>
    <w:uiPriority w:val="99"/>
    <w:rsid w:val="00E846AD"/>
    <w:pPr>
      <w:ind w:left="708"/>
    </w:pPr>
  </w:style>
  <w:style w:type="paragraph" w:styleId="Odsekzoznamu">
    <w:name w:val="List Paragraph"/>
    <w:basedOn w:val="Normlny"/>
    <w:uiPriority w:val="99"/>
    <w:qFormat/>
    <w:rsid w:val="00C54061"/>
    <w:pPr>
      <w:ind w:left="708"/>
    </w:pPr>
  </w:style>
  <w:style w:type="table" w:styleId="Mriekatabuky">
    <w:name w:val="Table Grid"/>
    <w:basedOn w:val="Normlnatabuka"/>
    <w:uiPriority w:val="99"/>
    <w:locked/>
    <w:rsid w:val="001163F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unhideWhenUsed/>
    <w:rsid w:val="00EE3DC3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EE3DC3"/>
    <w:rPr>
      <w:color w:val="800080"/>
      <w:u w:val="single"/>
    </w:rPr>
  </w:style>
  <w:style w:type="paragraph" w:customStyle="1" w:styleId="xl66">
    <w:name w:val="xl66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7">
    <w:name w:val="xl67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8">
    <w:name w:val="xl6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9">
    <w:name w:val="xl69"/>
    <w:basedOn w:val="Normlny"/>
    <w:rsid w:val="00EE3DC3"/>
    <w:pPr>
      <w:pBdr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0">
    <w:name w:val="xl70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1">
    <w:name w:val="xl71"/>
    <w:basedOn w:val="Normlny"/>
    <w:rsid w:val="00EE3DC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2">
    <w:name w:val="xl72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3">
    <w:name w:val="xl73"/>
    <w:basedOn w:val="Normlny"/>
    <w:rsid w:val="00EE3DC3"/>
    <w:pPr>
      <w:pBdr>
        <w:left w:val="single" w:sz="8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4">
    <w:name w:val="xl74"/>
    <w:basedOn w:val="Normlny"/>
    <w:rsid w:val="00EE3DC3"/>
    <w:pPr>
      <w:pBdr>
        <w:lef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5">
    <w:name w:val="xl75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6">
    <w:name w:val="xl7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7">
    <w:name w:val="xl77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8">
    <w:name w:val="xl78"/>
    <w:basedOn w:val="Normlny"/>
    <w:rsid w:val="00EE3DC3"/>
    <w:pPr>
      <w:pBdr>
        <w:lef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9">
    <w:name w:val="xl79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0">
    <w:name w:val="xl80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1">
    <w:name w:val="xl81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2">
    <w:name w:val="xl82"/>
    <w:basedOn w:val="Normlny"/>
    <w:rsid w:val="00EE3DC3"/>
    <w:pPr>
      <w:pBdr>
        <w:top w:val="single" w:sz="8" w:space="0" w:color="auto"/>
        <w:lef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3">
    <w:name w:val="xl83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4">
    <w:name w:val="xl84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5">
    <w:name w:val="xl85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6">
    <w:name w:val="xl8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7">
    <w:name w:val="xl8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8">
    <w:name w:val="xl88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9">
    <w:name w:val="xl89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0">
    <w:name w:val="xl90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1">
    <w:name w:val="xl91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92">
    <w:name w:val="xl92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3">
    <w:name w:val="xl9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4">
    <w:name w:val="xl94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5">
    <w:name w:val="xl9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6">
    <w:name w:val="xl9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7">
    <w:name w:val="xl97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8">
    <w:name w:val="xl98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9">
    <w:name w:val="xl9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100">
    <w:name w:val="xl100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1">
    <w:name w:val="xl101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2">
    <w:name w:val="xl102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3">
    <w:name w:val="xl103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4">
    <w:name w:val="xl104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5">
    <w:name w:val="xl10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6">
    <w:name w:val="xl106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7">
    <w:name w:val="xl10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8">
    <w:name w:val="xl108"/>
    <w:basedOn w:val="Normlny"/>
    <w:rsid w:val="00EE3DC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9">
    <w:name w:val="xl10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0">
    <w:name w:val="xl110"/>
    <w:basedOn w:val="Normlny"/>
    <w:rsid w:val="00EE3DC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1">
    <w:name w:val="xl111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2">
    <w:name w:val="xl11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sz w:val="12"/>
      <w:szCs w:val="12"/>
      <w:lang w:eastAsia="sk-SK"/>
    </w:rPr>
  </w:style>
  <w:style w:type="paragraph" w:customStyle="1" w:styleId="xl113">
    <w:name w:val="xl11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14">
    <w:name w:val="xl11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5">
    <w:name w:val="xl115"/>
    <w:basedOn w:val="Normlny"/>
    <w:rsid w:val="00EE3DC3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6">
    <w:name w:val="xl11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7">
    <w:name w:val="xl117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8">
    <w:name w:val="xl118"/>
    <w:basedOn w:val="Normlny"/>
    <w:rsid w:val="00EE3DC3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9">
    <w:name w:val="xl119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0">
    <w:name w:val="xl1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1">
    <w:name w:val="xl12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2">
    <w:name w:val="xl122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3">
    <w:name w:val="xl123"/>
    <w:basedOn w:val="Normlny"/>
    <w:rsid w:val="00EE3DC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4">
    <w:name w:val="xl124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5">
    <w:name w:val="xl1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6">
    <w:name w:val="xl126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7">
    <w:name w:val="xl127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8">
    <w:name w:val="xl128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29">
    <w:name w:val="xl129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30">
    <w:name w:val="xl13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1">
    <w:name w:val="xl131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2">
    <w:name w:val="xl13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3">
    <w:name w:val="xl133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4">
    <w:name w:val="xl134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35">
    <w:name w:val="xl135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6">
    <w:name w:val="xl136"/>
    <w:basedOn w:val="Normlny"/>
    <w:rsid w:val="00EE3DC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7">
    <w:name w:val="xl137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8">
    <w:name w:val="xl138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9">
    <w:name w:val="xl139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0">
    <w:name w:val="xl140"/>
    <w:basedOn w:val="Normlny"/>
    <w:rsid w:val="00EE3DC3"/>
    <w:pPr>
      <w:pBdr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1">
    <w:name w:val="xl141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2">
    <w:name w:val="xl142"/>
    <w:basedOn w:val="Normlny"/>
    <w:rsid w:val="00EE3DC3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3">
    <w:name w:val="xl143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4">
    <w:name w:val="xl144"/>
    <w:basedOn w:val="Normlny"/>
    <w:rsid w:val="00EE3D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5">
    <w:name w:val="xl145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6">
    <w:name w:val="xl146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7">
    <w:name w:val="xl14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8">
    <w:name w:val="xl14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9">
    <w:name w:val="xl14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0">
    <w:name w:val="xl150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1">
    <w:name w:val="xl151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2">
    <w:name w:val="xl15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3">
    <w:name w:val="xl153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4">
    <w:name w:val="xl154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5">
    <w:name w:val="xl155"/>
    <w:basedOn w:val="Normlny"/>
    <w:rsid w:val="00EE3DC3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6">
    <w:name w:val="xl156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7">
    <w:name w:val="xl15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8">
    <w:name w:val="xl15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9">
    <w:name w:val="xl159"/>
    <w:basedOn w:val="Normlny"/>
    <w:rsid w:val="00EE3DC3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0">
    <w:name w:val="xl160"/>
    <w:basedOn w:val="Normlny"/>
    <w:rsid w:val="00EE3DC3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1">
    <w:name w:val="xl161"/>
    <w:basedOn w:val="Normlny"/>
    <w:rsid w:val="00EE3DC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2">
    <w:name w:val="xl162"/>
    <w:basedOn w:val="Normlny"/>
    <w:rsid w:val="00EE3DC3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3">
    <w:name w:val="xl16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64">
    <w:name w:val="xl164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5">
    <w:name w:val="xl165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6">
    <w:name w:val="xl166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7">
    <w:name w:val="xl167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8">
    <w:name w:val="xl168"/>
    <w:basedOn w:val="Normlny"/>
    <w:rsid w:val="00EE3DC3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9">
    <w:name w:val="xl169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0">
    <w:name w:val="xl170"/>
    <w:basedOn w:val="Normlny"/>
    <w:rsid w:val="00EE3DC3"/>
    <w:pP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1">
    <w:name w:val="xl17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2">
    <w:name w:val="xl172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3">
    <w:name w:val="xl17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4">
    <w:name w:val="xl174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5">
    <w:name w:val="xl175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6">
    <w:name w:val="xl176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7">
    <w:name w:val="xl177"/>
    <w:basedOn w:val="Normlny"/>
    <w:rsid w:val="00EE3DC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8">
    <w:name w:val="xl178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9">
    <w:name w:val="xl179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80">
    <w:name w:val="xl180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1">
    <w:name w:val="xl181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2">
    <w:name w:val="xl182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3">
    <w:name w:val="xl183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4">
    <w:name w:val="xl184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5">
    <w:name w:val="xl18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86">
    <w:name w:val="xl18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7">
    <w:name w:val="xl187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8">
    <w:name w:val="xl18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9">
    <w:name w:val="xl189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0">
    <w:name w:val="xl190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1">
    <w:name w:val="xl191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2">
    <w:name w:val="xl192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3">
    <w:name w:val="xl19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4">
    <w:name w:val="xl194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5">
    <w:name w:val="xl195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6">
    <w:name w:val="xl196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7">
    <w:name w:val="xl197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8">
    <w:name w:val="xl198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9">
    <w:name w:val="xl199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0">
    <w:name w:val="xl200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1">
    <w:name w:val="xl201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2">
    <w:name w:val="xl202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3">
    <w:name w:val="xl20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4">
    <w:name w:val="xl204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5">
    <w:name w:val="xl205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6">
    <w:name w:val="xl206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7">
    <w:name w:val="xl207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8">
    <w:name w:val="xl208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09">
    <w:name w:val="xl209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0">
    <w:name w:val="xl21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1">
    <w:name w:val="xl211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2">
    <w:name w:val="xl21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3">
    <w:name w:val="xl213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4">
    <w:name w:val="xl214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5">
    <w:name w:val="xl21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6">
    <w:name w:val="xl216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7">
    <w:name w:val="xl21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8">
    <w:name w:val="xl218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9">
    <w:name w:val="xl21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0">
    <w:name w:val="xl2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1">
    <w:name w:val="xl221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2">
    <w:name w:val="xl222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23">
    <w:name w:val="xl223"/>
    <w:basedOn w:val="Normlny"/>
    <w:rsid w:val="00EE3DC3"/>
    <w:pPr>
      <w:pBdr>
        <w:top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24">
    <w:name w:val="xl224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5">
    <w:name w:val="xl2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6">
    <w:name w:val="xl22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7">
    <w:name w:val="xl227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8">
    <w:name w:val="xl22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9">
    <w:name w:val="xl229"/>
    <w:basedOn w:val="Normlny"/>
    <w:rsid w:val="00EE3DC3"/>
    <w:pPr>
      <w:pBdr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0">
    <w:name w:val="xl230"/>
    <w:basedOn w:val="Normlny"/>
    <w:rsid w:val="00EE3DC3"/>
    <w:pPr>
      <w:pBdr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1">
    <w:name w:val="xl231"/>
    <w:basedOn w:val="Normlny"/>
    <w:rsid w:val="00EE3DC3"/>
    <w:pPr>
      <w:pBdr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32">
    <w:name w:val="xl232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3">
    <w:name w:val="xl233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4">
    <w:name w:val="xl23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35">
    <w:name w:val="xl235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6">
    <w:name w:val="xl236"/>
    <w:basedOn w:val="Normlny"/>
    <w:rsid w:val="00EE3DC3"/>
    <w:pPr>
      <w:pBdr>
        <w:top w:val="single" w:sz="4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7">
    <w:name w:val="xl237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8">
    <w:name w:val="xl23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39">
    <w:name w:val="xl239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0">
    <w:name w:val="xl240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41">
    <w:name w:val="xl241"/>
    <w:basedOn w:val="Normlny"/>
    <w:rsid w:val="00EE3DC3"/>
    <w:pPr>
      <w:pBdr>
        <w:left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2">
    <w:name w:val="xl242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3">
    <w:name w:val="xl243"/>
    <w:basedOn w:val="Normlny"/>
    <w:rsid w:val="00EE3DC3"/>
    <w:pPr>
      <w:pBdr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44">
    <w:name w:val="xl244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54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4C9"/>
    <w:rPr>
      <w:rFonts w:ascii="Segoe UI" w:hAnsi="Segoe UI" w:cs="Segoe UI"/>
      <w:sz w:val="18"/>
      <w:szCs w:val="18"/>
      <w:lang w:val="sk-SK" w:eastAsia="ar-SA"/>
    </w:rPr>
  </w:style>
  <w:style w:type="paragraph" w:styleId="Nzov">
    <w:name w:val="Title"/>
    <w:basedOn w:val="Normlny"/>
    <w:next w:val="Normlny"/>
    <w:link w:val="NzovChar"/>
    <w:qFormat/>
    <w:locked/>
    <w:rsid w:val="00DD5ED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DD5ED1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ar-SA"/>
    </w:rPr>
  </w:style>
  <w:style w:type="paragraph" w:customStyle="1" w:styleId="tl1">
    <w:name w:val="Štýl1"/>
    <w:basedOn w:val="Nadpis1"/>
    <w:link w:val="tl1Char"/>
    <w:qFormat/>
    <w:rsid w:val="00024045"/>
    <w:pPr>
      <w:spacing w:before="240" w:after="240"/>
    </w:pPr>
    <w:rPr>
      <w:b w:val="0"/>
      <w:caps w:val="0"/>
    </w:rPr>
  </w:style>
  <w:style w:type="character" w:customStyle="1" w:styleId="Nadpis5Char">
    <w:name w:val="Nadpis 5 Char"/>
    <w:basedOn w:val="Predvolenpsmoodseku"/>
    <w:link w:val="Nadpis5"/>
    <w:semiHidden/>
    <w:rsid w:val="0002404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sk-SK" w:eastAsia="ar-SA"/>
    </w:rPr>
  </w:style>
  <w:style w:type="character" w:customStyle="1" w:styleId="tl1Char">
    <w:name w:val="Štýl1 Char"/>
    <w:basedOn w:val="Nadpis1Char"/>
    <w:link w:val="tl1"/>
    <w:rsid w:val="00024045"/>
    <w:rPr>
      <w:rFonts w:ascii="Times New Roman" w:hAnsi="Times New Roman"/>
      <w:b w:val="0"/>
      <w:caps w:val="0"/>
      <w:sz w:val="28"/>
      <w:szCs w:val="28"/>
      <w:lang w:val="sk-SK" w:eastAsia="ar-SA"/>
    </w:rPr>
  </w:style>
  <w:style w:type="paragraph" w:styleId="Hlavikaobsahu">
    <w:name w:val="TOC Heading"/>
    <w:basedOn w:val="Nadpis1"/>
    <w:next w:val="Normlny"/>
    <w:uiPriority w:val="39"/>
    <w:unhideWhenUsed/>
    <w:qFormat/>
    <w:rsid w:val="00502F9C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locked/>
    <w:rsid w:val="00502F9C"/>
    <w:pPr>
      <w:spacing w:after="100"/>
    </w:pPr>
  </w:style>
  <w:style w:type="paragraph" w:styleId="Obsah2">
    <w:name w:val="toc 2"/>
    <w:basedOn w:val="Normlny"/>
    <w:next w:val="Normlny"/>
    <w:autoRedefine/>
    <w:uiPriority w:val="39"/>
    <w:locked/>
    <w:rsid w:val="00502F9C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locked/>
    <w:rsid w:val="00502F9C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package" Target="embeddings/Microsoft_Excel_Worksheet4.xlsx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package" Target="embeddings/Microsoft_Excel_Worksheet2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1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image" Target="media/image24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package" Target="embeddings/Microsoft_Excel_Worksheet3.xls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package" Target="embeddings/Microsoft_Excel_Worksheet1.xlsx"/><Relationship Id="rId30" Type="http://schemas.openxmlformats.org/officeDocument/2006/relationships/image" Target="media/image20.emf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9EAEC-ECF1-47DA-9741-5886A0C22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33</Pages>
  <Words>5760</Words>
  <Characters>32836</Characters>
  <Application>Microsoft Office Word</Application>
  <DocSecurity>0</DocSecurity>
  <Lines>273</Lines>
  <Paragraphs>77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HEĽPA, 976 68  Heľpa</vt:lpstr>
    </vt:vector>
  </TitlesOfParts>
  <Company/>
  <LinksUpToDate>false</LinksUpToDate>
  <CharactersWithSpaces>38519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HEĽPA, 976 68  Heľpa</dc:title>
  <dc:subject/>
  <dc:creator>Andrea</dc:creator>
  <cp:keywords/>
  <dc:description/>
  <cp:lastModifiedBy>TKÁČIKOVÁ Andrea</cp:lastModifiedBy>
  <cp:revision>6</cp:revision>
  <cp:lastPrinted>2019-06-25T09:33:00Z</cp:lastPrinted>
  <dcterms:created xsi:type="dcterms:W3CDTF">2019-02-28T17:23:00Z</dcterms:created>
  <dcterms:modified xsi:type="dcterms:W3CDTF">2019-06-25T09:35:00Z</dcterms:modified>
</cp:coreProperties>
</file>