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118" w:rsidRDefault="008A7118">
      <w:pPr>
        <w:rPr>
          <w:b/>
          <w:bCs/>
        </w:rPr>
      </w:pPr>
      <w:r w:rsidRPr="00A61C81">
        <w:rPr>
          <w:b/>
          <w:bCs/>
        </w:rPr>
        <w:t>Návrh VZN</w:t>
      </w:r>
    </w:p>
    <w:p w:rsidR="008A7118" w:rsidRDefault="00222B70" w:rsidP="00E21B46">
      <w:pPr>
        <w:pStyle w:val="Zkladntext"/>
        <w:jc w:val="both"/>
        <w:rPr>
          <w:lang w:val="sk-SK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Erb Heľpa" style="width:36.75pt;height:36.75pt;visibility:visible">
            <v:imagedata r:id="rId6" o:title=""/>
          </v:shape>
        </w:pict>
      </w:r>
      <w:r w:rsidR="008A7118">
        <w:rPr>
          <w:noProof/>
        </w:rPr>
        <w:t xml:space="preserve">     </w:t>
      </w:r>
      <w:r w:rsidR="008A7118" w:rsidRPr="00A61C81">
        <w:rPr>
          <w:lang w:val="sk-SK"/>
        </w:rPr>
        <w:t xml:space="preserve">Obecné zastupiteľstvo v Heľpe v zmysle § 4 ods. 3 </w:t>
      </w:r>
      <w:proofErr w:type="spellStart"/>
      <w:r w:rsidR="008A7118" w:rsidRPr="00A61C81">
        <w:rPr>
          <w:lang w:val="sk-SK"/>
        </w:rPr>
        <w:t>písm.p</w:t>
      </w:r>
      <w:proofErr w:type="spellEnd"/>
      <w:r w:rsidR="008A7118" w:rsidRPr="00A61C81">
        <w:rPr>
          <w:lang w:val="sk-SK"/>
        </w:rPr>
        <w:t>), § 6</w:t>
      </w:r>
      <w:r w:rsidR="008A7118">
        <w:rPr>
          <w:lang w:val="sk-SK"/>
        </w:rPr>
        <w:t>odst. 1</w:t>
      </w:r>
      <w:r w:rsidR="008A7118" w:rsidRPr="00A61C81">
        <w:rPr>
          <w:lang w:val="sk-SK"/>
        </w:rPr>
        <w:t xml:space="preserve"> a § 11 ods. 4 </w:t>
      </w:r>
      <w:proofErr w:type="spellStart"/>
      <w:r w:rsidR="008A7118" w:rsidRPr="00A61C81">
        <w:rPr>
          <w:lang w:val="sk-SK"/>
        </w:rPr>
        <w:t>písm.g</w:t>
      </w:r>
      <w:proofErr w:type="spellEnd"/>
      <w:r w:rsidR="008A7118" w:rsidRPr="00A61C81">
        <w:rPr>
          <w:lang w:val="sk-SK"/>
        </w:rPr>
        <w:t xml:space="preserve">) zákona </w:t>
      </w:r>
      <w:r w:rsidR="008A7118">
        <w:rPr>
          <w:lang w:val="sk-SK"/>
        </w:rPr>
        <w:t xml:space="preserve">SNR </w:t>
      </w:r>
      <w:r w:rsidR="008A7118" w:rsidRPr="00A61C81">
        <w:rPr>
          <w:lang w:val="sk-SK"/>
        </w:rPr>
        <w:t>č. 369/1990 Zb. o obecnom zriadení v znení neskorších zmien a doplnkov a</w:t>
      </w:r>
      <w:r w:rsidR="008A7118">
        <w:rPr>
          <w:lang w:val="sk-SK"/>
        </w:rPr>
        <w:t xml:space="preserve"> v zmysle </w:t>
      </w:r>
      <w:r w:rsidR="008A7118" w:rsidRPr="00A61C81">
        <w:rPr>
          <w:lang w:val="sk-SK"/>
        </w:rPr>
        <w:t xml:space="preserve">zákona č.448/2008 Z. z. o sociálnych službách a o zmene a doplnení zákona č. 455/1991 Zb. o živnostenskom podnikaní (živnostenský zákon) v znení neskorších predpisov (ďalej len zákon o sociálnych  službách) </w:t>
      </w:r>
      <w:r w:rsidR="008A7118" w:rsidRPr="00A61C81">
        <w:rPr>
          <w:b/>
          <w:bCs/>
          <w:lang w:val="sk-SK"/>
        </w:rPr>
        <w:t>v</w:t>
      </w:r>
      <w:r w:rsidR="008A7118">
        <w:rPr>
          <w:b/>
          <w:bCs/>
          <w:lang w:val="sk-SK"/>
        </w:rPr>
        <w:t> </w:t>
      </w:r>
      <w:r w:rsidR="008A7118" w:rsidRPr="00A61C81">
        <w:rPr>
          <w:b/>
          <w:bCs/>
          <w:lang w:val="sk-SK"/>
        </w:rPr>
        <w:t>y</w:t>
      </w:r>
      <w:r w:rsidR="008A7118">
        <w:rPr>
          <w:b/>
          <w:bCs/>
          <w:lang w:val="sk-SK"/>
        </w:rPr>
        <w:t xml:space="preserve"> </w:t>
      </w:r>
      <w:r w:rsidR="008A7118" w:rsidRPr="00A61C81">
        <w:rPr>
          <w:b/>
          <w:bCs/>
          <w:lang w:val="sk-SK"/>
        </w:rPr>
        <w:t>d</w:t>
      </w:r>
      <w:r w:rsidR="008A7118">
        <w:rPr>
          <w:b/>
          <w:bCs/>
          <w:lang w:val="sk-SK"/>
        </w:rPr>
        <w:t xml:space="preserve"> </w:t>
      </w:r>
      <w:r w:rsidR="008A7118" w:rsidRPr="00A61C81">
        <w:rPr>
          <w:b/>
          <w:bCs/>
          <w:lang w:val="sk-SK"/>
        </w:rPr>
        <w:t>á</w:t>
      </w:r>
      <w:r w:rsidR="008A7118">
        <w:rPr>
          <w:b/>
          <w:bCs/>
          <w:lang w:val="sk-SK"/>
        </w:rPr>
        <w:t xml:space="preserve"> </w:t>
      </w:r>
      <w:r w:rsidR="008A7118" w:rsidRPr="00A61C81">
        <w:rPr>
          <w:b/>
          <w:bCs/>
          <w:lang w:val="sk-SK"/>
        </w:rPr>
        <w:t>v</w:t>
      </w:r>
      <w:r w:rsidR="008A7118">
        <w:rPr>
          <w:b/>
          <w:bCs/>
          <w:lang w:val="sk-SK"/>
        </w:rPr>
        <w:t> </w:t>
      </w:r>
      <w:r w:rsidR="008A7118" w:rsidRPr="00A61C81">
        <w:rPr>
          <w:b/>
          <w:bCs/>
          <w:lang w:val="sk-SK"/>
        </w:rPr>
        <w:t>a</w:t>
      </w:r>
      <w:r w:rsidR="008A7118" w:rsidRPr="00A61C81">
        <w:rPr>
          <w:lang w:val="sk-SK"/>
        </w:rPr>
        <w:t xml:space="preserve"> toto </w:t>
      </w:r>
    </w:p>
    <w:p w:rsidR="008A7118" w:rsidRDefault="008A7118" w:rsidP="00E21B46">
      <w:pPr>
        <w:pStyle w:val="Zkladntext"/>
        <w:jc w:val="both"/>
        <w:rPr>
          <w:lang w:val="sk-SK"/>
        </w:rPr>
      </w:pPr>
    </w:p>
    <w:p w:rsidR="008A7118" w:rsidRDefault="008A7118" w:rsidP="00A61C81">
      <w:pPr>
        <w:pStyle w:val="Zkladntext"/>
        <w:ind w:firstLine="720"/>
        <w:jc w:val="both"/>
        <w:rPr>
          <w:lang w:val="sk-SK"/>
        </w:rPr>
      </w:pPr>
    </w:p>
    <w:p w:rsidR="008A7118" w:rsidRPr="00A61C81" w:rsidRDefault="008A7118" w:rsidP="00915913">
      <w:pPr>
        <w:pStyle w:val="Zkladntext"/>
        <w:ind w:left="720"/>
        <w:jc w:val="center"/>
        <w:rPr>
          <w:b/>
          <w:bCs/>
          <w:lang w:val="sk-SK"/>
        </w:rPr>
      </w:pPr>
      <w:r>
        <w:rPr>
          <w:b/>
          <w:bCs/>
          <w:lang w:val="sk-SK"/>
        </w:rPr>
        <w:t>Všeobecn</w:t>
      </w:r>
      <w:r w:rsidR="00E7159D">
        <w:rPr>
          <w:b/>
          <w:bCs/>
          <w:lang w:val="sk-SK"/>
        </w:rPr>
        <w:t>e</w:t>
      </w:r>
      <w:r>
        <w:rPr>
          <w:b/>
          <w:bCs/>
          <w:lang w:val="sk-SK"/>
        </w:rPr>
        <w:t xml:space="preserve"> záväzné nariadenie o</w:t>
      </w:r>
      <w:r w:rsidRPr="00A61C81">
        <w:rPr>
          <w:b/>
          <w:bCs/>
          <w:lang w:val="sk-SK"/>
        </w:rPr>
        <w:t>bce Heľpa č.</w:t>
      </w:r>
      <w:r>
        <w:rPr>
          <w:b/>
          <w:bCs/>
          <w:lang w:val="sk-SK"/>
        </w:rPr>
        <w:t xml:space="preserve">  /2016</w:t>
      </w:r>
      <w:r w:rsidRPr="00A61C81">
        <w:rPr>
          <w:b/>
          <w:bCs/>
          <w:lang w:val="sk-SK"/>
        </w:rPr>
        <w:t xml:space="preserve"> o poskytovaní </w:t>
      </w:r>
      <w:r w:rsidRPr="00861165">
        <w:rPr>
          <w:b/>
          <w:bCs/>
          <w:lang w:val="sk-SK"/>
        </w:rPr>
        <w:t xml:space="preserve">sociálnych služieb </w:t>
      </w:r>
      <w:r w:rsidRPr="00E87CC8">
        <w:rPr>
          <w:b/>
          <w:bCs/>
          <w:lang w:val="sk-SK"/>
        </w:rPr>
        <w:t>a o</w:t>
      </w:r>
      <w:r>
        <w:rPr>
          <w:b/>
          <w:bCs/>
          <w:lang w:val="sk-SK"/>
        </w:rPr>
        <w:t> </w:t>
      </w:r>
      <w:r w:rsidRPr="00A61C81">
        <w:rPr>
          <w:b/>
          <w:bCs/>
          <w:lang w:val="sk-SK"/>
        </w:rPr>
        <w:t>spôsobe</w:t>
      </w:r>
      <w:r>
        <w:rPr>
          <w:b/>
          <w:bCs/>
          <w:lang w:val="sk-SK"/>
        </w:rPr>
        <w:t xml:space="preserve"> </w:t>
      </w:r>
      <w:r w:rsidRPr="00A61C81">
        <w:rPr>
          <w:b/>
          <w:bCs/>
          <w:lang w:val="sk-SK"/>
        </w:rPr>
        <w:t>úhrady</w:t>
      </w:r>
      <w:r>
        <w:rPr>
          <w:b/>
          <w:bCs/>
          <w:lang w:val="sk-SK"/>
        </w:rPr>
        <w:t xml:space="preserve"> a</w:t>
      </w:r>
      <w:r w:rsidRPr="00A61C81">
        <w:rPr>
          <w:b/>
          <w:bCs/>
          <w:lang w:val="sk-SK"/>
        </w:rPr>
        <w:t xml:space="preserve"> výške úhrady </w:t>
      </w:r>
    </w:p>
    <w:p w:rsidR="008A7118" w:rsidRDefault="008A7118" w:rsidP="00915913">
      <w:pPr>
        <w:pStyle w:val="Zkladntext"/>
        <w:ind w:firstLine="720"/>
        <w:jc w:val="center"/>
        <w:rPr>
          <w:b/>
          <w:bCs/>
          <w:lang w:val="sk-SK"/>
        </w:rPr>
      </w:pPr>
      <w:r w:rsidRPr="00A61C81">
        <w:rPr>
          <w:b/>
          <w:bCs/>
          <w:lang w:val="sk-SK"/>
        </w:rPr>
        <w:t xml:space="preserve">za  </w:t>
      </w:r>
      <w:r>
        <w:rPr>
          <w:b/>
          <w:bCs/>
          <w:lang w:val="sk-SK"/>
        </w:rPr>
        <w:t xml:space="preserve">poskytovanú </w:t>
      </w:r>
      <w:r w:rsidRPr="00A61C81">
        <w:rPr>
          <w:b/>
          <w:bCs/>
          <w:lang w:val="sk-SK"/>
        </w:rPr>
        <w:t>opatrovateľskú službu</w:t>
      </w:r>
      <w:r>
        <w:rPr>
          <w:b/>
          <w:bCs/>
          <w:lang w:val="sk-SK"/>
        </w:rPr>
        <w:t xml:space="preserve"> na území obce Heľpa.</w:t>
      </w:r>
    </w:p>
    <w:p w:rsidR="008A7118" w:rsidRDefault="008A7118" w:rsidP="00915913">
      <w:pPr>
        <w:pStyle w:val="Zkladntext"/>
        <w:ind w:firstLine="720"/>
        <w:jc w:val="center"/>
        <w:rPr>
          <w:b/>
          <w:bCs/>
          <w:lang w:val="sk-SK"/>
        </w:rPr>
      </w:pPr>
    </w:p>
    <w:p w:rsidR="008A7118" w:rsidRDefault="008A7118" w:rsidP="00915913">
      <w:pPr>
        <w:pStyle w:val="Zkladntext"/>
        <w:jc w:val="both"/>
        <w:rPr>
          <w:lang w:val="sk-SK"/>
        </w:rPr>
      </w:pPr>
    </w:p>
    <w:p w:rsidR="008A7118" w:rsidRDefault="008A7118" w:rsidP="00915913">
      <w:pPr>
        <w:pStyle w:val="Zkladntext"/>
        <w:jc w:val="center"/>
        <w:rPr>
          <w:lang w:val="sk-SK"/>
        </w:rPr>
      </w:pPr>
      <w:r>
        <w:rPr>
          <w:lang w:val="sk-SK"/>
        </w:rPr>
        <w:t>Č</w:t>
      </w:r>
      <w:r w:rsidRPr="00915913">
        <w:rPr>
          <w:lang w:val="sk-SK"/>
        </w:rPr>
        <w:t>l</w:t>
      </w:r>
      <w:r>
        <w:rPr>
          <w:lang w:val="sk-SK"/>
        </w:rPr>
        <w:t>ánok</w:t>
      </w:r>
      <w:r w:rsidRPr="00915913">
        <w:rPr>
          <w:lang w:val="sk-SK"/>
        </w:rPr>
        <w:t xml:space="preserve"> I</w:t>
      </w:r>
      <w:r>
        <w:rPr>
          <w:lang w:val="sk-SK"/>
        </w:rPr>
        <w:t>.</w:t>
      </w:r>
    </w:p>
    <w:p w:rsidR="008A7118" w:rsidRPr="00861165" w:rsidRDefault="00861165" w:rsidP="00915913">
      <w:pPr>
        <w:pStyle w:val="Zkladntext"/>
        <w:jc w:val="center"/>
        <w:rPr>
          <w:b/>
          <w:lang w:val="sk-SK"/>
        </w:rPr>
      </w:pPr>
      <w:r w:rsidRPr="00861165">
        <w:rPr>
          <w:b/>
          <w:lang w:val="sk-SK"/>
        </w:rPr>
        <w:t>§1</w:t>
      </w:r>
    </w:p>
    <w:p w:rsidR="008A7118" w:rsidRDefault="008A7118" w:rsidP="00915913">
      <w:pPr>
        <w:pStyle w:val="Zkladntext"/>
        <w:jc w:val="center"/>
        <w:rPr>
          <w:b/>
          <w:bCs/>
          <w:lang w:val="sk-SK"/>
        </w:rPr>
      </w:pPr>
      <w:r>
        <w:rPr>
          <w:b/>
          <w:bCs/>
          <w:lang w:val="sk-SK"/>
        </w:rPr>
        <w:t>Úvodné</w:t>
      </w:r>
      <w:r w:rsidRPr="00915913">
        <w:rPr>
          <w:b/>
          <w:bCs/>
          <w:lang w:val="sk-SK"/>
        </w:rPr>
        <w:t xml:space="preserve"> ustanovenia</w:t>
      </w:r>
    </w:p>
    <w:p w:rsidR="008A7118" w:rsidRDefault="008A7118" w:rsidP="00915913">
      <w:pPr>
        <w:pStyle w:val="Zkladntext"/>
        <w:jc w:val="both"/>
        <w:rPr>
          <w:b/>
          <w:bCs/>
          <w:lang w:val="sk-SK"/>
        </w:rPr>
      </w:pPr>
    </w:p>
    <w:p w:rsidR="008A7118" w:rsidRDefault="008A7118" w:rsidP="00C572AB">
      <w:pPr>
        <w:pStyle w:val="Zkladntext"/>
        <w:numPr>
          <w:ilvl w:val="0"/>
          <w:numId w:val="3"/>
        </w:numPr>
        <w:ind w:left="360"/>
        <w:jc w:val="both"/>
        <w:rPr>
          <w:lang w:val="sk-SK"/>
        </w:rPr>
      </w:pPr>
      <w:r>
        <w:rPr>
          <w:lang w:val="sk-SK"/>
        </w:rPr>
        <w:t>Toto Všeobecn</w:t>
      </w:r>
      <w:r w:rsidR="00E7159D">
        <w:rPr>
          <w:lang w:val="sk-SK"/>
        </w:rPr>
        <w:t>e</w:t>
      </w:r>
      <w:r>
        <w:rPr>
          <w:lang w:val="sk-SK"/>
        </w:rPr>
        <w:t xml:space="preserve"> záväzné nariadenie obce Heľpa č.  /2016 o poskytovaní sociálnych služieb a o </w:t>
      </w:r>
      <w:r w:rsidRPr="00915913">
        <w:rPr>
          <w:lang w:val="sk-SK"/>
        </w:rPr>
        <w:t>spôsobe úhrady</w:t>
      </w:r>
      <w:r>
        <w:rPr>
          <w:lang w:val="sk-SK"/>
        </w:rPr>
        <w:t xml:space="preserve"> a</w:t>
      </w:r>
      <w:r w:rsidRPr="00915913">
        <w:rPr>
          <w:lang w:val="sk-SK"/>
        </w:rPr>
        <w:t xml:space="preserve"> výške úhrady za  poskytovanú opatrovateľskú službu na území obce Heľpa</w:t>
      </w:r>
      <w:r>
        <w:rPr>
          <w:lang w:val="sk-SK"/>
        </w:rPr>
        <w:t xml:space="preserve"> (ďalej len „VZN“) ustanovuje podmienky, na základe ktorých obec Heľpa pri výkone svojej samosprávnej pôsobnosti zabezpečuje sociálne služby pre občana, ktorý je odkázaný na sociálnu službu a stanovuje spôsob a výšku úhrady za poskytovanú sociálnu službu podľa § 72 ods. 2 zákona č. 448/2008 Z. z. o sociálnych službách.</w:t>
      </w:r>
    </w:p>
    <w:p w:rsidR="008A7118" w:rsidRPr="00915913" w:rsidRDefault="008A7118" w:rsidP="00C572AB">
      <w:pPr>
        <w:pStyle w:val="Zkladntext"/>
        <w:numPr>
          <w:ilvl w:val="0"/>
          <w:numId w:val="3"/>
        </w:numPr>
        <w:ind w:left="360"/>
        <w:jc w:val="both"/>
        <w:rPr>
          <w:lang w:val="sk-SK"/>
        </w:rPr>
      </w:pPr>
      <w:r w:rsidRPr="00915913">
        <w:rPr>
          <w:lang w:val="sk-SK"/>
        </w:rPr>
        <w:t>Toto všeobecn</w:t>
      </w:r>
      <w:r w:rsidR="00E7159D">
        <w:rPr>
          <w:lang w:val="sk-SK"/>
        </w:rPr>
        <w:t>e</w:t>
      </w:r>
      <w:r w:rsidRPr="00915913">
        <w:rPr>
          <w:lang w:val="sk-SK"/>
        </w:rPr>
        <w:t xml:space="preserve"> z</w:t>
      </w:r>
      <w:r>
        <w:rPr>
          <w:lang w:val="sk-SK"/>
        </w:rPr>
        <w:t>á</w:t>
      </w:r>
      <w:r w:rsidRPr="00915913">
        <w:rPr>
          <w:lang w:val="sk-SK"/>
        </w:rPr>
        <w:t>väzné nariadenie upravuje pôsobnosť obce  Heľpa vo veciach:</w:t>
      </w:r>
    </w:p>
    <w:p w:rsidR="008A7118" w:rsidRPr="00915913" w:rsidRDefault="008A7118" w:rsidP="00C572AB">
      <w:pPr>
        <w:pStyle w:val="Zkladntext"/>
        <w:numPr>
          <w:ilvl w:val="0"/>
          <w:numId w:val="1"/>
        </w:numPr>
        <w:ind w:left="360" w:firstLine="0"/>
        <w:jc w:val="both"/>
        <w:rPr>
          <w:lang w:val="sk-SK"/>
        </w:rPr>
      </w:pPr>
      <w:r>
        <w:rPr>
          <w:lang w:val="sk-SK"/>
        </w:rPr>
        <w:t>rozhodovania o odkázanosti fyzickej osoby na pomoc inej fyzickej osoby,</w:t>
      </w:r>
    </w:p>
    <w:p w:rsidR="008A7118" w:rsidRPr="00915913" w:rsidRDefault="008A7118" w:rsidP="00C572AB">
      <w:pPr>
        <w:pStyle w:val="Zkladntext"/>
        <w:numPr>
          <w:ilvl w:val="0"/>
          <w:numId w:val="1"/>
        </w:numPr>
        <w:ind w:left="360" w:firstLine="0"/>
        <w:jc w:val="both"/>
        <w:rPr>
          <w:lang w:val="sk-SK"/>
        </w:rPr>
      </w:pPr>
      <w:r w:rsidRPr="00915913">
        <w:rPr>
          <w:lang w:val="sk-SK"/>
        </w:rPr>
        <w:t xml:space="preserve">poskytovania </w:t>
      </w:r>
      <w:r>
        <w:rPr>
          <w:lang w:val="sk-SK"/>
        </w:rPr>
        <w:t xml:space="preserve">a zabezpečovania </w:t>
      </w:r>
      <w:r w:rsidRPr="00915913">
        <w:rPr>
          <w:lang w:val="sk-SK"/>
        </w:rPr>
        <w:t>opatrovateľskej služby</w:t>
      </w:r>
      <w:r>
        <w:rPr>
          <w:lang w:val="sk-SK"/>
        </w:rPr>
        <w:t>,</w:t>
      </w:r>
    </w:p>
    <w:p w:rsidR="008A7118" w:rsidRDefault="008A7118" w:rsidP="00C572AB">
      <w:pPr>
        <w:pStyle w:val="Zkladntext"/>
        <w:numPr>
          <w:ilvl w:val="0"/>
          <w:numId w:val="1"/>
        </w:numPr>
        <w:ind w:left="360" w:firstLine="0"/>
        <w:jc w:val="both"/>
        <w:rPr>
          <w:lang w:val="sk-SK"/>
        </w:rPr>
      </w:pPr>
      <w:r>
        <w:rPr>
          <w:lang w:val="sk-SK"/>
        </w:rPr>
        <w:t>určenia výšky</w:t>
      </w:r>
      <w:r w:rsidRPr="00915913">
        <w:rPr>
          <w:lang w:val="sk-SK"/>
        </w:rPr>
        <w:t xml:space="preserve"> úhrady a</w:t>
      </w:r>
      <w:r>
        <w:rPr>
          <w:lang w:val="sk-SK"/>
        </w:rPr>
        <w:t> spôsobe</w:t>
      </w:r>
      <w:r w:rsidRPr="00915913">
        <w:rPr>
          <w:lang w:val="sk-SK"/>
        </w:rPr>
        <w:t xml:space="preserve"> platenia úhrady za </w:t>
      </w:r>
      <w:r>
        <w:rPr>
          <w:lang w:val="sk-SK"/>
        </w:rPr>
        <w:t>poskytovanie opatrovateľskej služby.</w:t>
      </w:r>
    </w:p>
    <w:p w:rsidR="008A7118" w:rsidRDefault="008A7118" w:rsidP="006B2AF6">
      <w:pPr>
        <w:pStyle w:val="Zkladntext"/>
        <w:ind w:left="720"/>
        <w:jc w:val="both"/>
        <w:rPr>
          <w:lang w:val="sk-SK"/>
        </w:rPr>
      </w:pPr>
    </w:p>
    <w:p w:rsidR="008A7118" w:rsidRDefault="008A7118" w:rsidP="005859BD">
      <w:pPr>
        <w:pStyle w:val="Zkladntext"/>
        <w:ind w:left="360"/>
        <w:jc w:val="both"/>
        <w:rPr>
          <w:lang w:val="sk-SK"/>
        </w:rPr>
      </w:pPr>
    </w:p>
    <w:p w:rsidR="008A7118" w:rsidRDefault="008A7118" w:rsidP="00485490">
      <w:pPr>
        <w:pStyle w:val="Zkladntext"/>
        <w:ind w:left="360"/>
        <w:jc w:val="center"/>
        <w:rPr>
          <w:lang w:val="sk-SK"/>
        </w:rPr>
      </w:pPr>
      <w:r>
        <w:rPr>
          <w:lang w:val="sk-SK"/>
        </w:rPr>
        <w:t>Článok II.</w:t>
      </w:r>
    </w:p>
    <w:p w:rsidR="008A7118" w:rsidRPr="00861165" w:rsidRDefault="00861165" w:rsidP="00485490">
      <w:pPr>
        <w:pStyle w:val="Zkladntext"/>
        <w:ind w:left="360"/>
        <w:jc w:val="center"/>
        <w:rPr>
          <w:b/>
          <w:lang w:val="sk-SK"/>
        </w:rPr>
      </w:pPr>
      <w:r w:rsidRPr="00861165">
        <w:rPr>
          <w:b/>
          <w:lang w:val="sk-SK"/>
        </w:rPr>
        <w:t>§2</w:t>
      </w:r>
    </w:p>
    <w:p w:rsidR="008A7118" w:rsidRPr="00E7159D" w:rsidRDefault="008A7118" w:rsidP="00485490">
      <w:pPr>
        <w:pStyle w:val="Zkladntext"/>
        <w:jc w:val="center"/>
        <w:rPr>
          <w:b/>
          <w:bCs/>
          <w:lang w:val="sk-SK"/>
        </w:rPr>
      </w:pPr>
      <w:r w:rsidRPr="00E7159D">
        <w:rPr>
          <w:b/>
          <w:bCs/>
          <w:lang w:val="sk-SK"/>
        </w:rPr>
        <w:t>Konanie vo veci odkázanosti na sociálnu službu</w:t>
      </w:r>
    </w:p>
    <w:p w:rsidR="008A7118" w:rsidRPr="00E7159D" w:rsidRDefault="008A7118" w:rsidP="00485490">
      <w:pPr>
        <w:pStyle w:val="Zkladntext"/>
        <w:jc w:val="both"/>
        <w:rPr>
          <w:lang w:val="sk-SK"/>
        </w:rPr>
      </w:pPr>
      <w:r w:rsidRPr="00E7159D">
        <w:rPr>
          <w:b/>
          <w:bCs/>
          <w:lang w:val="sk-SK"/>
        </w:rPr>
        <w:t xml:space="preserve">      </w:t>
      </w:r>
    </w:p>
    <w:p w:rsidR="008A7118" w:rsidRPr="00E7159D" w:rsidRDefault="008A7118" w:rsidP="00C572AB">
      <w:pPr>
        <w:pStyle w:val="Zkladntext"/>
        <w:numPr>
          <w:ilvl w:val="0"/>
          <w:numId w:val="7"/>
        </w:numPr>
        <w:tabs>
          <w:tab w:val="num" w:pos="360"/>
        </w:tabs>
        <w:ind w:left="360"/>
        <w:jc w:val="both"/>
        <w:rPr>
          <w:lang w:val="sk-SK"/>
        </w:rPr>
      </w:pPr>
      <w:r w:rsidRPr="00E7159D">
        <w:rPr>
          <w:lang w:val="sk-SK"/>
        </w:rPr>
        <w:t xml:space="preserve">Konanie o odkázanosti na sociálnu službu začína na  základe písomnej žiadosti fyzickej osoby o posúdenie odkázanosti na  sociálnu službu,   ktorá má trvalý pobyt v obci Heľpa.       </w:t>
      </w:r>
    </w:p>
    <w:p w:rsidR="008A7118" w:rsidRPr="00E7159D" w:rsidRDefault="008A7118" w:rsidP="00E53064">
      <w:pPr>
        <w:pStyle w:val="Zkladntext"/>
        <w:numPr>
          <w:ilvl w:val="0"/>
          <w:numId w:val="7"/>
        </w:numPr>
        <w:tabs>
          <w:tab w:val="num" w:pos="360"/>
        </w:tabs>
        <w:ind w:left="360"/>
        <w:jc w:val="both"/>
        <w:rPr>
          <w:lang w:val="sk-SK"/>
        </w:rPr>
      </w:pPr>
      <w:r w:rsidRPr="00E7159D">
        <w:rPr>
          <w:lang w:val="sk-SK"/>
        </w:rPr>
        <w:t>Žiadosť o posúdenie odkázanosti  na  sociálnu  službu  sa  podáva  Obci  Heľpa prostredníctvom   Obecného úradu v Heľpe.</w:t>
      </w:r>
      <w:r w:rsidRPr="00E7159D">
        <w:rPr>
          <w:lang w:val="sk-SK"/>
        </w:rPr>
        <w:tab/>
      </w:r>
    </w:p>
    <w:p w:rsidR="008A7118" w:rsidRPr="00E7159D" w:rsidRDefault="008A7118" w:rsidP="00E53064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3) Ak fyzická osoba vzhľadom na svoj zdravotný stav nemôže sama podať žiadosť o posúdenie odkázanosti na sociálnu službu alebo udeliť písomný súhlas na poskytnutie sociálnej služby, môže v jej mene a s jej súhlasom  a na základe potvrdenia ošetrujúceho lekára o zdravotnom stave tejto fyzickej osoby podať žiadosť alebo udeliť súhlas aj iná fyzická osoba.</w:t>
      </w:r>
    </w:p>
    <w:p w:rsidR="008A7118" w:rsidRPr="00E7159D" w:rsidRDefault="008A7118" w:rsidP="00E53064">
      <w:pPr>
        <w:pStyle w:val="Zkladntext"/>
        <w:jc w:val="both"/>
        <w:rPr>
          <w:lang w:val="sk-SK"/>
        </w:rPr>
      </w:pPr>
      <w:r w:rsidRPr="00E7159D">
        <w:rPr>
          <w:lang w:val="sk-SK"/>
        </w:rPr>
        <w:t>4)   Žiadosť o posúdenie odkázanosti na sociálnu službu obsahuje:</w:t>
      </w:r>
    </w:p>
    <w:p w:rsidR="008A7118" w:rsidRPr="00E7159D" w:rsidRDefault="008A7118" w:rsidP="000F57DB">
      <w:pPr>
        <w:pStyle w:val="Zkladntext"/>
        <w:ind w:left="357"/>
        <w:jc w:val="both"/>
        <w:rPr>
          <w:lang w:val="sk-SK"/>
        </w:rPr>
      </w:pPr>
      <w:r w:rsidRPr="00E7159D">
        <w:rPr>
          <w:lang w:val="sk-SK"/>
        </w:rPr>
        <w:t xml:space="preserve">meno a priezvisko žiadateľa, dátum narodenia, adresu trvalého pobytu, rodinný stav, štátne občianstvo, druh sociálnej služby, na ktorú má byť fyzická osoba posúdená. </w:t>
      </w:r>
    </w:p>
    <w:p w:rsidR="008A7118" w:rsidRDefault="008A7118" w:rsidP="000F57DB">
      <w:pPr>
        <w:shd w:val="clear" w:color="auto" w:fill="FFFFFF"/>
        <w:spacing w:before="0" w:beforeAutospacing="0" w:after="0" w:afterAutospacing="0"/>
        <w:ind w:left="360" w:hanging="360"/>
        <w:rPr>
          <w:color w:val="030303"/>
          <w:lang w:eastAsia="sk-SK"/>
        </w:rPr>
      </w:pPr>
      <w:r>
        <w:lastRenderedPageBreak/>
        <w:t xml:space="preserve">5)  Súčasťou žiadosti o posúdenie odkázanosti na sociálnu službu je lekársky nález (nie starší ako 6 mesiacov), ktorý vyplní obvodný zmluvný lekár občana. </w:t>
      </w:r>
      <w:r w:rsidRPr="001B0116">
        <w:rPr>
          <w:color w:val="030303"/>
          <w:lang w:eastAsia="sk-SK"/>
        </w:rPr>
        <w:t>V prípade hospitalizácie občana ošetrujúci lekár vystaví prepúšťaciu alebo predbežnú prepúšťaciu správu, ktorú občan priloží k tlačivu „Lekársky nález“. Občan môže priložiť aj iné odborné nálezy (nie staršie ako 6 mesiacov). </w:t>
      </w:r>
    </w:p>
    <w:p w:rsidR="008A7118" w:rsidRDefault="008A7118" w:rsidP="009C0B8E">
      <w:pPr>
        <w:shd w:val="clear" w:color="auto" w:fill="FFFFFF"/>
        <w:spacing w:before="0" w:beforeAutospacing="0" w:after="0" w:afterAutospacing="0"/>
        <w:ind w:left="357" w:hanging="357"/>
        <w:rPr>
          <w:color w:val="030303"/>
          <w:lang w:eastAsia="sk-SK"/>
        </w:rPr>
      </w:pPr>
      <w:r>
        <w:rPr>
          <w:color w:val="030303"/>
          <w:lang w:eastAsia="sk-SK"/>
        </w:rPr>
        <w:t xml:space="preserve">6)  </w:t>
      </w:r>
      <w:r w:rsidRPr="001B0116">
        <w:rPr>
          <w:color w:val="030303"/>
          <w:lang w:eastAsia="sk-SK"/>
        </w:rPr>
        <w:t>Po doručení riadne vyplnenej Žiadosti o posúdenie odkázanosti na sociálnu službu so všetkými jeho prílohami na adresu</w:t>
      </w:r>
      <w:r w:rsidRPr="00F8650F">
        <w:rPr>
          <w:color w:val="030303"/>
          <w:lang w:eastAsia="sk-SK"/>
        </w:rPr>
        <w:t> </w:t>
      </w:r>
      <w:r>
        <w:rPr>
          <w:color w:val="030303"/>
          <w:lang w:eastAsia="sk-SK"/>
        </w:rPr>
        <w:t>obce</w:t>
      </w:r>
      <w:r w:rsidRPr="009C0B8E">
        <w:rPr>
          <w:color w:val="030303"/>
          <w:lang w:eastAsia="sk-SK"/>
        </w:rPr>
        <w:t xml:space="preserve"> Heľpa </w:t>
      </w:r>
      <w:r w:rsidRPr="001B0116">
        <w:rPr>
          <w:color w:val="030303"/>
          <w:lang w:eastAsia="sk-SK"/>
        </w:rPr>
        <w:t>sa pristúpi</w:t>
      </w:r>
      <w:r>
        <w:rPr>
          <w:color w:val="030303"/>
          <w:lang w:eastAsia="sk-SK"/>
        </w:rPr>
        <w:t xml:space="preserve"> k posudkovej činnosti. Sociálny</w:t>
      </w:r>
      <w:r w:rsidRPr="001B0116">
        <w:rPr>
          <w:color w:val="030303"/>
          <w:lang w:eastAsia="sk-SK"/>
        </w:rPr>
        <w:t xml:space="preserve"> </w:t>
      </w:r>
      <w:r>
        <w:rPr>
          <w:color w:val="030303"/>
          <w:lang w:eastAsia="sk-SK"/>
        </w:rPr>
        <w:t xml:space="preserve">pracovník obce Heľpa </w:t>
      </w:r>
      <w:r w:rsidRPr="001B0116">
        <w:rPr>
          <w:color w:val="030303"/>
          <w:lang w:eastAsia="sk-SK"/>
        </w:rPr>
        <w:t>za účelom vypracovania</w:t>
      </w:r>
      <w:r w:rsidRPr="00F8650F">
        <w:rPr>
          <w:b/>
          <w:bCs/>
          <w:color w:val="030303"/>
          <w:lang w:eastAsia="sk-SK"/>
        </w:rPr>
        <w:t> </w:t>
      </w:r>
      <w:r>
        <w:rPr>
          <w:color w:val="030303"/>
          <w:lang w:eastAsia="sk-SK"/>
        </w:rPr>
        <w:t>s</w:t>
      </w:r>
      <w:r w:rsidRPr="009C0B8E">
        <w:rPr>
          <w:color w:val="030303"/>
          <w:lang w:eastAsia="sk-SK"/>
        </w:rPr>
        <w:t>ociálneho posudku</w:t>
      </w:r>
      <w:r>
        <w:rPr>
          <w:b/>
          <w:bCs/>
          <w:color w:val="030303"/>
          <w:lang w:eastAsia="sk-SK"/>
        </w:rPr>
        <w:t xml:space="preserve"> </w:t>
      </w:r>
      <w:r w:rsidRPr="001B0116">
        <w:rPr>
          <w:color w:val="030303"/>
          <w:lang w:eastAsia="sk-SK"/>
        </w:rPr>
        <w:t>vykoná návštevu občana v domácnosti a ďalej postupuje podľa § 50 zákona</w:t>
      </w:r>
      <w:r>
        <w:rPr>
          <w:color w:val="030303"/>
          <w:lang w:eastAsia="sk-SK"/>
        </w:rPr>
        <w:t xml:space="preserve"> o sociálnych službách</w:t>
      </w:r>
      <w:r w:rsidRPr="001B0116">
        <w:rPr>
          <w:color w:val="030303"/>
          <w:lang w:eastAsia="sk-SK"/>
        </w:rPr>
        <w:t>.</w:t>
      </w:r>
    </w:p>
    <w:p w:rsidR="008A7118" w:rsidRDefault="008A7118" w:rsidP="009C0B8E">
      <w:pPr>
        <w:shd w:val="clear" w:color="auto" w:fill="FFFFFF"/>
        <w:spacing w:before="0" w:beforeAutospacing="0" w:after="0" w:afterAutospacing="0"/>
        <w:ind w:left="357" w:hanging="357"/>
        <w:rPr>
          <w:color w:val="030303"/>
          <w:lang w:eastAsia="sk-SK"/>
        </w:rPr>
      </w:pPr>
      <w:r>
        <w:rPr>
          <w:color w:val="030303"/>
          <w:lang w:eastAsia="sk-SK"/>
        </w:rPr>
        <w:t>7) Obec Heľpa</w:t>
      </w:r>
      <w:r w:rsidRPr="001B0116">
        <w:rPr>
          <w:color w:val="030303"/>
          <w:lang w:eastAsia="sk-SK"/>
        </w:rPr>
        <w:t xml:space="preserve"> zabez</w:t>
      </w:r>
      <w:r>
        <w:rPr>
          <w:color w:val="030303"/>
          <w:lang w:eastAsia="sk-SK"/>
        </w:rPr>
        <w:t>p</w:t>
      </w:r>
      <w:r w:rsidRPr="001B0116">
        <w:rPr>
          <w:color w:val="030303"/>
          <w:lang w:eastAsia="sk-SK"/>
        </w:rPr>
        <w:t>ečí vypracovanie</w:t>
      </w:r>
      <w:r w:rsidRPr="00F8650F">
        <w:rPr>
          <w:b/>
          <w:bCs/>
          <w:color w:val="030303"/>
          <w:lang w:eastAsia="sk-SK"/>
        </w:rPr>
        <w:t> </w:t>
      </w:r>
      <w:r w:rsidRPr="009C0B8E">
        <w:rPr>
          <w:color w:val="030303"/>
          <w:lang w:eastAsia="sk-SK"/>
        </w:rPr>
        <w:t>zdravotného posudku</w:t>
      </w:r>
      <w:r w:rsidRPr="00F8650F">
        <w:rPr>
          <w:color w:val="030303"/>
          <w:lang w:eastAsia="sk-SK"/>
        </w:rPr>
        <w:t> </w:t>
      </w:r>
      <w:r w:rsidRPr="001B0116">
        <w:rPr>
          <w:color w:val="030303"/>
          <w:lang w:eastAsia="sk-SK"/>
        </w:rPr>
        <w:t>u</w:t>
      </w:r>
      <w:r>
        <w:rPr>
          <w:color w:val="030303"/>
          <w:lang w:eastAsia="sk-SK"/>
        </w:rPr>
        <w:t> </w:t>
      </w:r>
      <w:r w:rsidRPr="001B0116">
        <w:rPr>
          <w:color w:val="030303"/>
          <w:lang w:eastAsia="sk-SK"/>
        </w:rPr>
        <w:t>zmluvného</w:t>
      </w:r>
      <w:r>
        <w:rPr>
          <w:color w:val="030303"/>
          <w:lang w:eastAsia="sk-SK"/>
        </w:rPr>
        <w:t xml:space="preserve"> posudkového</w:t>
      </w:r>
      <w:r w:rsidRPr="001B0116">
        <w:rPr>
          <w:color w:val="030303"/>
          <w:lang w:eastAsia="sk-SK"/>
        </w:rPr>
        <w:t xml:space="preserve"> lekára obce. </w:t>
      </w:r>
    </w:p>
    <w:p w:rsidR="008A7118" w:rsidRPr="00E7159D" w:rsidRDefault="008A7118" w:rsidP="00E53064">
      <w:pPr>
        <w:pStyle w:val="Zkladntext"/>
        <w:ind w:left="360" w:hanging="360"/>
        <w:jc w:val="both"/>
        <w:rPr>
          <w:lang w:val="sk-SK"/>
        </w:rPr>
      </w:pPr>
      <w:r>
        <w:t xml:space="preserve">8) </w:t>
      </w:r>
      <w:r w:rsidRPr="00E7159D">
        <w:rPr>
          <w:lang w:val="sk-SK"/>
        </w:rPr>
        <w:t>Podkladom na vydanie rozhodnutia o odkázanosti na sociálnu službu je posudok o odkázanosti na sociálnu službu.</w:t>
      </w:r>
    </w:p>
    <w:p w:rsidR="008A7118" w:rsidRPr="00E7159D" w:rsidRDefault="008A7118" w:rsidP="000F57DB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9)  Posudok o odkázanosti na sociálnu službu vyhotovuje Obec Heľpa na základe zdravotného posudku a sociálneho posudku. Posudok o odkázanosti na sociálnu službu obsahuje:</w:t>
      </w:r>
    </w:p>
    <w:p w:rsidR="008A7118" w:rsidRPr="00E7159D" w:rsidRDefault="008A7118" w:rsidP="00C572AB">
      <w:pPr>
        <w:pStyle w:val="Zkladntext"/>
        <w:ind w:left="360"/>
        <w:jc w:val="both"/>
        <w:rPr>
          <w:lang w:val="sk-SK"/>
        </w:rPr>
      </w:pPr>
      <w:r w:rsidRPr="00E7159D">
        <w:rPr>
          <w:lang w:val="sk-SK"/>
        </w:rPr>
        <w:t xml:space="preserve"> a)  stupeň odkázanosti fyzickej osoby na pomoc inej fyzickej osoby,</w:t>
      </w:r>
    </w:p>
    <w:p w:rsidR="008A7118" w:rsidRPr="00E7159D" w:rsidRDefault="008A7118" w:rsidP="00C572AB">
      <w:pPr>
        <w:pStyle w:val="Zkladntext"/>
        <w:ind w:left="360"/>
        <w:jc w:val="both"/>
        <w:rPr>
          <w:lang w:val="sk-SK"/>
        </w:rPr>
      </w:pPr>
      <w:r w:rsidRPr="00E7159D">
        <w:rPr>
          <w:lang w:val="sk-SK"/>
        </w:rPr>
        <w:t xml:space="preserve"> b)  znevýhodnenie    fyzickej     osoby    s    ťažkým   zdravotným      postihnutím     alebo       </w:t>
      </w:r>
    </w:p>
    <w:p w:rsidR="008A7118" w:rsidRPr="00E7159D" w:rsidRDefault="008A7118" w:rsidP="00C572AB">
      <w:pPr>
        <w:pStyle w:val="Zkladntext"/>
        <w:ind w:left="360"/>
        <w:jc w:val="both"/>
        <w:rPr>
          <w:lang w:val="sk-SK"/>
        </w:rPr>
      </w:pPr>
      <w:r w:rsidRPr="00E7159D">
        <w:rPr>
          <w:lang w:val="sk-SK"/>
        </w:rPr>
        <w:t xml:space="preserve">      s nepriaznivým   zdravotným   stavom   v  oblasti   </w:t>
      </w:r>
      <w:proofErr w:type="spellStart"/>
      <w:r w:rsidRPr="00E7159D">
        <w:rPr>
          <w:lang w:val="sk-SK"/>
        </w:rPr>
        <w:t>sebaobslužných</w:t>
      </w:r>
      <w:proofErr w:type="spellEnd"/>
      <w:r w:rsidRPr="00E7159D">
        <w:rPr>
          <w:lang w:val="sk-SK"/>
        </w:rPr>
        <w:t xml:space="preserve">   úkonov,   úkonov   </w:t>
      </w:r>
    </w:p>
    <w:p w:rsidR="008A7118" w:rsidRPr="00E7159D" w:rsidRDefault="008A7118" w:rsidP="00C572AB">
      <w:pPr>
        <w:pStyle w:val="Zkladntext"/>
        <w:ind w:left="360"/>
        <w:jc w:val="both"/>
        <w:rPr>
          <w:lang w:val="sk-SK"/>
        </w:rPr>
      </w:pPr>
      <w:r w:rsidRPr="00E7159D">
        <w:rPr>
          <w:lang w:val="sk-SK"/>
        </w:rPr>
        <w:t xml:space="preserve">      starostlivosti o svoju  domácnosť a pri základných sociálnych aktivitách a dohľade,</w:t>
      </w:r>
    </w:p>
    <w:p w:rsidR="008A7118" w:rsidRPr="00E7159D" w:rsidRDefault="008A7118" w:rsidP="00C572AB">
      <w:pPr>
        <w:pStyle w:val="Zkladntext"/>
        <w:numPr>
          <w:ilvl w:val="0"/>
          <w:numId w:val="16"/>
        </w:numPr>
        <w:ind w:left="360" w:firstLine="0"/>
        <w:jc w:val="both"/>
        <w:rPr>
          <w:lang w:val="sk-SK"/>
        </w:rPr>
      </w:pPr>
      <w:r w:rsidRPr="00E7159D">
        <w:rPr>
          <w:lang w:val="sk-SK"/>
        </w:rPr>
        <w:t>návrh druhu sociálnej služby,</w:t>
      </w:r>
    </w:p>
    <w:p w:rsidR="008A7118" w:rsidRPr="00E7159D" w:rsidRDefault="008A7118" w:rsidP="00C572AB">
      <w:pPr>
        <w:pStyle w:val="Zkladntext"/>
        <w:ind w:left="360"/>
        <w:jc w:val="both"/>
        <w:rPr>
          <w:lang w:val="sk-SK"/>
        </w:rPr>
      </w:pPr>
      <w:r w:rsidRPr="00E7159D">
        <w:rPr>
          <w:lang w:val="sk-SK"/>
        </w:rPr>
        <w:t>d)   určenie termínu opätovného posúdenia zdravotného stavu.</w:t>
      </w:r>
    </w:p>
    <w:p w:rsidR="008A7118" w:rsidRPr="00E7159D" w:rsidRDefault="008A7118" w:rsidP="009C0B8E">
      <w:pPr>
        <w:pStyle w:val="Zkladntext"/>
        <w:numPr>
          <w:ilvl w:val="0"/>
          <w:numId w:val="21"/>
        </w:numPr>
        <w:tabs>
          <w:tab w:val="clear" w:pos="1440"/>
          <w:tab w:val="num" w:pos="360"/>
        </w:tabs>
        <w:ind w:left="360"/>
        <w:jc w:val="both"/>
        <w:rPr>
          <w:lang w:val="sk-SK"/>
        </w:rPr>
      </w:pPr>
      <w:r w:rsidRPr="00E7159D">
        <w:rPr>
          <w:lang w:val="sk-SK"/>
        </w:rPr>
        <w:t>Na vypracovanie posudku o odkázanosti na sociálnu službu sa primerane použijú ustanovenia § 48 až 51 zákona o sociálnych službách.</w:t>
      </w:r>
    </w:p>
    <w:p w:rsidR="008A7118" w:rsidRPr="00E7159D" w:rsidRDefault="008A7118" w:rsidP="000F57DB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11) Pri rozhodovaní o odkázanosti na sociálnu službu môže obec použiť ako podklad na vydanie rozhodnutia o odkázanosti na sociálnu službu komplexný posudok vydaný úradom práce, sociálnych vecí a rodiny, ak je jeho obsahom aj posúdenie stupňa odkázanosti fyzickej osoby, alebo posudok o odkázanosti na sociálnu službu vydaný inou obcou.</w:t>
      </w:r>
    </w:p>
    <w:p w:rsidR="008A7118" w:rsidRPr="00E7159D" w:rsidRDefault="008A7118" w:rsidP="000F57DB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12) Na konanie o odkázanosti na sociálnu službu sa primerane vzťahujú všeobecne záväzné právne predpisy o správnom konaní.</w:t>
      </w:r>
    </w:p>
    <w:p w:rsidR="008A7118" w:rsidRPr="00E7159D" w:rsidRDefault="008A7118" w:rsidP="00F62A8C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13)</w:t>
      </w:r>
      <w:r w:rsidRPr="00E7159D">
        <w:rPr>
          <w:lang w:val="sk-SK"/>
        </w:rPr>
        <w:tab/>
        <w:t>Priebeh konania vo veci rozhodovania o odkázanosti na sociálnu službu zabezpečuje obec  Heľpa, ktorá eviduje a vedie celú spisovú agendu.</w:t>
      </w:r>
    </w:p>
    <w:p w:rsidR="008A7118" w:rsidRPr="00E7159D" w:rsidRDefault="008A7118" w:rsidP="00F62A8C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14) O odkázanosti na sociálnu službu rozhoduje za obec ako správny orgán starosta obce  v zmysle § 13 ods.5 zákona č. 369/ 1990 Zb. o obecnom zriadení.</w:t>
      </w:r>
    </w:p>
    <w:p w:rsidR="008A7118" w:rsidRDefault="008A7118" w:rsidP="00485490">
      <w:pPr>
        <w:pStyle w:val="Zkladntext"/>
        <w:ind w:left="720"/>
        <w:jc w:val="both"/>
      </w:pPr>
    </w:p>
    <w:p w:rsidR="008A7118" w:rsidRDefault="008A7118" w:rsidP="00485490">
      <w:pPr>
        <w:pStyle w:val="Zkladntext"/>
        <w:ind w:left="720"/>
        <w:jc w:val="both"/>
      </w:pPr>
    </w:p>
    <w:p w:rsidR="008A7118" w:rsidRDefault="008A7118" w:rsidP="00F62A8C">
      <w:pPr>
        <w:pStyle w:val="Zkladntext"/>
        <w:ind w:left="720"/>
        <w:jc w:val="both"/>
        <w:rPr>
          <w:lang w:val="sk-SK"/>
        </w:rPr>
      </w:pPr>
    </w:p>
    <w:p w:rsidR="008A7118" w:rsidRDefault="008A7118" w:rsidP="00F62A8C">
      <w:pPr>
        <w:pStyle w:val="Zkladntext"/>
        <w:ind w:left="720"/>
        <w:jc w:val="center"/>
        <w:rPr>
          <w:lang w:val="sk-SK"/>
        </w:rPr>
      </w:pPr>
      <w:r>
        <w:rPr>
          <w:lang w:val="sk-SK"/>
        </w:rPr>
        <w:t>Článok III.</w:t>
      </w:r>
    </w:p>
    <w:p w:rsidR="008A7118" w:rsidRPr="00F62A8C" w:rsidRDefault="008A7118" w:rsidP="00F62A8C">
      <w:pPr>
        <w:pStyle w:val="Zkladntext"/>
        <w:ind w:left="720"/>
        <w:jc w:val="center"/>
        <w:rPr>
          <w:sz w:val="16"/>
          <w:szCs w:val="16"/>
          <w:lang w:val="sk-SK"/>
        </w:rPr>
      </w:pPr>
    </w:p>
    <w:p w:rsidR="008A7118" w:rsidRPr="00F62A8C" w:rsidRDefault="00861165" w:rsidP="00F62A8C">
      <w:pPr>
        <w:pStyle w:val="Zkladntext"/>
        <w:ind w:left="720"/>
        <w:jc w:val="center"/>
        <w:rPr>
          <w:b/>
          <w:bCs/>
          <w:lang w:val="sk-SK"/>
        </w:rPr>
      </w:pPr>
      <w:r>
        <w:rPr>
          <w:b/>
          <w:bCs/>
          <w:lang w:val="sk-SK"/>
        </w:rPr>
        <w:t>§3</w:t>
      </w:r>
    </w:p>
    <w:p w:rsidR="008A7118" w:rsidRPr="006B2AF6" w:rsidRDefault="008A7118" w:rsidP="00F62A8C">
      <w:pPr>
        <w:pStyle w:val="Zkladntext"/>
        <w:ind w:left="720"/>
        <w:jc w:val="center"/>
        <w:rPr>
          <w:b/>
          <w:bCs/>
          <w:lang w:val="sk-SK"/>
        </w:rPr>
      </w:pPr>
      <w:r w:rsidRPr="006B2AF6">
        <w:rPr>
          <w:b/>
          <w:bCs/>
          <w:lang w:val="sk-SK"/>
        </w:rPr>
        <w:t>Opatrovateľská služba</w:t>
      </w:r>
    </w:p>
    <w:p w:rsidR="008A7118" w:rsidRDefault="008A7118" w:rsidP="00F62A8C">
      <w:pPr>
        <w:pStyle w:val="Zkladntext"/>
        <w:jc w:val="center"/>
        <w:rPr>
          <w:b/>
          <w:bCs/>
        </w:rPr>
      </w:pPr>
    </w:p>
    <w:p w:rsidR="008A7118" w:rsidRPr="006B2AF6" w:rsidRDefault="008A7118" w:rsidP="00F62A8C">
      <w:pPr>
        <w:pStyle w:val="Zkladntext"/>
        <w:numPr>
          <w:ilvl w:val="0"/>
          <w:numId w:val="5"/>
        </w:numPr>
        <w:ind w:left="284" w:hanging="284"/>
        <w:jc w:val="both"/>
        <w:rPr>
          <w:lang w:val="sk-SK"/>
        </w:rPr>
      </w:pPr>
      <w:r w:rsidRPr="006B2AF6">
        <w:rPr>
          <w:lang w:val="sk-SK"/>
        </w:rPr>
        <w:t>Opatrovateľská služba sa poskytuje ako terénna sociálna služba na území obce Heľpa</w:t>
      </w:r>
      <w:r>
        <w:rPr>
          <w:lang w:val="sk-SK"/>
        </w:rPr>
        <w:t xml:space="preserve"> fyzickej osobe</w:t>
      </w:r>
      <w:r w:rsidRPr="006B2AF6">
        <w:rPr>
          <w:lang w:val="sk-SK"/>
        </w:rPr>
        <w:t>:</w:t>
      </w:r>
    </w:p>
    <w:p w:rsidR="008A7118" w:rsidRPr="006B2AF6" w:rsidRDefault="008A7118" w:rsidP="00F62A8C">
      <w:pPr>
        <w:pStyle w:val="Zkladntext"/>
        <w:numPr>
          <w:ilvl w:val="0"/>
          <w:numId w:val="4"/>
        </w:numPr>
        <w:jc w:val="both"/>
        <w:rPr>
          <w:lang w:val="sk-SK"/>
        </w:rPr>
      </w:pPr>
      <w:r w:rsidRPr="006B2AF6">
        <w:rPr>
          <w:lang w:val="sk-SK"/>
        </w:rPr>
        <w:t>s trvalým pobytom v obci Heľpa, ktorá je odkázaná na pomoc inej fyzickej osoby a jej stupeň odkázanosti je najmenej II podľa prílohy č. 3 zákona č. 448/2008 o sociálnych službách</w:t>
      </w:r>
      <w:r>
        <w:rPr>
          <w:lang w:val="sk-SK"/>
        </w:rPr>
        <w:t>,</w:t>
      </w:r>
    </w:p>
    <w:p w:rsidR="008A7118" w:rsidRPr="005859BD" w:rsidRDefault="008A7118" w:rsidP="00F62A8C">
      <w:pPr>
        <w:pStyle w:val="Zkladntext"/>
        <w:numPr>
          <w:ilvl w:val="0"/>
          <w:numId w:val="4"/>
        </w:numPr>
        <w:jc w:val="both"/>
        <w:rPr>
          <w:lang w:val="sk-SK"/>
        </w:rPr>
      </w:pPr>
      <w:r w:rsidRPr="006B2AF6">
        <w:rPr>
          <w:lang w:val="sk-SK"/>
        </w:rPr>
        <w:t>ktorá je odkázaná na pomoc pri úkonoch sebaobsluhy, úkonoch starostlivosti o svoju domácnosť, základných sociálnych aktivitách a dohľade pri úkonoch sebaobsluhy, úkonoch starostlivosti o svoju domácnosť a pri vykonávaní základných sociálnych aktivít</w:t>
      </w:r>
      <w:r>
        <w:rPr>
          <w:lang w:val="sk-SK"/>
        </w:rPr>
        <w:t xml:space="preserve"> podľa prílohy č. 4 k zákonu o sociálnych službách</w:t>
      </w:r>
      <w:r>
        <w:t>.</w:t>
      </w:r>
    </w:p>
    <w:p w:rsidR="008A7118" w:rsidRPr="005859BD" w:rsidRDefault="008A7118" w:rsidP="00F62A8C">
      <w:pPr>
        <w:pStyle w:val="Zkladntext"/>
        <w:ind w:left="60" w:hanging="60"/>
        <w:jc w:val="both"/>
        <w:rPr>
          <w:lang w:val="sk-SK"/>
        </w:rPr>
      </w:pPr>
      <w:r>
        <w:lastRenderedPageBreak/>
        <w:t xml:space="preserve">2) </w:t>
      </w:r>
      <w:r w:rsidRPr="005859BD">
        <w:rPr>
          <w:lang w:val="sk-SK"/>
        </w:rPr>
        <w:t>Opatrovateľskú službu ne</w:t>
      </w:r>
      <w:r>
        <w:rPr>
          <w:lang w:val="sk-SK"/>
        </w:rPr>
        <w:t>možno poskytovať fyzickej osobe:</w:t>
      </w:r>
    </w:p>
    <w:p w:rsidR="008A7118" w:rsidRPr="005859BD" w:rsidRDefault="008A7118" w:rsidP="00F62A8C">
      <w:pPr>
        <w:pStyle w:val="Zkladntext"/>
        <w:ind w:left="60"/>
        <w:jc w:val="both"/>
        <w:rPr>
          <w:lang w:val="sk-SK"/>
        </w:rPr>
      </w:pPr>
      <w:r w:rsidRPr="005859BD">
        <w:rPr>
          <w:lang w:val="sk-SK"/>
        </w:rPr>
        <w:t xml:space="preserve">      a)  ktorej sa poskytuje celoročná pobytová sociálna služba</w:t>
      </w:r>
      <w:r>
        <w:rPr>
          <w:lang w:val="sk-SK"/>
        </w:rPr>
        <w:t>,</w:t>
      </w:r>
    </w:p>
    <w:p w:rsidR="008A7118" w:rsidRPr="005859BD" w:rsidRDefault="008A7118" w:rsidP="0029683F">
      <w:pPr>
        <w:pStyle w:val="Zkladntext"/>
        <w:ind w:left="720" w:hanging="360"/>
        <w:jc w:val="both"/>
        <w:rPr>
          <w:lang w:val="sk-SK"/>
        </w:rPr>
      </w:pPr>
      <w:r w:rsidRPr="005859BD">
        <w:rPr>
          <w:lang w:val="sk-SK"/>
        </w:rPr>
        <w:t xml:space="preserve"> b) ktorá je opatrovaná  fyzickou osobou,  ktorej  sa  poskytuje  </w:t>
      </w:r>
      <w:r>
        <w:rPr>
          <w:lang w:val="sk-SK"/>
        </w:rPr>
        <w:t xml:space="preserve">peňažný </w:t>
      </w:r>
      <w:r w:rsidRPr="005859BD">
        <w:rPr>
          <w:lang w:val="sk-SK"/>
        </w:rPr>
        <w:t xml:space="preserve">príspevok </w:t>
      </w:r>
      <w:r>
        <w:rPr>
          <w:lang w:val="sk-SK"/>
        </w:rPr>
        <w:t>n</w:t>
      </w:r>
      <w:r w:rsidRPr="005859BD">
        <w:rPr>
          <w:lang w:val="sk-SK"/>
        </w:rPr>
        <w:t xml:space="preserve">a opatrovanie </w:t>
      </w:r>
      <w:r>
        <w:rPr>
          <w:lang w:val="sk-SK"/>
        </w:rPr>
        <w:t>p</w:t>
      </w:r>
      <w:r w:rsidRPr="005859BD">
        <w:rPr>
          <w:lang w:val="sk-SK"/>
        </w:rPr>
        <w:t xml:space="preserve">odľa osobitného  predpisu </w:t>
      </w:r>
      <w:r>
        <w:rPr>
          <w:lang w:val="sk-SK"/>
        </w:rPr>
        <w:t xml:space="preserve">(zákona č. 447/2008 Z. z.) </w:t>
      </w:r>
      <w:r w:rsidRPr="005859BD">
        <w:rPr>
          <w:lang w:val="sk-SK"/>
        </w:rPr>
        <w:t>okrem obdobia,  kedy  je fyzickej osobe vyko</w:t>
      </w:r>
      <w:r>
        <w:rPr>
          <w:lang w:val="sk-SK"/>
        </w:rPr>
        <w:t xml:space="preserve">návajúcej </w:t>
      </w:r>
      <w:r w:rsidRPr="005859BD">
        <w:rPr>
          <w:lang w:val="sk-SK"/>
        </w:rPr>
        <w:t>opatrovanie poskytovaná ústavná zdravotná starostlivos</w:t>
      </w:r>
      <w:r>
        <w:rPr>
          <w:lang w:val="sk-SK"/>
        </w:rPr>
        <w:t xml:space="preserve">ť, alebo odľahčovacia služba. </w:t>
      </w:r>
      <w:r w:rsidRPr="005859BD">
        <w:rPr>
          <w:lang w:val="sk-SK"/>
        </w:rPr>
        <w:t>Opatrovateľskú službu je možné v tomto prípade poskytnúť v rozsahu najviac 8 hodín mesačne.</w:t>
      </w:r>
      <w:r w:rsidRPr="005859BD">
        <w:rPr>
          <w:lang w:val="sk-SK"/>
        </w:rPr>
        <w:tab/>
      </w:r>
    </w:p>
    <w:p w:rsidR="008A7118" w:rsidRPr="005859BD" w:rsidRDefault="008A7118" w:rsidP="00F62A8C">
      <w:pPr>
        <w:pStyle w:val="Zkladntext"/>
        <w:numPr>
          <w:ilvl w:val="0"/>
          <w:numId w:val="4"/>
        </w:numPr>
        <w:jc w:val="both"/>
        <w:rPr>
          <w:lang w:val="sk-SK"/>
        </w:rPr>
      </w:pPr>
      <w:r w:rsidRPr="005859BD">
        <w:rPr>
          <w:lang w:val="sk-SK"/>
        </w:rPr>
        <w:t xml:space="preserve">ktorej sa poskytuje peňažný príspevok na osobnú asistenciu podľa osobitného              predpisu  </w:t>
      </w:r>
      <w:r>
        <w:rPr>
          <w:lang w:val="sk-SK"/>
        </w:rPr>
        <w:t>(zákona č. 447/2008 Z. z.),</w:t>
      </w:r>
    </w:p>
    <w:p w:rsidR="008A7118" w:rsidRPr="005859BD" w:rsidRDefault="008A7118" w:rsidP="00F62A8C">
      <w:pPr>
        <w:pStyle w:val="Zkladntext"/>
        <w:numPr>
          <w:ilvl w:val="0"/>
          <w:numId w:val="4"/>
        </w:numPr>
        <w:jc w:val="both"/>
        <w:rPr>
          <w:lang w:val="sk-SK"/>
        </w:rPr>
      </w:pPr>
      <w:r w:rsidRPr="005859BD">
        <w:rPr>
          <w:lang w:val="sk-SK"/>
        </w:rPr>
        <w:t xml:space="preserve">ktorej  je  nariadená  karanténa  pre   podozrenie  nákazy  prenosnou   chorobou  a  pri          </w:t>
      </w:r>
    </w:p>
    <w:p w:rsidR="008A7118" w:rsidRDefault="008A7118" w:rsidP="0029683F">
      <w:pPr>
        <w:pStyle w:val="Zkladntext"/>
        <w:ind w:left="360" w:firstLine="360"/>
        <w:jc w:val="both"/>
        <w:rPr>
          <w:lang w:val="sk-SK"/>
        </w:rPr>
      </w:pPr>
      <w:r>
        <w:rPr>
          <w:lang w:val="sk-SK"/>
        </w:rPr>
        <w:t>ochorení touto nákazou.</w:t>
      </w:r>
    </w:p>
    <w:p w:rsidR="008A7118" w:rsidRDefault="008A7118" w:rsidP="00485490">
      <w:pPr>
        <w:pStyle w:val="Zkladntext"/>
        <w:ind w:left="720"/>
        <w:jc w:val="both"/>
      </w:pPr>
    </w:p>
    <w:p w:rsidR="008A7118" w:rsidRDefault="008A7118" w:rsidP="00485490">
      <w:pPr>
        <w:pStyle w:val="Zkladntext"/>
        <w:ind w:left="720"/>
        <w:jc w:val="both"/>
      </w:pPr>
    </w:p>
    <w:p w:rsidR="008A7118" w:rsidRPr="006B5EE5" w:rsidRDefault="008A7118" w:rsidP="006B5EE5">
      <w:pPr>
        <w:pStyle w:val="Zkladntext"/>
        <w:ind w:left="720"/>
        <w:jc w:val="center"/>
        <w:rPr>
          <w:b/>
          <w:bCs/>
        </w:rPr>
      </w:pPr>
      <w:r w:rsidRPr="006B5EE5">
        <w:rPr>
          <w:b/>
          <w:bCs/>
        </w:rPr>
        <w:t>§</w:t>
      </w:r>
      <w:r w:rsidR="00861165">
        <w:rPr>
          <w:b/>
          <w:bCs/>
        </w:rPr>
        <w:t>4</w:t>
      </w:r>
    </w:p>
    <w:p w:rsidR="008A7118" w:rsidRDefault="008A7118" w:rsidP="006B5EE5">
      <w:pPr>
        <w:pStyle w:val="Zkladntext"/>
        <w:ind w:left="720"/>
        <w:jc w:val="center"/>
        <w:rPr>
          <w:b/>
          <w:bCs/>
        </w:rPr>
      </w:pPr>
      <w:r w:rsidRPr="00E7159D">
        <w:rPr>
          <w:b/>
          <w:bCs/>
          <w:lang w:val="sk-SK"/>
        </w:rPr>
        <w:t>Poskytovanie opatrovateľskej</w:t>
      </w:r>
      <w:r w:rsidRPr="006B5EE5">
        <w:rPr>
          <w:b/>
          <w:bCs/>
        </w:rPr>
        <w:t xml:space="preserve"> služby</w:t>
      </w:r>
    </w:p>
    <w:p w:rsidR="008A7118" w:rsidRDefault="008A7118" w:rsidP="006B5EE5">
      <w:pPr>
        <w:pStyle w:val="Zkladntext"/>
        <w:ind w:left="720"/>
        <w:jc w:val="center"/>
        <w:rPr>
          <w:b/>
          <w:bCs/>
        </w:rPr>
      </w:pPr>
    </w:p>
    <w:p w:rsidR="008A7118" w:rsidRDefault="008A7118" w:rsidP="00B72A26">
      <w:pPr>
        <w:shd w:val="clear" w:color="auto" w:fill="FFFFFF"/>
        <w:spacing w:before="0" w:beforeAutospacing="0" w:after="0" w:afterAutospacing="0"/>
        <w:ind w:left="360" w:hanging="360"/>
        <w:rPr>
          <w:color w:val="030303"/>
          <w:lang w:eastAsia="sk-SK"/>
        </w:rPr>
      </w:pPr>
      <w:r>
        <w:t xml:space="preserve">1) Ak má občan obce Heľpa záujem o poskytovanie opatrovateľskej služby prostredníctvom Obce Heľpa, je povinný podať Obci Heľpa písomnú žiadosť o zabezpečenie poskytovania sociálnej služby. Súčasťou tejto žiadosti </w:t>
      </w:r>
      <w:r w:rsidRPr="001B0116">
        <w:rPr>
          <w:color w:val="030303"/>
          <w:lang w:eastAsia="sk-SK"/>
        </w:rPr>
        <w:t>je</w:t>
      </w:r>
      <w:r>
        <w:rPr>
          <w:color w:val="030303"/>
          <w:lang w:eastAsia="sk-SK"/>
        </w:rPr>
        <w:t>:</w:t>
      </w:r>
    </w:p>
    <w:p w:rsidR="008A7118" w:rsidRDefault="008A7118" w:rsidP="00E11538">
      <w:pPr>
        <w:shd w:val="clear" w:color="auto" w:fill="FFFFFF"/>
        <w:spacing w:before="0" w:beforeAutospacing="0" w:after="0" w:afterAutospacing="0"/>
        <w:ind w:left="720" w:hanging="720"/>
        <w:rPr>
          <w:color w:val="030303"/>
          <w:lang w:eastAsia="sk-SK"/>
        </w:rPr>
      </w:pPr>
      <w:r>
        <w:rPr>
          <w:color w:val="030303"/>
          <w:lang w:eastAsia="sk-SK"/>
        </w:rPr>
        <w:t xml:space="preserve">      a)</w:t>
      </w:r>
      <w:r w:rsidRPr="001B0116">
        <w:rPr>
          <w:color w:val="030303"/>
          <w:lang w:eastAsia="sk-SK"/>
        </w:rPr>
        <w:t xml:space="preserve"> </w:t>
      </w:r>
      <w:r>
        <w:rPr>
          <w:color w:val="030303"/>
          <w:lang w:eastAsia="sk-SK"/>
        </w:rPr>
        <w:t>potvrdenie o príjme za predchádzajúci kalendárny rok resp. p</w:t>
      </w:r>
      <w:r w:rsidRPr="001B0116">
        <w:rPr>
          <w:color w:val="030303"/>
          <w:lang w:eastAsia="sk-SK"/>
        </w:rPr>
        <w:t>otvrdenie Sociálnej poisťovne o výške dôchodkových dávok alebo aktuálne rozhodnutie SP ústredia o výške starob</w:t>
      </w:r>
      <w:r>
        <w:rPr>
          <w:color w:val="030303"/>
          <w:lang w:eastAsia="sk-SK"/>
        </w:rPr>
        <w:t>ného alebo invalidného dôchodku,</w:t>
      </w:r>
    </w:p>
    <w:p w:rsidR="008A7118" w:rsidRDefault="008A7118" w:rsidP="00B72A26">
      <w:pPr>
        <w:shd w:val="clear" w:color="auto" w:fill="FFFFFF"/>
        <w:spacing w:before="0" w:beforeAutospacing="0" w:after="0" w:afterAutospacing="0"/>
        <w:ind w:left="360" w:hanging="360"/>
        <w:rPr>
          <w:color w:val="030303"/>
          <w:lang w:eastAsia="sk-SK"/>
        </w:rPr>
      </w:pPr>
      <w:r>
        <w:rPr>
          <w:color w:val="030303"/>
          <w:lang w:eastAsia="sk-SK"/>
        </w:rPr>
        <w:tab/>
        <w:t>b) doklady o majetkových pomeroch,</w:t>
      </w:r>
    </w:p>
    <w:p w:rsidR="008A7118" w:rsidRDefault="008A7118" w:rsidP="00C572AB">
      <w:pPr>
        <w:shd w:val="clear" w:color="auto" w:fill="FFFFFF"/>
        <w:spacing w:before="0" w:beforeAutospacing="0" w:after="0" w:afterAutospacing="0"/>
        <w:ind w:left="720" w:hanging="360"/>
        <w:rPr>
          <w:color w:val="030303"/>
          <w:lang w:eastAsia="sk-SK"/>
        </w:rPr>
      </w:pPr>
      <w:r>
        <w:rPr>
          <w:color w:val="030303"/>
          <w:lang w:eastAsia="sk-SK"/>
        </w:rPr>
        <w:t>c) iné doklady, ktoré sú podkladom na uzatvorenie zmluvy o poskytovaní opatrovateľskej služby.</w:t>
      </w:r>
    </w:p>
    <w:p w:rsidR="008A7118" w:rsidRPr="001B0116" w:rsidRDefault="008A7118" w:rsidP="00B72A26">
      <w:pPr>
        <w:shd w:val="clear" w:color="auto" w:fill="FFFFFF"/>
        <w:spacing w:before="0" w:beforeAutospacing="0" w:after="0" w:afterAutospacing="0"/>
        <w:ind w:left="360" w:hanging="360"/>
        <w:rPr>
          <w:color w:val="030303"/>
          <w:lang w:eastAsia="sk-SK"/>
        </w:rPr>
      </w:pPr>
      <w:r>
        <w:rPr>
          <w:color w:val="030303"/>
          <w:lang w:eastAsia="sk-SK"/>
        </w:rPr>
        <w:tab/>
        <w:t>Nepredloženie týchto dokladov je dôvodom na neuzatvorenie zmluvy o poskytovaní opatrovateľskej služby.</w:t>
      </w:r>
    </w:p>
    <w:p w:rsidR="008A7118" w:rsidRPr="00E7159D" w:rsidRDefault="008A7118" w:rsidP="006B5EE5">
      <w:pPr>
        <w:pStyle w:val="Zkladntext"/>
        <w:ind w:left="360" w:hanging="360"/>
        <w:jc w:val="both"/>
        <w:rPr>
          <w:lang w:val="sk-SK"/>
        </w:rPr>
      </w:pPr>
      <w:r>
        <w:t xml:space="preserve">2) </w:t>
      </w:r>
      <w:r w:rsidRPr="00E7159D">
        <w:rPr>
          <w:lang w:val="sk-SK"/>
        </w:rPr>
        <w:t>Obec Heľpa poskytuje opatrovateľskú službu na základe písomnej zmluvy o poskytovaní opatrovateľskej služby, ktorá obsahuje zákonom stanovené náležitosti. Podmienkou uzatvorenia tejto zmluvy je právoplatné rozhodnutie o odkázanosti na poskytovanie sociálnej služby.</w:t>
      </w:r>
    </w:p>
    <w:p w:rsidR="008A7118" w:rsidRPr="00E7159D" w:rsidRDefault="008A7118" w:rsidP="00317A30">
      <w:pPr>
        <w:pStyle w:val="Zkladntext"/>
        <w:numPr>
          <w:ilvl w:val="0"/>
          <w:numId w:val="7"/>
        </w:numPr>
        <w:tabs>
          <w:tab w:val="num" w:pos="360"/>
        </w:tabs>
        <w:ind w:left="360"/>
        <w:jc w:val="both"/>
        <w:rPr>
          <w:lang w:val="sk-SK"/>
        </w:rPr>
      </w:pPr>
      <w:r w:rsidRPr="00E7159D">
        <w:rPr>
          <w:lang w:val="sk-SK"/>
        </w:rPr>
        <w:t xml:space="preserve">Obec Heľpa poskytuje opatrovateľskú službu ako terénnu formu sociálnej služby, poskytovanú fyzickej osobe v jej domácom prostredí, </w:t>
      </w:r>
      <w:r w:rsidRPr="00861165">
        <w:rPr>
          <w:lang w:val="sk-SK"/>
        </w:rPr>
        <w:t>v pracovných dňoch v dohodnutom čase</w:t>
      </w:r>
      <w:r w:rsidRPr="00E7159D">
        <w:rPr>
          <w:lang w:val="sk-SK"/>
        </w:rPr>
        <w:t xml:space="preserve"> prostredníctvom opatrovateľov, s ktorými obec uzatvára pracovný pomer, </w:t>
      </w:r>
      <w:r w:rsidRPr="00861165">
        <w:rPr>
          <w:lang w:val="sk-SK"/>
        </w:rPr>
        <w:t xml:space="preserve">alebo ktorí vykonávajú </w:t>
      </w:r>
      <w:r w:rsidR="00861165" w:rsidRPr="00861165">
        <w:rPr>
          <w:lang w:val="sk-SK"/>
        </w:rPr>
        <w:t xml:space="preserve">aktivačnú alebo </w:t>
      </w:r>
      <w:r w:rsidRPr="00861165">
        <w:rPr>
          <w:lang w:val="sk-SK"/>
        </w:rPr>
        <w:t>dobrovoľnícku činnosť v obci</w:t>
      </w:r>
      <w:r w:rsidRPr="00E7159D">
        <w:rPr>
          <w:color w:val="FF6600"/>
          <w:lang w:val="sk-SK"/>
        </w:rPr>
        <w:t xml:space="preserve"> </w:t>
      </w:r>
      <w:r w:rsidRPr="00E7159D">
        <w:rPr>
          <w:lang w:val="sk-SK"/>
        </w:rPr>
        <w:t xml:space="preserve">a ktorí spĺňajú kvalifikačné predpoklady v zmysle zákona. </w:t>
      </w:r>
    </w:p>
    <w:p w:rsidR="008A7118" w:rsidRPr="00E7159D" w:rsidRDefault="008A7118" w:rsidP="00317A30">
      <w:pPr>
        <w:pStyle w:val="Zkladntext"/>
        <w:numPr>
          <w:ilvl w:val="0"/>
          <w:numId w:val="7"/>
        </w:numPr>
        <w:tabs>
          <w:tab w:val="num" w:pos="360"/>
        </w:tabs>
        <w:ind w:left="360"/>
        <w:jc w:val="both"/>
        <w:rPr>
          <w:lang w:val="sk-SK"/>
        </w:rPr>
      </w:pPr>
      <w:r w:rsidRPr="00E7159D">
        <w:rPr>
          <w:lang w:val="sk-SK"/>
        </w:rPr>
        <w:t>Opatrovateľská služba sa poskytuje na dobu počas splnenia podmienok trvania nároku na tento druh sociálnej služby.</w:t>
      </w:r>
    </w:p>
    <w:p w:rsidR="008A7118" w:rsidRDefault="008A7118" w:rsidP="00317A30">
      <w:pPr>
        <w:pStyle w:val="Zkladntext"/>
        <w:numPr>
          <w:ilvl w:val="0"/>
          <w:numId w:val="7"/>
        </w:numPr>
        <w:tabs>
          <w:tab w:val="num" w:pos="360"/>
        </w:tabs>
        <w:ind w:left="360"/>
        <w:jc w:val="both"/>
        <w:rPr>
          <w:lang w:val="sk-SK"/>
        </w:rPr>
      </w:pPr>
      <w:r w:rsidRPr="005859BD">
        <w:rPr>
          <w:lang w:val="sk-SK"/>
        </w:rPr>
        <w:t>Rozsah úkonov na základe sociálnej posudkovej činnosti určuje obec v hodinách v súlade so stupň</w:t>
      </w:r>
      <w:r>
        <w:rPr>
          <w:lang w:val="sk-SK"/>
        </w:rPr>
        <w:t>o</w:t>
      </w:r>
      <w:r w:rsidRPr="005859BD">
        <w:rPr>
          <w:lang w:val="sk-SK"/>
        </w:rPr>
        <w:t>m odkázanosti fyzickej osoby, posúdenej podľa prílohy č. 3 zákona o sociálnych službách a v súlade s pot</w:t>
      </w:r>
      <w:r>
        <w:rPr>
          <w:lang w:val="sk-SK"/>
        </w:rPr>
        <w:t>r</w:t>
      </w:r>
      <w:r w:rsidRPr="005859BD">
        <w:rPr>
          <w:lang w:val="sk-SK"/>
        </w:rPr>
        <w:t>ebami prijímateľa sociálnej služby, ktoré sa dohodnú v </w:t>
      </w:r>
      <w:r>
        <w:rPr>
          <w:lang w:val="sk-SK"/>
        </w:rPr>
        <w:t>z</w:t>
      </w:r>
      <w:r w:rsidRPr="005859BD">
        <w:rPr>
          <w:lang w:val="sk-SK"/>
        </w:rPr>
        <w:t xml:space="preserve">mluve o poskytovaní sociálnej služby. </w:t>
      </w:r>
      <w:r>
        <w:rPr>
          <w:lang w:val="sk-SK"/>
        </w:rPr>
        <w:t>Minimálny rozsah úkonov sebaobsluhy však nesmie byť nižší, ako je minimálny rozsah zodpovedajúci stupňu odkázanosti fyzickej osoby posúdený podľa prílohy č. 3, ak sa poskytovateľ sociálnej služby s prijímateľom sociálnej služby na návrh prijímateľa sociálnej služby nedohodne inak v zmluve o poskytovaní sociálnej služby.</w:t>
      </w:r>
    </w:p>
    <w:p w:rsidR="008A7118" w:rsidRPr="00861165" w:rsidRDefault="008A7118" w:rsidP="00317A30">
      <w:pPr>
        <w:pStyle w:val="Zkladntext"/>
        <w:numPr>
          <w:ilvl w:val="0"/>
          <w:numId w:val="7"/>
        </w:numPr>
        <w:tabs>
          <w:tab w:val="num" w:pos="360"/>
        </w:tabs>
        <w:ind w:left="360"/>
        <w:jc w:val="both"/>
        <w:rPr>
          <w:lang w:val="sk-SK"/>
        </w:rPr>
      </w:pPr>
      <w:r w:rsidRPr="00861165">
        <w:rPr>
          <w:lang w:val="sk-SK"/>
        </w:rPr>
        <w:t>Prijímateľ sociálnej služby môže požiadať o opatrovateľskú službu aj vo vyššom rozsahu, ako je určené v posudku o odkázanosti na sociálnu službu, alebo bez posúdenia odkázanosti, ak uhradí v plnej výške ekonomicky oprávnené náklady na opatrovanie.</w:t>
      </w:r>
    </w:p>
    <w:p w:rsidR="008A7118" w:rsidRPr="00861165" w:rsidRDefault="00861165" w:rsidP="00861165">
      <w:pPr>
        <w:pStyle w:val="Zkladntext"/>
        <w:numPr>
          <w:ilvl w:val="0"/>
          <w:numId w:val="7"/>
        </w:numPr>
        <w:tabs>
          <w:tab w:val="clear" w:pos="644"/>
          <w:tab w:val="num" w:pos="426"/>
        </w:tabs>
        <w:ind w:left="426" w:hanging="786"/>
        <w:jc w:val="both"/>
        <w:rPr>
          <w:lang w:val="sk-SK"/>
        </w:rPr>
      </w:pPr>
      <w:r>
        <w:rPr>
          <w:lang w:val="sk-SK"/>
        </w:rPr>
        <w:t xml:space="preserve"> </w:t>
      </w:r>
      <w:r w:rsidR="008A7118" w:rsidRPr="00861165">
        <w:rPr>
          <w:lang w:val="sk-SK"/>
        </w:rPr>
        <w:t>V prípade čerpania dovolenky alebo práceneschopnosti opatrovateľky (opatrovateľa) je</w:t>
      </w:r>
      <w:r w:rsidR="008A7118" w:rsidRPr="00CF344F">
        <w:rPr>
          <w:color w:val="FF6600"/>
          <w:lang w:val="sk-SK"/>
        </w:rPr>
        <w:t xml:space="preserve"> </w:t>
      </w:r>
      <w:r w:rsidR="008A7118" w:rsidRPr="00861165">
        <w:rPr>
          <w:lang w:val="sk-SK"/>
        </w:rPr>
        <w:lastRenderedPageBreak/>
        <w:t>opatrovateľská služba zabezpečovaná rodinnými príslušníkmi, prípadne iba podľa personálnych možností opatrovateľskej služby.</w:t>
      </w:r>
    </w:p>
    <w:p w:rsidR="008A7118" w:rsidRPr="00E7159D" w:rsidRDefault="008A7118" w:rsidP="000A571F">
      <w:pPr>
        <w:pStyle w:val="Zkladntext"/>
        <w:numPr>
          <w:ilvl w:val="0"/>
          <w:numId w:val="7"/>
        </w:numPr>
        <w:tabs>
          <w:tab w:val="num" w:pos="360"/>
        </w:tabs>
        <w:ind w:left="360"/>
        <w:jc w:val="both"/>
        <w:rPr>
          <w:lang w:val="sk-SK"/>
        </w:rPr>
      </w:pPr>
      <w:r w:rsidRPr="00E7159D">
        <w:rPr>
          <w:lang w:val="sk-SK"/>
        </w:rPr>
        <w:t>Pri hospitalizácii prijímateľa sociálnej služby v zdravotníckom zariadení alebo pri prerušení poskytovania opatrovateľskej služby na dobu dlhšiu ako 30 dní je prijímateľ služby povinný písomne vyzvať poskytovateľa o zmenu zmluvných podmienok zmluvy o poskytovaní sociálnej služby formou dodatku alebo o jej prerušenie resp. zrušenie.</w:t>
      </w:r>
    </w:p>
    <w:p w:rsidR="008A7118" w:rsidRPr="00E7159D" w:rsidRDefault="008A7118" w:rsidP="00B72A26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9)   Prijímateľ opatrovateľskej služby je povinný písomne oznámiť Obci Heľpa do ôsmich dní zmeny o skutočnostiach rozhodujúcich na trvanie odkázanosti na opatrovateľskú službu a tiež zmeny v príjmových pomeroch a majetkových pomeroch rozhodujúcich na určenie sumy úhrady za poskytovanú opatrovateľskú službu. Neoznámenie týchto skutočností je dôvodom na zrušenie zmluvy o poskytovaní opatrovateľskej služby.</w:t>
      </w:r>
    </w:p>
    <w:p w:rsidR="008A7118" w:rsidRPr="00E7159D" w:rsidRDefault="008A7118" w:rsidP="006B5EE5">
      <w:pPr>
        <w:pStyle w:val="Zkladntext"/>
        <w:jc w:val="both"/>
        <w:rPr>
          <w:lang w:val="sk-SK"/>
        </w:rPr>
      </w:pPr>
    </w:p>
    <w:p w:rsidR="008A7118" w:rsidRPr="00E7159D" w:rsidRDefault="008A7118" w:rsidP="00485490">
      <w:pPr>
        <w:pStyle w:val="Zkladntext"/>
        <w:ind w:left="720"/>
        <w:jc w:val="both"/>
        <w:rPr>
          <w:lang w:val="sk-SK"/>
        </w:rPr>
      </w:pPr>
    </w:p>
    <w:p w:rsidR="008A7118" w:rsidRPr="00E7159D" w:rsidRDefault="008A7118" w:rsidP="00E11538">
      <w:pPr>
        <w:pStyle w:val="Zkladntext"/>
        <w:ind w:left="720"/>
        <w:jc w:val="center"/>
        <w:rPr>
          <w:b/>
          <w:bCs/>
          <w:lang w:val="sk-SK"/>
        </w:rPr>
      </w:pPr>
      <w:r w:rsidRPr="00E7159D">
        <w:rPr>
          <w:b/>
          <w:bCs/>
          <w:lang w:val="sk-SK"/>
        </w:rPr>
        <w:t xml:space="preserve">§ </w:t>
      </w:r>
      <w:r w:rsidR="00861165">
        <w:rPr>
          <w:b/>
          <w:bCs/>
          <w:lang w:val="sk-SK"/>
        </w:rPr>
        <w:t>5</w:t>
      </w:r>
    </w:p>
    <w:p w:rsidR="008A7118" w:rsidRPr="00E7159D" w:rsidRDefault="008A7118" w:rsidP="00485490">
      <w:pPr>
        <w:pStyle w:val="Zkladntext"/>
        <w:jc w:val="center"/>
        <w:rPr>
          <w:b/>
          <w:bCs/>
          <w:lang w:val="sk-SK"/>
        </w:rPr>
      </w:pPr>
      <w:r w:rsidRPr="00E7159D">
        <w:rPr>
          <w:b/>
          <w:bCs/>
          <w:lang w:val="sk-SK"/>
        </w:rPr>
        <w:t>Určenie úhrady a platenie úhrady za opatrovateľskú službu</w:t>
      </w:r>
    </w:p>
    <w:p w:rsidR="008A7118" w:rsidRPr="00E7159D" w:rsidRDefault="008A7118" w:rsidP="00485490">
      <w:pPr>
        <w:pStyle w:val="Zkladntext"/>
        <w:ind w:left="720"/>
        <w:jc w:val="both"/>
        <w:rPr>
          <w:b/>
          <w:bCs/>
          <w:lang w:val="sk-SK"/>
        </w:rPr>
      </w:pPr>
    </w:p>
    <w:p w:rsidR="008A7118" w:rsidRPr="00E7159D" w:rsidRDefault="008A7118" w:rsidP="00E13642">
      <w:pPr>
        <w:pStyle w:val="Zkladntext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lang w:val="sk-SK"/>
        </w:rPr>
      </w:pPr>
      <w:r w:rsidRPr="00E7159D">
        <w:rPr>
          <w:lang w:val="sk-SK"/>
        </w:rPr>
        <w:t>Prijímateľ sociálnej služby je povinný platiť úhradu za  poskytnutú opatrovateľskú službu podľa svojho príjmu a majetku v sume určenej Obcou Heľpa.</w:t>
      </w:r>
    </w:p>
    <w:p w:rsidR="008A7118" w:rsidRPr="00E7159D" w:rsidRDefault="008A7118" w:rsidP="00E13642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2) Po zaplatení úhrady za opatrovateľskú službu musí prijímateľovi sociálnej služby       zostať   mesačne  z jeho   príjmu  1,4 - násobku  sumy  životného minima pre jednu       plnoletú fyzickú osobu ustanovenej osobitným predpisom (</w:t>
      </w:r>
      <w:r w:rsidR="00861165">
        <w:rPr>
          <w:lang w:val="sk-SK"/>
        </w:rPr>
        <w:t>v súlade z</w:t>
      </w:r>
      <w:r w:rsidRPr="00E7159D">
        <w:rPr>
          <w:lang w:val="sk-SK"/>
        </w:rPr>
        <w:t>ákon</w:t>
      </w:r>
      <w:r w:rsidR="00861165">
        <w:rPr>
          <w:lang w:val="sk-SK"/>
        </w:rPr>
        <w:t>a</w:t>
      </w:r>
      <w:r w:rsidRPr="00E7159D">
        <w:rPr>
          <w:lang w:val="sk-SK"/>
        </w:rPr>
        <w:t xml:space="preserve"> č. 601/2003 </w:t>
      </w:r>
      <w:proofErr w:type="spellStart"/>
      <w:r w:rsidRPr="00E7159D">
        <w:rPr>
          <w:lang w:val="sk-SK"/>
        </w:rPr>
        <w:t>Z.z</w:t>
      </w:r>
      <w:proofErr w:type="spellEnd"/>
      <w:r w:rsidRPr="00E7159D">
        <w:rPr>
          <w:lang w:val="sk-SK"/>
        </w:rPr>
        <w:t xml:space="preserve">. o životnom minime a o zmene a doplnení neskorších predpisov). </w:t>
      </w:r>
    </w:p>
    <w:p w:rsidR="008A7118" w:rsidRPr="00E7159D" w:rsidRDefault="008A7118" w:rsidP="0091007B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 xml:space="preserve">3) Ak  sa   príjem   prijímateľa    sociálnej   služby  posudzuje   spoločne  s príjmami fyzických osôb, ktorých príjmy sa s ním spoločne posudzujú po zaplatení úhrady                    za sociálnu službu musí zostať </w:t>
      </w:r>
      <w:proofErr w:type="spellStart"/>
      <w:r w:rsidRPr="00E7159D">
        <w:rPr>
          <w:lang w:val="sk-SK"/>
        </w:rPr>
        <w:t>pijímateľovi</w:t>
      </w:r>
      <w:proofErr w:type="spellEnd"/>
      <w:r w:rsidRPr="00E7159D">
        <w:rPr>
          <w:lang w:val="sk-SK"/>
        </w:rPr>
        <w:t xml:space="preserve"> mesačne 1,4 - násobku sumy životného                    minima a fyzickým osobám, ktorých príjmy sa spoločne posudzujú a spoločne započítavajú s príjmom prijímateľa, musí zostať mesačne z ich príjmu najmenej 1,65 – násobok sumy životného minima ustanovenej osobitným predpisom (</w:t>
      </w:r>
      <w:r w:rsidR="00861165">
        <w:rPr>
          <w:lang w:val="sk-SK"/>
        </w:rPr>
        <w:t>v súlade z</w:t>
      </w:r>
      <w:r w:rsidRPr="00E7159D">
        <w:rPr>
          <w:lang w:val="sk-SK"/>
        </w:rPr>
        <w:t>ákon</w:t>
      </w:r>
      <w:r w:rsidR="00861165">
        <w:rPr>
          <w:lang w:val="sk-SK"/>
        </w:rPr>
        <w:t>a</w:t>
      </w:r>
      <w:r w:rsidRPr="00E7159D">
        <w:rPr>
          <w:lang w:val="sk-SK"/>
        </w:rPr>
        <w:t xml:space="preserve"> č. 601/2003 </w:t>
      </w:r>
      <w:proofErr w:type="spellStart"/>
      <w:r w:rsidRPr="00E7159D">
        <w:rPr>
          <w:lang w:val="sk-SK"/>
        </w:rPr>
        <w:t>Z.z</w:t>
      </w:r>
      <w:proofErr w:type="spellEnd"/>
      <w:r w:rsidRPr="00E7159D">
        <w:rPr>
          <w:lang w:val="sk-SK"/>
        </w:rPr>
        <w:t>. o životnom minime a o zmene a doplnení neskorších predpisov).</w:t>
      </w:r>
    </w:p>
    <w:p w:rsidR="008A7118" w:rsidRPr="00E7159D" w:rsidRDefault="008A7118" w:rsidP="0091007B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 xml:space="preserve">4) Ak prijímateľ sociálnej služby nemá príjem, alebo jeho príjem nepostačuje na zaplatenie úhrady za  poskytovanú sociálnu službu, prechádza táto povinnosť na rodičov alebo zaopatrené plnoleté deti v  prípade, že sa ich príjem neposudzuje spoločne s príjmom občana, ktorý má uzatvorenú zmluvu o poskytovaní opatrovateľskej služby. Rodičia alebo zaopatrené deti môžu uzatvoriť s poskytovateľom sociálnej služby zmluvu o platení úhrady za sociálnu službu, pričom po zaplatení úhrady za sociálnu službu im musí zostať 1,65-násobok sumy životného minima. </w:t>
      </w:r>
    </w:p>
    <w:p w:rsidR="008A7118" w:rsidRPr="00E7159D" w:rsidRDefault="008A7118" w:rsidP="0091007B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5) Prijímateľ opatrovateľskej služby platí len časť úhrady za poskytovanú opatrovateľskú službu, ak jeho príjem je vyšší, ako suma ustanovená v ods. 2 a jeho výška nepostačuje na zaplatenie určenej úhrady za poskytovanú opatrovateľskú službu.</w:t>
      </w:r>
    </w:p>
    <w:p w:rsidR="008A7118" w:rsidRPr="00E7159D" w:rsidRDefault="008A7118" w:rsidP="006B28FA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6) Ak nevznikne prijímateľovi sociálnej služby povinnosť platiť úhradu za sociálnu službu alebo jej časť a táto povinnosť nevznikne ani rodičom alebo zaopatreným plnoletým deťom a  prijímateľ sociálnej služby zomrie, nezaplatená úhrada za sociálnu službu je  pohľadávka Obce Heľpa, ktorá sa uplatňuje v konaní o dedičstve.</w:t>
      </w:r>
    </w:p>
    <w:p w:rsidR="008A7118" w:rsidRPr="00861165" w:rsidRDefault="008A7118" w:rsidP="006B28FA">
      <w:pPr>
        <w:spacing w:before="0" w:beforeAutospacing="0" w:after="0" w:afterAutospacing="0"/>
        <w:ind w:left="357" w:hanging="357"/>
      </w:pPr>
      <w:r w:rsidRPr="00E7159D">
        <w:t>7) Úhradu za opatrovateľskú službu platí občan za</w:t>
      </w:r>
      <w:r>
        <w:t xml:space="preserve"> kalendárny mesiac, v ktorom sa        opatrovateľská služba poskytla, najneskôr do 15. dňa nasledujúceho mesiaca a to   v hotovosti v pokladnici Obecného úradu v Heľpe, </w:t>
      </w:r>
      <w:r w:rsidRPr="00861165">
        <w:t xml:space="preserve">alebo poštovou poukážkou, prípadne prevodným príkazom na účet obce: Prima banka Slovensko, </w:t>
      </w:r>
      <w:proofErr w:type="spellStart"/>
      <w:r w:rsidRPr="00861165">
        <w:t>a.s</w:t>
      </w:r>
      <w:proofErr w:type="spellEnd"/>
      <w:r w:rsidRPr="00861165">
        <w:t xml:space="preserve">., IBAN: </w:t>
      </w:r>
      <w:r w:rsidRPr="00861165">
        <w:rPr>
          <w:shd w:val="clear" w:color="auto" w:fill="FFFFFF"/>
        </w:rPr>
        <w:t>SK09 5600 0000 0020 0212 6001.</w:t>
      </w:r>
    </w:p>
    <w:p w:rsidR="008A7118" w:rsidRDefault="008A7118" w:rsidP="00485490">
      <w:pPr>
        <w:pStyle w:val="Zkladntext"/>
        <w:ind w:left="1080"/>
        <w:jc w:val="both"/>
      </w:pPr>
    </w:p>
    <w:p w:rsidR="008A7118" w:rsidRDefault="008A7118" w:rsidP="00485490">
      <w:pPr>
        <w:pStyle w:val="Zkladntext"/>
        <w:ind w:left="1080"/>
        <w:jc w:val="both"/>
      </w:pPr>
    </w:p>
    <w:p w:rsidR="008A7118" w:rsidRPr="00734FEF" w:rsidRDefault="008A7118" w:rsidP="00485490">
      <w:pPr>
        <w:pStyle w:val="Zkladntext"/>
        <w:jc w:val="center"/>
        <w:rPr>
          <w:b/>
          <w:bCs/>
        </w:rPr>
      </w:pPr>
      <w:r w:rsidRPr="00734FEF">
        <w:rPr>
          <w:b/>
          <w:bCs/>
        </w:rPr>
        <w:lastRenderedPageBreak/>
        <w:t xml:space="preserve">§ </w:t>
      </w:r>
      <w:r w:rsidR="00861165">
        <w:rPr>
          <w:b/>
          <w:bCs/>
        </w:rPr>
        <w:t>6</w:t>
      </w:r>
    </w:p>
    <w:p w:rsidR="008A7118" w:rsidRPr="00E7159D" w:rsidRDefault="008A7118" w:rsidP="00485490">
      <w:pPr>
        <w:pStyle w:val="Zkladntext"/>
        <w:ind w:firstLine="720"/>
        <w:jc w:val="center"/>
        <w:rPr>
          <w:b/>
          <w:bCs/>
          <w:lang w:val="sk-SK"/>
        </w:rPr>
      </w:pPr>
      <w:r w:rsidRPr="00E7159D">
        <w:rPr>
          <w:b/>
          <w:bCs/>
          <w:lang w:val="sk-SK"/>
        </w:rPr>
        <w:t>Výška úhrady za opatrovateľskú službu</w:t>
      </w:r>
    </w:p>
    <w:p w:rsidR="008A7118" w:rsidRPr="00E7159D" w:rsidRDefault="008A7118" w:rsidP="00485490">
      <w:pPr>
        <w:pStyle w:val="Zkladntext"/>
        <w:ind w:left="720"/>
        <w:jc w:val="both"/>
        <w:rPr>
          <w:b/>
          <w:bCs/>
          <w:lang w:val="sk-SK"/>
        </w:rPr>
      </w:pPr>
    </w:p>
    <w:p w:rsidR="008A7118" w:rsidRPr="00E7159D" w:rsidRDefault="008A7118" w:rsidP="00815458">
      <w:pPr>
        <w:pStyle w:val="Zkladntext"/>
        <w:spacing w:after="100"/>
        <w:ind w:left="357" w:hanging="357"/>
        <w:jc w:val="both"/>
        <w:rPr>
          <w:lang w:val="sk-SK"/>
        </w:rPr>
      </w:pPr>
      <w:r w:rsidRPr="00E7159D">
        <w:rPr>
          <w:lang w:val="sk-SK"/>
        </w:rPr>
        <w:t>1) Výška úhrady za opatrovateľskú službu poskytovanú Obcou Heľpa pre fyzickú osobu s t</w:t>
      </w:r>
      <w:r w:rsidR="00E7159D">
        <w:rPr>
          <w:lang w:val="sk-SK"/>
        </w:rPr>
        <w:t>r</w:t>
      </w:r>
      <w:r w:rsidRPr="00E7159D">
        <w:rPr>
          <w:lang w:val="sk-SK"/>
        </w:rPr>
        <w:t xml:space="preserve">valým pobytom v obci Heľpa je stanovená na </w:t>
      </w:r>
    </w:p>
    <w:p w:rsidR="008A7118" w:rsidRPr="00E7159D" w:rsidRDefault="008A7118" w:rsidP="00815458">
      <w:pPr>
        <w:pStyle w:val="Zkladntext"/>
        <w:spacing w:after="100"/>
        <w:ind w:left="357" w:hanging="357"/>
        <w:jc w:val="center"/>
        <w:rPr>
          <w:lang w:val="sk-SK"/>
        </w:rPr>
      </w:pPr>
      <w:r w:rsidRPr="00E7159D">
        <w:rPr>
          <w:b/>
          <w:bCs/>
          <w:lang w:val="sk-SK"/>
        </w:rPr>
        <w:t>1,00</w:t>
      </w:r>
      <w:r w:rsidRPr="00E7159D">
        <w:rPr>
          <w:lang w:val="sk-SK"/>
        </w:rPr>
        <w:t xml:space="preserve"> </w:t>
      </w:r>
      <w:r w:rsidRPr="00E7159D">
        <w:rPr>
          <w:b/>
          <w:bCs/>
          <w:lang w:val="sk-SK"/>
        </w:rPr>
        <w:t>EUR</w:t>
      </w:r>
      <w:r w:rsidRPr="00E7159D">
        <w:rPr>
          <w:lang w:val="sk-SK"/>
        </w:rPr>
        <w:t xml:space="preserve"> </w:t>
      </w:r>
      <w:r w:rsidRPr="00E7159D">
        <w:rPr>
          <w:sz w:val="20"/>
          <w:szCs w:val="20"/>
          <w:lang w:val="sk-SK"/>
        </w:rPr>
        <w:t>(slovom: jedno euro)</w:t>
      </w:r>
      <w:r w:rsidRPr="00E7159D">
        <w:rPr>
          <w:lang w:val="sk-SK"/>
        </w:rPr>
        <w:t xml:space="preserve"> </w:t>
      </w:r>
      <w:r w:rsidRPr="00E7159D">
        <w:rPr>
          <w:b/>
          <w:bCs/>
          <w:lang w:val="sk-SK"/>
        </w:rPr>
        <w:t>za jednu hodinu poskytovanej opatrovateľskej služby,</w:t>
      </w:r>
    </w:p>
    <w:p w:rsidR="008A7118" w:rsidRPr="00E7159D" w:rsidRDefault="008A7118" w:rsidP="00863AE1">
      <w:pPr>
        <w:pStyle w:val="Zkladntext"/>
        <w:ind w:left="357"/>
        <w:jc w:val="both"/>
        <w:rPr>
          <w:lang w:val="sk-SK"/>
        </w:rPr>
      </w:pPr>
      <w:r w:rsidRPr="00E7159D">
        <w:rPr>
          <w:lang w:val="sk-SK"/>
        </w:rPr>
        <w:t>pri všetkých úkonoch poskytovaných v rámci opatrovateľskej služby.</w:t>
      </w:r>
    </w:p>
    <w:p w:rsidR="008A7118" w:rsidRPr="00E7159D" w:rsidRDefault="008A7118" w:rsidP="00863AE1">
      <w:pPr>
        <w:spacing w:before="0" w:beforeAutospacing="0" w:after="0" w:afterAutospacing="0"/>
        <w:ind w:left="360" w:hanging="360"/>
      </w:pPr>
      <w:r w:rsidRPr="00E7159D">
        <w:t>2) Výška platby za jednotlivý mesiac sa určí podľa skutočného rozsahu hodín poskytnutej opatrovateľskej služby prijímateľovi sociálnej služby.</w:t>
      </w:r>
    </w:p>
    <w:p w:rsidR="008A7118" w:rsidRPr="00E7159D" w:rsidRDefault="008A7118" w:rsidP="00485490">
      <w:pPr>
        <w:pStyle w:val="Zkladntext"/>
        <w:jc w:val="both"/>
        <w:rPr>
          <w:lang w:val="sk-SK"/>
        </w:rPr>
      </w:pPr>
    </w:p>
    <w:p w:rsidR="008A7118" w:rsidRPr="00E7159D" w:rsidRDefault="008A7118" w:rsidP="00485490">
      <w:pPr>
        <w:pStyle w:val="Zkladntext"/>
        <w:jc w:val="both"/>
        <w:rPr>
          <w:lang w:val="sk-SK"/>
        </w:rPr>
      </w:pPr>
    </w:p>
    <w:p w:rsidR="008A7118" w:rsidRPr="00E7159D" w:rsidRDefault="008A7118" w:rsidP="00485490">
      <w:pPr>
        <w:pStyle w:val="Zkladntext"/>
        <w:ind w:left="720"/>
        <w:jc w:val="center"/>
        <w:rPr>
          <w:lang w:val="sk-SK"/>
        </w:rPr>
      </w:pPr>
    </w:p>
    <w:p w:rsidR="008A7118" w:rsidRPr="00E7159D" w:rsidRDefault="008A7118" w:rsidP="00485490">
      <w:pPr>
        <w:pStyle w:val="Zkladntext"/>
        <w:jc w:val="center"/>
        <w:rPr>
          <w:b/>
          <w:bCs/>
          <w:lang w:val="sk-SK"/>
        </w:rPr>
      </w:pPr>
      <w:r w:rsidRPr="00E7159D">
        <w:rPr>
          <w:b/>
          <w:bCs/>
          <w:lang w:val="sk-SK"/>
        </w:rPr>
        <w:t xml:space="preserve">§ </w:t>
      </w:r>
      <w:r w:rsidR="00861165">
        <w:rPr>
          <w:b/>
          <w:bCs/>
          <w:lang w:val="sk-SK"/>
        </w:rPr>
        <w:t>7</w:t>
      </w:r>
    </w:p>
    <w:p w:rsidR="008A7118" w:rsidRPr="00E7159D" w:rsidRDefault="008A7118" w:rsidP="00485490">
      <w:pPr>
        <w:pStyle w:val="Zkladntext"/>
        <w:jc w:val="center"/>
        <w:rPr>
          <w:b/>
          <w:bCs/>
          <w:lang w:val="sk-SK"/>
        </w:rPr>
      </w:pPr>
      <w:r w:rsidRPr="00E7159D">
        <w:rPr>
          <w:b/>
          <w:bCs/>
          <w:lang w:val="sk-SK"/>
        </w:rPr>
        <w:t>Zmluva o poskytovaní sociálnej služby</w:t>
      </w:r>
    </w:p>
    <w:p w:rsidR="008A7118" w:rsidRPr="00E7159D" w:rsidRDefault="008A7118" w:rsidP="00485490">
      <w:pPr>
        <w:pStyle w:val="Zkladntext"/>
        <w:jc w:val="both"/>
        <w:rPr>
          <w:b/>
          <w:bCs/>
          <w:lang w:val="sk-SK"/>
        </w:rPr>
      </w:pPr>
    </w:p>
    <w:p w:rsidR="008A7118" w:rsidRPr="00E7159D" w:rsidRDefault="008A7118" w:rsidP="009C0B8E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1) Obec  Heľpa,  ako   poskytovateľ  sociálnej služby poskytuje sociálnu službu na            základe zmluvy o poskytovaní sociálnej služby.</w:t>
      </w:r>
    </w:p>
    <w:p w:rsidR="008A7118" w:rsidRPr="00E7159D" w:rsidRDefault="008A7118" w:rsidP="00830038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2)  Zmluva   musí  byť uzatvorená písomne a spôsobom, ktorý je pre prijímateľa sociálnej            služby zrozumiteľný.</w:t>
      </w:r>
    </w:p>
    <w:p w:rsidR="008A7118" w:rsidRPr="00E7159D" w:rsidRDefault="008A7118" w:rsidP="00830038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3)  Zmluva o poskytovaní sociálnej služby obsahuje náležitosti uvedené v § 74 ods. 7 zákona o sociálnych službách.</w:t>
      </w:r>
    </w:p>
    <w:p w:rsidR="008A7118" w:rsidRPr="00E7159D" w:rsidRDefault="008A7118" w:rsidP="00905BC4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4)   Ak občan odmietne uzatvoriť zmluvu o poskytovaní sociálnej služby, povinnosť obce ako poskytovateľa poskytnúť sociálnu službu sa považuje za splnenú.</w:t>
      </w:r>
    </w:p>
    <w:p w:rsidR="008A7118" w:rsidRPr="00E7159D" w:rsidRDefault="008A7118" w:rsidP="00905BC4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 xml:space="preserve">5)  Ak sa zmenia skutočnosti rozhodujúce na určenie sumy úhrady a platenia úhrady za opatrovateľskú službu podľa § 73 zákona o sociálnych službách, Obec Heľpa a prijímateľ sociálnej služby sú povinní uzatvoriť dodatok k zmluve o poskytovaní sociálnej služby. </w:t>
      </w:r>
    </w:p>
    <w:p w:rsidR="008A7118" w:rsidRPr="00E7159D" w:rsidRDefault="008A7118" w:rsidP="00905BC4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 xml:space="preserve">6)  Ak sa zmenia skutočnosti, ktoré sú predmetom zmluvy o poskytovaní sociálnej služby, možno tieto skutočnosti zmeniť dodatkom k zmluve, ak si to účastníci v tejto zmluve dohodli ( §74 ods. 11), prípadne je možné zmluvu vypovedať tak, </w:t>
      </w:r>
      <w:proofErr w:type="spellStart"/>
      <w:r w:rsidRPr="00E7159D">
        <w:rPr>
          <w:lang w:val="sk-SK"/>
        </w:rPr>
        <w:t>jako</w:t>
      </w:r>
      <w:proofErr w:type="spellEnd"/>
      <w:r w:rsidRPr="00E7159D">
        <w:rPr>
          <w:lang w:val="sk-SK"/>
        </w:rPr>
        <w:t xml:space="preserve"> je uvedené v § 74 ods. 13-15.</w:t>
      </w:r>
    </w:p>
    <w:p w:rsidR="008A7118" w:rsidRPr="00E7159D" w:rsidRDefault="008A7118" w:rsidP="00485490">
      <w:pPr>
        <w:pStyle w:val="Zkladntext"/>
        <w:ind w:left="709" w:hanging="709"/>
        <w:jc w:val="both"/>
        <w:rPr>
          <w:lang w:val="sk-SK"/>
        </w:rPr>
      </w:pPr>
      <w:r w:rsidRPr="00E7159D">
        <w:rPr>
          <w:lang w:val="sk-SK"/>
        </w:rPr>
        <w:t>7)  Obec Heľpa môže jednostranne vypovedať zmluvu o poskytovaní sociálnej služby, ak:</w:t>
      </w:r>
    </w:p>
    <w:p w:rsidR="008A7118" w:rsidRPr="00E7159D" w:rsidRDefault="008A7118" w:rsidP="00485490">
      <w:pPr>
        <w:pStyle w:val="Zkladntext"/>
        <w:numPr>
          <w:ilvl w:val="0"/>
          <w:numId w:val="13"/>
        </w:numPr>
        <w:jc w:val="both"/>
        <w:rPr>
          <w:lang w:val="sk-SK"/>
        </w:rPr>
      </w:pPr>
      <w:r w:rsidRPr="00E7159D">
        <w:rPr>
          <w:lang w:val="sk-SK"/>
        </w:rPr>
        <w:t>prijímateľ sociálnej služby hrubo porušuje povinnosti vyplývajúce zo zmluvy o  poskytovaní sociálnej služby najmä tým, že hrubo porušuje dobré mravy, občianske spolužitie alebo nezaplatí dohodnutú úhradu za sociálnu službu za čas dlhší ako tri mesiace,</w:t>
      </w:r>
    </w:p>
    <w:p w:rsidR="008A7118" w:rsidRPr="00E7159D" w:rsidRDefault="008A7118" w:rsidP="00485490">
      <w:pPr>
        <w:pStyle w:val="Zkladntext"/>
        <w:numPr>
          <w:ilvl w:val="0"/>
          <w:numId w:val="13"/>
        </w:numPr>
        <w:jc w:val="both"/>
        <w:rPr>
          <w:lang w:val="sk-SK"/>
        </w:rPr>
      </w:pPr>
      <w:r w:rsidRPr="00E7159D">
        <w:rPr>
          <w:lang w:val="sk-SK"/>
        </w:rPr>
        <w:t>prijímateľ sociálnej služby neuzatvorí dodatok k zmluve,</w:t>
      </w:r>
    </w:p>
    <w:p w:rsidR="008A7118" w:rsidRPr="00E7159D" w:rsidRDefault="008A7118" w:rsidP="00485490">
      <w:pPr>
        <w:pStyle w:val="Zkladntext"/>
        <w:numPr>
          <w:ilvl w:val="0"/>
          <w:numId w:val="13"/>
        </w:numPr>
        <w:jc w:val="both"/>
        <w:rPr>
          <w:lang w:val="sk-SK"/>
        </w:rPr>
      </w:pPr>
      <w:r w:rsidRPr="00E7159D">
        <w:rPr>
          <w:lang w:val="sk-SK"/>
        </w:rPr>
        <w:t>Obec Heľpa rozhodne o zániku odkázanosti fyzickej osoby na sociálnu službu.</w:t>
      </w:r>
    </w:p>
    <w:p w:rsidR="008A7118" w:rsidRPr="00E7159D" w:rsidRDefault="008A7118" w:rsidP="00905BC4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>8) Prijímateľ sociálnej služby môže jednostranne vypovedať zmluvu o poskytovaní               sociálnej služby kedykoľvek aj bez uvedenia dôvodu, pričom v</w:t>
      </w:r>
      <w:r w:rsidR="00E7159D">
        <w:rPr>
          <w:lang w:val="sk-SK"/>
        </w:rPr>
        <w:t>ý</w:t>
      </w:r>
      <w:r w:rsidRPr="00E7159D">
        <w:rPr>
          <w:lang w:val="sk-SK"/>
        </w:rPr>
        <w:t>povedná lehota             nesmie byť dlhšia ako 30 dní.</w:t>
      </w:r>
    </w:p>
    <w:p w:rsidR="008A7118" w:rsidRPr="00E7159D" w:rsidRDefault="008A7118" w:rsidP="00485490">
      <w:pPr>
        <w:pStyle w:val="Zkladntext"/>
        <w:jc w:val="both"/>
        <w:rPr>
          <w:lang w:val="sk-SK"/>
        </w:rPr>
      </w:pPr>
      <w:r w:rsidRPr="00E7159D">
        <w:rPr>
          <w:lang w:val="sk-SK"/>
        </w:rPr>
        <w:tab/>
      </w:r>
    </w:p>
    <w:p w:rsidR="008A7118" w:rsidRPr="00E7159D" w:rsidRDefault="008A7118" w:rsidP="00485490">
      <w:pPr>
        <w:pStyle w:val="Zkladntext"/>
        <w:jc w:val="both"/>
        <w:rPr>
          <w:lang w:val="sk-SK"/>
        </w:rPr>
      </w:pPr>
    </w:p>
    <w:p w:rsidR="008A7118" w:rsidRPr="00E7159D" w:rsidRDefault="008A7118" w:rsidP="00485490">
      <w:pPr>
        <w:pStyle w:val="Zkladntext"/>
        <w:jc w:val="both"/>
        <w:rPr>
          <w:lang w:val="sk-SK"/>
        </w:rPr>
      </w:pPr>
    </w:p>
    <w:p w:rsidR="008A7118" w:rsidRPr="00E7159D" w:rsidRDefault="008A7118" w:rsidP="00485490">
      <w:pPr>
        <w:pStyle w:val="Zkladntext"/>
        <w:rPr>
          <w:lang w:val="sk-SK"/>
        </w:rPr>
      </w:pPr>
      <w:r w:rsidRPr="00E7159D">
        <w:rPr>
          <w:lang w:val="sk-SK"/>
        </w:rPr>
        <w:t xml:space="preserve">                                                                   Článok IV</w:t>
      </w:r>
    </w:p>
    <w:p w:rsidR="008A7118" w:rsidRPr="002217AD" w:rsidRDefault="002217AD" w:rsidP="002217AD">
      <w:pPr>
        <w:pStyle w:val="Zkladntext"/>
        <w:jc w:val="center"/>
        <w:rPr>
          <w:b/>
          <w:lang w:val="sk-SK"/>
        </w:rPr>
      </w:pPr>
      <w:r w:rsidRPr="002217AD">
        <w:rPr>
          <w:b/>
          <w:lang w:val="sk-SK"/>
        </w:rPr>
        <w:t>§ 8</w:t>
      </w:r>
    </w:p>
    <w:p w:rsidR="008A7118" w:rsidRPr="00E7159D" w:rsidRDefault="008A7118" w:rsidP="00485490">
      <w:pPr>
        <w:pStyle w:val="Zkladntext"/>
        <w:ind w:left="-360"/>
        <w:jc w:val="center"/>
        <w:rPr>
          <w:b/>
          <w:bCs/>
          <w:lang w:val="sk-SK"/>
        </w:rPr>
      </w:pPr>
      <w:r w:rsidRPr="00E7159D">
        <w:rPr>
          <w:b/>
          <w:bCs/>
          <w:lang w:val="sk-SK"/>
        </w:rPr>
        <w:t>Záverečné ustanovenia</w:t>
      </w:r>
    </w:p>
    <w:p w:rsidR="008A7118" w:rsidRPr="00E7159D" w:rsidRDefault="008A7118" w:rsidP="00485490">
      <w:pPr>
        <w:pStyle w:val="Zkladntext"/>
        <w:ind w:firstLine="720"/>
        <w:jc w:val="both"/>
        <w:rPr>
          <w:b/>
          <w:bCs/>
          <w:lang w:val="sk-SK"/>
        </w:rPr>
      </w:pPr>
    </w:p>
    <w:p w:rsidR="008A7118" w:rsidRPr="00E7159D" w:rsidRDefault="008A7118" w:rsidP="004D6866">
      <w:pPr>
        <w:pStyle w:val="Zkladntext"/>
        <w:ind w:left="360" w:hanging="360"/>
        <w:jc w:val="both"/>
        <w:rPr>
          <w:lang w:val="sk-SK"/>
        </w:rPr>
      </w:pPr>
      <w:r w:rsidRPr="00E7159D">
        <w:rPr>
          <w:lang w:val="sk-SK"/>
        </w:rPr>
        <w:t xml:space="preserve">1) Obecné zastupiteľstvo Obce Heľpa ruší dňom nadobudnutia účinnosti toho VZN Všeobecne záväzné nariadenie Obce Heľpa č. 3/2009 o poskytovaní opatrovateľskej služby, spôsobe úhrady, výške úhrady a platenia úhrady za opatrovateľskú službu zo dňa </w:t>
      </w:r>
      <w:r w:rsidRPr="00E7159D">
        <w:rPr>
          <w:lang w:val="sk-SK"/>
        </w:rPr>
        <w:lastRenderedPageBreak/>
        <w:t>21.8.2009 ako aj Dodatok č. 1 zo dňa 22.11.2010 a Dodatok č. 2 zo dňa 1.3.2012 k tomuto VZN.</w:t>
      </w:r>
    </w:p>
    <w:p w:rsidR="008A7118" w:rsidRPr="00E7159D" w:rsidRDefault="00E7159D" w:rsidP="004D6866">
      <w:pPr>
        <w:pStyle w:val="Zkladntext"/>
        <w:ind w:left="360" w:hanging="360"/>
        <w:jc w:val="both"/>
        <w:rPr>
          <w:lang w:val="sk-SK"/>
        </w:rPr>
      </w:pPr>
      <w:r>
        <w:rPr>
          <w:lang w:val="sk-SK"/>
        </w:rPr>
        <w:t>2) Toto všeobecn</w:t>
      </w:r>
      <w:r w:rsidR="001B451E">
        <w:rPr>
          <w:lang w:val="sk-SK"/>
        </w:rPr>
        <w:t>e</w:t>
      </w:r>
      <w:r>
        <w:rPr>
          <w:lang w:val="sk-SK"/>
        </w:rPr>
        <w:t xml:space="preserve"> zá</w:t>
      </w:r>
      <w:r w:rsidR="008A7118" w:rsidRPr="00E7159D">
        <w:rPr>
          <w:lang w:val="sk-SK"/>
        </w:rPr>
        <w:t xml:space="preserve">väzné nariadenie Obce Heľpa č.   /2016 bolo schválené obecným zastupiteľstvom Obce Heľpa na jeho zasadnutí dňa             uznesením č. </w:t>
      </w:r>
    </w:p>
    <w:p w:rsidR="008A7118" w:rsidRPr="00E7159D" w:rsidRDefault="008A7118" w:rsidP="004D6866">
      <w:pPr>
        <w:pStyle w:val="Zkladntext"/>
        <w:jc w:val="both"/>
        <w:rPr>
          <w:lang w:val="sk-SK"/>
        </w:rPr>
      </w:pPr>
      <w:r w:rsidRPr="00E7159D">
        <w:rPr>
          <w:lang w:val="sk-SK"/>
        </w:rPr>
        <w:t xml:space="preserve">3)   Toto všeobecne záväzné nariadenie nadobúda účinnosť dňom </w:t>
      </w:r>
      <w:r w:rsidR="00861165">
        <w:rPr>
          <w:lang w:val="sk-SK"/>
        </w:rPr>
        <w:t>1.1.2017.</w:t>
      </w:r>
      <w:r w:rsidRPr="00E7159D">
        <w:rPr>
          <w:lang w:val="sk-SK"/>
        </w:rPr>
        <w:t xml:space="preserve">   </w:t>
      </w:r>
    </w:p>
    <w:p w:rsidR="008A7118" w:rsidRPr="00E7159D" w:rsidRDefault="008A7118" w:rsidP="00E87CC8">
      <w:pPr>
        <w:pStyle w:val="Zkladntext"/>
        <w:ind w:left="-360" w:firstLine="360"/>
        <w:jc w:val="both"/>
        <w:rPr>
          <w:lang w:val="sk-SK"/>
        </w:rPr>
      </w:pPr>
      <w:r w:rsidRPr="00E7159D">
        <w:rPr>
          <w:lang w:val="sk-SK"/>
        </w:rPr>
        <w:t xml:space="preserve">          </w:t>
      </w:r>
    </w:p>
    <w:p w:rsidR="008A7118" w:rsidRPr="00E7159D" w:rsidRDefault="008A7118" w:rsidP="00485490">
      <w:pPr>
        <w:pStyle w:val="Zkladntext"/>
        <w:ind w:left="-360" w:firstLine="360"/>
        <w:jc w:val="both"/>
        <w:rPr>
          <w:lang w:val="sk-SK"/>
        </w:rPr>
      </w:pPr>
      <w:r w:rsidRPr="00E7159D">
        <w:rPr>
          <w:lang w:val="sk-SK"/>
        </w:rPr>
        <w:t xml:space="preserve">       VZN bolo vyvesené na úradnej tabuli Obce Heľpa v dňoch </w:t>
      </w:r>
      <w:r w:rsidR="002217AD">
        <w:rPr>
          <w:lang w:val="sk-SK"/>
        </w:rPr>
        <w:t>18.11.2016</w:t>
      </w:r>
    </w:p>
    <w:p w:rsidR="008A7118" w:rsidRPr="00E7159D" w:rsidRDefault="008A7118" w:rsidP="00485490">
      <w:pPr>
        <w:pStyle w:val="Zkladntext"/>
        <w:ind w:left="-360"/>
        <w:jc w:val="both"/>
        <w:rPr>
          <w:lang w:val="sk-SK"/>
        </w:rPr>
      </w:pPr>
    </w:p>
    <w:p w:rsidR="008A7118" w:rsidRPr="00E7159D" w:rsidRDefault="008A7118" w:rsidP="00485490">
      <w:pPr>
        <w:pStyle w:val="Zkladntext"/>
        <w:ind w:left="-360" w:firstLine="360"/>
        <w:jc w:val="both"/>
        <w:rPr>
          <w:lang w:val="sk-SK"/>
        </w:rPr>
      </w:pPr>
      <w:r w:rsidRPr="00E7159D">
        <w:rPr>
          <w:lang w:val="sk-SK"/>
        </w:rPr>
        <w:tab/>
        <w:t xml:space="preserve">V Heľpe, dňa  </w:t>
      </w:r>
      <w:r w:rsidR="00861165">
        <w:rPr>
          <w:lang w:val="sk-SK"/>
        </w:rPr>
        <w:t>16.11.2016</w:t>
      </w:r>
      <w:r w:rsidRPr="00E7159D">
        <w:rPr>
          <w:lang w:val="sk-SK"/>
        </w:rPr>
        <w:t xml:space="preserve">                                                                 </w:t>
      </w:r>
    </w:p>
    <w:p w:rsidR="008A7118" w:rsidRPr="00E7159D" w:rsidRDefault="008A7118" w:rsidP="00485490">
      <w:pPr>
        <w:pStyle w:val="Zkladntext"/>
        <w:ind w:left="-360" w:firstLine="360"/>
        <w:jc w:val="both"/>
        <w:rPr>
          <w:lang w:val="sk-SK"/>
        </w:rPr>
      </w:pPr>
    </w:p>
    <w:p w:rsidR="008A7118" w:rsidRPr="00E7159D" w:rsidRDefault="008A7118" w:rsidP="00485490">
      <w:pPr>
        <w:pStyle w:val="Zkladntext"/>
        <w:ind w:left="-360" w:firstLine="360"/>
        <w:jc w:val="both"/>
        <w:rPr>
          <w:lang w:val="sk-SK"/>
        </w:rPr>
      </w:pPr>
    </w:p>
    <w:p w:rsidR="008A7118" w:rsidRPr="00E7159D" w:rsidRDefault="008A7118" w:rsidP="005C5D96">
      <w:pPr>
        <w:pStyle w:val="Zkladntext"/>
        <w:ind w:left="5304" w:firstLine="360"/>
        <w:jc w:val="both"/>
        <w:rPr>
          <w:lang w:val="sk-SK"/>
        </w:rPr>
      </w:pPr>
      <w:r w:rsidRPr="00E7159D">
        <w:rPr>
          <w:lang w:val="sk-SK"/>
        </w:rPr>
        <w:t xml:space="preserve">        </w:t>
      </w:r>
      <w:r w:rsidR="00E35E9C">
        <w:rPr>
          <w:lang w:val="sk-SK"/>
        </w:rPr>
        <w:t xml:space="preserve">  </w:t>
      </w:r>
      <w:r w:rsidRPr="00E7159D">
        <w:rPr>
          <w:lang w:val="sk-SK"/>
        </w:rPr>
        <w:t xml:space="preserve"> Peter </w:t>
      </w:r>
      <w:proofErr w:type="spellStart"/>
      <w:r w:rsidRPr="00E7159D">
        <w:rPr>
          <w:lang w:val="sk-SK"/>
        </w:rPr>
        <w:t>Hyriak</w:t>
      </w:r>
      <w:proofErr w:type="spellEnd"/>
    </w:p>
    <w:p w:rsidR="008A7118" w:rsidRDefault="008A7118" w:rsidP="00485490">
      <w:pPr>
        <w:pStyle w:val="Zkladntext"/>
        <w:ind w:left="-360"/>
        <w:jc w:val="both"/>
      </w:pPr>
      <w:r w:rsidRPr="00E7159D">
        <w:rPr>
          <w:lang w:val="sk-SK"/>
        </w:rPr>
        <w:t xml:space="preserve">                                                                                                               </w:t>
      </w:r>
      <w:r>
        <w:t>starosta obce</w:t>
      </w:r>
    </w:p>
    <w:p w:rsidR="00D131E4" w:rsidRDefault="00D131E4" w:rsidP="00485490">
      <w:pPr>
        <w:pStyle w:val="Zkladntext"/>
        <w:ind w:left="-360"/>
        <w:jc w:val="both"/>
      </w:pPr>
    </w:p>
    <w:p w:rsidR="002217AD" w:rsidRDefault="002217AD" w:rsidP="00485490">
      <w:pPr>
        <w:pStyle w:val="Zkladntext"/>
        <w:ind w:left="-360"/>
        <w:jc w:val="both"/>
      </w:pPr>
    </w:p>
    <w:p w:rsidR="009345B8" w:rsidRDefault="009345B8" w:rsidP="00485490">
      <w:pPr>
        <w:pStyle w:val="Zkladntext"/>
        <w:ind w:left="-360"/>
        <w:jc w:val="both"/>
      </w:pPr>
      <w:bookmarkStart w:id="0" w:name="_GoBack"/>
      <w:bookmarkEnd w:id="0"/>
    </w:p>
    <w:p w:rsidR="00D131E4" w:rsidRDefault="00D131E4" w:rsidP="00D131E4">
      <w:r>
        <w:rPr>
          <w:b/>
          <w:bCs/>
        </w:rPr>
        <w:t>Návrh</w:t>
      </w:r>
      <w:r>
        <w:t xml:space="preserve"> tohto všeobecne záväzného nariadenia na pripomienkovanie v zmysle § 6 ods. 4 zákona č. 369/1990 Zb. o obecnom zriadení v znení neskorších predpisov</w:t>
      </w:r>
    </w:p>
    <w:p w:rsidR="00D131E4" w:rsidRDefault="00D131E4" w:rsidP="00D131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4"/>
        <w:gridCol w:w="1716"/>
      </w:tblGrid>
      <w:tr w:rsidR="00D131E4" w:rsidTr="00CF670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131E4" w:rsidRDefault="00D131E4" w:rsidP="00CF670F">
            <w:r>
              <w:t>Vyvesený na úradnej tabuli obce dňa:</w:t>
            </w:r>
          </w:p>
        </w:tc>
        <w:tc>
          <w:tcPr>
            <w:tcW w:w="1716" w:type="dxa"/>
          </w:tcPr>
          <w:p w:rsidR="00D131E4" w:rsidRDefault="00D131E4" w:rsidP="00CF670F">
            <w:r>
              <w:t>18.11.2016</w:t>
            </w:r>
          </w:p>
        </w:tc>
      </w:tr>
      <w:tr w:rsidR="00D131E4" w:rsidTr="00CF670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131E4" w:rsidRDefault="00D131E4" w:rsidP="00CF670F">
            <w:r>
              <w:t>Zverejnený na internetovej stránke obce dňa:</w:t>
            </w:r>
          </w:p>
        </w:tc>
        <w:tc>
          <w:tcPr>
            <w:tcW w:w="1716" w:type="dxa"/>
          </w:tcPr>
          <w:p w:rsidR="00D131E4" w:rsidRDefault="00D131E4" w:rsidP="002217AD">
            <w:r>
              <w:t>2</w:t>
            </w:r>
            <w:r w:rsidR="002217AD">
              <w:t>2</w:t>
            </w:r>
            <w:r>
              <w:t>.11.2016</w:t>
            </w:r>
          </w:p>
        </w:tc>
      </w:tr>
      <w:tr w:rsidR="00D131E4" w:rsidTr="00CF670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131E4" w:rsidRDefault="00D131E4" w:rsidP="00CF670F">
            <w:r>
              <w:t>Dátum začiatku lehoty na pripomienkové konanie:</w:t>
            </w:r>
          </w:p>
        </w:tc>
        <w:tc>
          <w:tcPr>
            <w:tcW w:w="1716" w:type="dxa"/>
          </w:tcPr>
          <w:p w:rsidR="00D131E4" w:rsidRDefault="00D131E4" w:rsidP="00CF670F">
            <w:r>
              <w:t>18.11.201</w:t>
            </w:r>
            <w:r w:rsidR="002217AD">
              <w:t>6</w:t>
            </w:r>
          </w:p>
        </w:tc>
      </w:tr>
      <w:tr w:rsidR="00D131E4" w:rsidTr="00CF670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131E4" w:rsidRDefault="00D131E4" w:rsidP="00CF670F">
            <w:r>
              <w:t>Dátum ukončenia lehoty pripomienkového konania:</w:t>
            </w:r>
          </w:p>
        </w:tc>
        <w:tc>
          <w:tcPr>
            <w:tcW w:w="1716" w:type="dxa"/>
          </w:tcPr>
          <w:p w:rsidR="00D131E4" w:rsidRDefault="002217AD" w:rsidP="00CF670F">
            <w:r>
              <w:t>30.11.2016</w:t>
            </w:r>
          </w:p>
        </w:tc>
      </w:tr>
      <w:tr w:rsidR="00D131E4" w:rsidTr="00CF670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131E4" w:rsidRDefault="00D131E4" w:rsidP="00CF670F">
            <w:r>
              <w:t>Pripomienky zasielať:</w:t>
            </w:r>
          </w:p>
          <w:p w:rsidR="00D131E4" w:rsidRDefault="00D131E4" w:rsidP="00D131E4">
            <w:pPr>
              <w:numPr>
                <w:ilvl w:val="0"/>
                <w:numId w:val="23"/>
              </w:numPr>
              <w:spacing w:before="0" w:beforeAutospacing="0" w:after="0" w:afterAutospacing="0"/>
              <w:jc w:val="left"/>
            </w:pPr>
            <w:r>
              <w:t>písomne na adresu: Obec Heľpa, Farská 588/2, 976 68  Heľpa</w:t>
            </w:r>
          </w:p>
          <w:p w:rsidR="00D131E4" w:rsidRDefault="00D131E4" w:rsidP="00D131E4">
            <w:pPr>
              <w:numPr>
                <w:ilvl w:val="0"/>
                <w:numId w:val="23"/>
              </w:numPr>
              <w:spacing w:before="0" w:beforeAutospacing="0" w:after="0" w:afterAutospacing="0"/>
              <w:jc w:val="left"/>
            </w:pPr>
            <w:r>
              <w:t xml:space="preserve">elektronicky na adresu: </w:t>
            </w:r>
            <w:r w:rsidR="00E375E5">
              <w:t>ivana.jankurova</w:t>
            </w:r>
            <w:r>
              <w:t>@helpa.sk</w:t>
            </w:r>
          </w:p>
          <w:p w:rsidR="00D131E4" w:rsidRDefault="00D131E4" w:rsidP="00CF670F">
            <w:pPr>
              <w:ind w:left="360"/>
            </w:pPr>
          </w:p>
        </w:tc>
        <w:tc>
          <w:tcPr>
            <w:tcW w:w="1716" w:type="dxa"/>
          </w:tcPr>
          <w:p w:rsidR="00D131E4" w:rsidRDefault="00D131E4" w:rsidP="00CF670F"/>
        </w:tc>
      </w:tr>
      <w:tr w:rsidR="00D131E4" w:rsidTr="00CF670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131E4" w:rsidRDefault="00D131E4" w:rsidP="00CF670F">
            <w:r>
              <w:t>Vyhodnotenie pripomienok k návrhu VZN uskutočnené dňa:</w:t>
            </w:r>
          </w:p>
        </w:tc>
        <w:tc>
          <w:tcPr>
            <w:tcW w:w="1716" w:type="dxa"/>
          </w:tcPr>
          <w:p w:rsidR="00D131E4" w:rsidRDefault="00D131E4" w:rsidP="00CF670F"/>
        </w:tc>
      </w:tr>
    </w:tbl>
    <w:p w:rsidR="00D131E4" w:rsidRDefault="00D131E4" w:rsidP="00D131E4"/>
    <w:p w:rsidR="00D131E4" w:rsidRDefault="00D131E4" w:rsidP="00D131E4"/>
    <w:p w:rsidR="00D131E4" w:rsidRDefault="00D131E4" w:rsidP="00D131E4">
      <w:pPr>
        <w:outlineLvl w:val="0"/>
      </w:pPr>
      <w:r>
        <w:rPr>
          <w:b/>
          <w:bCs/>
        </w:rPr>
        <w:t>Schválené</w:t>
      </w:r>
      <w:r>
        <w:t xml:space="preserve"> všeobecne záväzné nariadenie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0"/>
        <w:gridCol w:w="1800"/>
      </w:tblGrid>
      <w:tr w:rsidR="00D131E4" w:rsidTr="00CF670F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D131E4" w:rsidRDefault="00D131E4" w:rsidP="00CF670F">
            <w:r>
              <w:t>Na rokovaní obecného zastupiteľstva dňa:</w:t>
            </w:r>
          </w:p>
        </w:tc>
        <w:tc>
          <w:tcPr>
            <w:tcW w:w="1800" w:type="dxa"/>
          </w:tcPr>
          <w:p w:rsidR="00D131E4" w:rsidRDefault="00D131E4" w:rsidP="00CF670F"/>
        </w:tc>
      </w:tr>
      <w:tr w:rsidR="00D131E4" w:rsidTr="00CF670F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D131E4" w:rsidRDefault="00D131E4" w:rsidP="00CF670F">
            <w:r>
              <w:t>Číslo uznesenia:</w:t>
            </w:r>
          </w:p>
        </w:tc>
        <w:tc>
          <w:tcPr>
            <w:tcW w:w="1800" w:type="dxa"/>
          </w:tcPr>
          <w:p w:rsidR="00D131E4" w:rsidRDefault="00D131E4" w:rsidP="00CF670F"/>
        </w:tc>
      </w:tr>
      <w:tr w:rsidR="00D131E4" w:rsidTr="00CF670F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D131E4" w:rsidRDefault="00D131E4" w:rsidP="00CF670F">
            <w:r>
              <w:t>Vyhlásené vyvesením na úradnej tabuli obce dňa:</w:t>
            </w:r>
          </w:p>
        </w:tc>
        <w:tc>
          <w:tcPr>
            <w:tcW w:w="1800" w:type="dxa"/>
          </w:tcPr>
          <w:p w:rsidR="00D131E4" w:rsidRDefault="00D131E4" w:rsidP="00CF670F"/>
        </w:tc>
      </w:tr>
      <w:tr w:rsidR="00D131E4" w:rsidTr="00CF670F">
        <w:tblPrEx>
          <w:tblCellMar>
            <w:top w:w="0" w:type="dxa"/>
            <w:bottom w:w="0" w:type="dxa"/>
          </w:tblCellMar>
        </w:tblPrEx>
        <w:tc>
          <w:tcPr>
            <w:tcW w:w="6730" w:type="dxa"/>
          </w:tcPr>
          <w:p w:rsidR="00D131E4" w:rsidRDefault="00D131E4" w:rsidP="00CF670F">
            <w:r>
              <w:t>VZN nadobúda účinnosť dňom:</w:t>
            </w:r>
          </w:p>
        </w:tc>
        <w:tc>
          <w:tcPr>
            <w:tcW w:w="1800" w:type="dxa"/>
          </w:tcPr>
          <w:p w:rsidR="00D131E4" w:rsidRDefault="00D131E4" w:rsidP="00CF670F"/>
        </w:tc>
      </w:tr>
    </w:tbl>
    <w:p w:rsidR="00D131E4" w:rsidRDefault="00D131E4" w:rsidP="00485490">
      <w:pPr>
        <w:pStyle w:val="Zkladntext"/>
        <w:ind w:left="-360"/>
        <w:jc w:val="both"/>
        <w:rPr>
          <w:b/>
          <w:bCs/>
        </w:rPr>
      </w:pPr>
    </w:p>
    <w:sectPr w:rsidR="00D131E4" w:rsidSect="00193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2212"/>
    <w:multiLevelType w:val="hybridMultilevel"/>
    <w:tmpl w:val="9EFEF26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E22C9"/>
    <w:multiLevelType w:val="hybridMultilevel"/>
    <w:tmpl w:val="CFCC7FD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61A38"/>
    <w:multiLevelType w:val="hybridMultilevel"/>
    <w:tmpl w:val="3E70B134"/>
    <w:lvl w:ilvl="0" w:tplc="041B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0176F"/>
    <w:multiLevelType w:val="hybridMultilevel"/>
    <w:tmpl w:val="1B6EA7C0"/>
    <w:lvl w:ilvl="0" w:tplc="C4AE00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27C4D"/>
    <w:multiLevelType w:val="hybridMultilevel"/>
    <w:tmpl w:val="240099A8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D834A0"/>
    <w:multiLevelType w:val="hybridMultilevel"/>
    <w:tmpl w:val="0FF488F2"/>
    <w:lvl w:ilvl="0" w:tplc="53CE8B88">
      <w:start w:val="1"/>
      <w:numFmt w:val="decimal"/>
      <w:lvlText w:val="%1)"/>
      <w:lvlJc w:val="left"/>
      <w:pPr>
        <w:ind w:left="5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76B00"/>
    <w:multiLevelType w:val="hybridMultilevel"/>
    <w:tmpl w:val="9EFEF26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7F6346"/>
    <w:multiLevelType w:val="hybridMultilevel"/>
    <w:tmpl w:val="A47EF150"/>
    <w:lvl w:ilvl="0" w:tplc="39C235A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  <w:color w:val="auto"/>
      </w:rPr>
    </w:lvl>
    <w:lvl w:ilvl="1" w:tplc="7C5C5EB4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177A78"/>
    <w:multiLevelType w:val="hybridMultilevel"/>
    <w:tmpl w:val="4ACE16AE"/>
    <w:lvl w:ilvl="0" w:tplc="041B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0E2D6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5E703B"/>
    <w:multiLevelType w:val="hybridMultilevel"/>
    <w:tmpl w:val="723CFCA6"/>
    <w:lvl w:ilvl="0" w:tplc="041B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6B156D"/>
    <w:multiLevelType w:val="hybridMultilevel"/>
    <w:tmpl w:val="128272F8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F764A5"/>
    <w:multiLevelType w:val="hybridMultilevel"/>
    <w:tmpl w:val="89563618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C82DF8"/>
    <w:multiLevelType w:val="hybridMultilevel"/>
    <w:tmpl w:val="D01A2DB4"/>
    <w:lvl w:ilvl="0" w:tplc="FEEEB9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2C62E6"/>
    <w:multiLevelType w:val="hybridMultilevel"/>
    <w:tmpl w:val="315E6D58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840F66"/>
    <w:multiLevelType w:val="hybridMultilevel"/>
    <w:tmpl w:val="C8DA122C"/>
    <w:lvl w:ilvl="0" w:tplc="B996568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F7551C"/>
    <w:multiLevelType w:val="hybridMultilevel"/>
    <w:tmpl w:val="E7E0142E"/>
    <w:lvl w:ilvl="0" w:tplc="041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7887A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3C7B22"/>
    <w:multiLevelType w:val="hybridMultilevel"/>
    <w:tmpl w:val="6A8865D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6C1FCC"/>
    <w:multiLevelType w:val="hybridMultilevel"/>
    <w:tmpl w:val="71C87C8C"/>
    <w:lvl w:ilvl="0" w:tplc="2E6418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2474507"/>
    <w:multiLevelType w:val="hybridMultilevel"/>
    <w:tmpl w:val="DD081274"/>
    <w:lvl w:ilvl="0" w:tplc="041B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86209B"/>
    <w:multiLevelType w:val="hybridMultilevel"/>
    <w:tmpl w:val="531CF33C"/>
    <w:lvl w:ilvl="0" w:tplc="DAA81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0E2BFD"/>
    <w:multiLevelType w:val="hybridMultilevel"/>
    <w:tmpl w:val="EB0EFFBE"/>
    <w:lvl w:ilvl="0" w:tplc="F84C19F4">
      <w:start w:val="4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1" w15:restartNumberingAfterBreak="0">
    <w:nsid w:val="637D09F3"/>
    <w:multiLevelType w:val="hybridMultilevel"/>
    <w:tmpl w:val="7E34FB76"/>
    <w:lvl w:ilvl="0" w:tplc="7ACEBD1C">
      <w:start w:val="10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7A25D12"/>
    <w:multiLevelType w:val="hybridMultilevel"/>
    <w:tmpl w:val="C426703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22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15"/>
  </w:num>
  <w:num w:numId="9">
    <w:abstractNumId w:val="17"/>
  </w:num>
  <w:num w:numId="10">
    <w:abstractNumId w:val="20"/>
  </w:num>
  <w:num w:numId="11">
    <w:abstractNumId w:val="11"/>
  </w:num>
  <w:num w:numId="12">
    <w:abstractNumId w:val="14"/>
  </w:num>
  <w:num w:numId="13">
    <w:abstractNumId w:val="12"/>
  </w:num>
  <w:num w:numId="14">
    <w:abstractNumId w:val="19"/>
  </w:num>
  <w:num w:numId="15">
    <w:abstractNumId w:val="2"/>
  </w:num>
  <w:num w:numId="16">
    <w:abstractNumId w:val="8"/>
  </w:num>
  <w:num w:numId="17">
    <w:abstractNumId w:val="18"/>
  </w:num>
  <w:num w:numId="18">
    <w:abstractNumId w:val="13"/>
  </w:num>
  <w:num w:numId="19">
    <w:abstractNumId w:val="10"/>
  </w:num>
  <w:num w:numId="20">
    <w:abstractNumId w:val="9"/>
  </w:num>
  <w:num w:numId="21">
    <w:abstractNumId w:val="21"/>
  </w:num>
  <w:num w:numId="22">
    <w:abstractNumId w:val="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C81"/>
    <w:rsid w:val="0004472E"/>
    <w:rsid w:val="000A571F"/>
    <w:rsid w:val="000F57DB"/>
    <w:rsid w:val="0012103D"/>
    <w:rsid w:val="00193E0A"/>
    <w:rsid w:val="001B0116"/>
    <w:rsid w:val="001B451E"/>
    <w:rsid w:val="002217AD"/>
    <w:rsid w:val="00222B70"/>
    <w:rsid w:val="0029683F"/>
    <w:rsid w:val="002F6534"/>
    <w:rsid w:val="00317A30"/>
    <w:rsid w:val="00326ECF"/>
    <w:rsid w:val="00401F11"/>
    <w:rsid w:val="004237C7"/>
    <w:rsid w:val="00485490"/>
    <w:rsid w:val="004B76AA"/>
    <w:rsid w:val="004C37EC"/>
    <w:rsid w:val="004D6866"/>
    <w:rsid w:val="005859BD"/>
    <w:rsid w:val="005C5D96"/>
    <w:rsid w:val="00664A8B"/>
    <w:rsid w:val="006B28FA"/>
    <w:rsid w:val="006B2AF6"/>
    <w:rsid w:val="006B5EE5"/>
    <w:rsid w:val="00734FEF"/>
    <w:rsid w:val="00815458"/>
    <w:rsid w:val="00830038"/>
    <w:rsid w:val="008508C8"/>
    <w:rsid w:val="00852F66"/>
    <w:rsid w:val="00861165"/>
    <w:rsid w:val="00863AE1"/>
    <w:rsid w:val="008A7118"/>
    <w:rsid w:val="008E75BE"/>
    <w:rsid w:val="00905BC4"/>
    <w:rsid w:val="0091007B"/>
    <w:rsid w:val="00915913"/>
    <w:rsid w:val="00920806"/>
    <w:rsid w:val="009345B8"/>
    <w:rsid w:val="009C0B8E"/>
    <w:rsid w:val="00A2695B"/>
    <w:rsid w:val="00A61C81"/>
    <w:rsid w:val="00B15178"/>
    <w:rsid w:val="00B424EB"/>
    <w:rsid w:val="00B72A26"/>
    <w:rsid w:val="00BF19EF"/>
    <w:rsid w:val="00C572AB"/>
    <w:rsid w:val="00CF344F"/>
    <w:rsid w:val="00D131E4"/>
    <w:rsid w:val="00D74891"/>
    <w:rsid w:val="00DD1482"/>
    <w:rsid w:val="00E11538"/>
    <w:rsid w:val="00E13642"/>
    <w:rsid w:val="00E21B46"/>
    <w:rsid w:val="00E35E9C"/>
    <w:rsid w:val="00E375E5"/>
    <w:rsid w:val="00E53064"/>
    <w:rsid w:val="00E7159D"/>
    <w:rsid w:val="00E87CC8"/>
    <w:rsid w:val="00EA5C3C"/>
    <w:rsid w:val="00F62A8C"/>
    <w:rsid w:val="00F8650F"/>
    <w:rsid w:val="00FC3AC0"/>
    <w:rsid w:val="00FE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3E56D2C-AAF0-4FD6-A343-9734F73F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1F11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basedOn w:val="Normlny"/>
    <w:uiPriority w:val="99"/>
    <w:rsid w:val="00A61C81"/>
    <w:pPr>
      <w:widowControl w:val="0"/>
      <w:spacing w:before="0" w:beforeAutospacing="0" w:after="0" w:afterAutospacing="0"/>
      <w:jc w:val="left"/>
    </w:pPr>
    <w:rPr>
      <w:rFonts w:eastAsia="Times New Roman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AACF0-4062-425C-8D26-651DB99CD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2234</Words>
  <Characters>13887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JANKUROVÁ Ivana</dc:creator>
  <cp:keywords/>
  <dc:description/>
  <cp:lastModifiedBy>JANKUROVÁ Ivana</cp:lastModifiedBy>
  <cp:revision>16</cp:revision>
  <dcterms:created xsi:type="dcterms:W3CDTF">2016-11-21T14:41:00Z</dcterms:created>
  <dcterms:modified xsi:type="dcterms:W3CDTF">2016-11-23T07:36:00Z</dcterms:modified>
</cp:coreProperties>
</file>