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469" w:rsidRPr="00816469" w:rsidRDefault="00816469" w:rsidP="00816469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816469">
        <w:rPr>
          <w:rFonts w:ascii="Times New Roman" w:hAnsi="Times New Roman" w:cs="Times New Roman"/>
          <w:b/>
          <w:sz w:val="36"/>
          <w:szCs w:val="36"/>
        </w:rPr>
        <w:t>Modernizácia verejného osvetlenia v obci Heľpa</w:t>
      </w:r>
    </w:p>
    <w:p w:rsidR="00816469" w:rsidRDefault="00BA0998" w:rsidP="00617EAC">
      <w:pPr>
        <w:jc w:val="both"/>
      </w:pPr>
      <w:r w:rsidRPr="00816469">
        <w:rPr>
          <w:rFonts w:ascii="Times New Roman" w:hAnsi="Times New Roman" w:cs="Times New Roman"/>
          <w:sz w:val="24"/>
          <w:szCs w:val="24"/>
        </w:rPr>
        <w:t xml:space="preserve">Obec Heľpa na základe Zmluvy o poskytnutí nenávratného finančného príspevku zo dňa  </w:t>
      </w:r>
      <w:r w:rsidR="00617EAC">
        <w:rPr>
          <w:rFonts w:ascii="Times New Roman" w:hAnsi="Times New Roman" w:cs="Times New Roman"/>
          <w:sz w:val="24"/>
          <w:szCs w:val="24"/>
        </w:rPr>
        <w:t xml:space="preserve">18.1.2013, </w:t>
      </w:r>
      <w:r w:rsidRPr="00816469">
        <w:rPr>
          <w:rFonts w:ascii="Times New Roman" w:hAnsi="Times New Roman" w:cs="Times New Roman"/>
          <w:sz w:val="24"/>
          <w:szCs w:val="24"/>
        </w:rPr>
        <w:t>podpísanej medzi obcou Heľpa a poskytovateľom finančného príspevku Ministerstvo</w:t>
      </w:r>
      <w:r w:rsidR="00617EAC">
        <w:rPr>
          <w:rFonts w:ascii="Times New Roman" w:hAnsi="Times New Roman" w:cs="Times New Roman"/>
          <w:sz w:val="24"/>
          <w:szCs w:val="24"/>
        </w:rPr>
        <w:t>m</w:t>
      </w:r>
      <w:r w:rsidRPr="00816469">
        <w:rPr>
          <w:rFonts w:ascii="Times New Roman" w:hAnsi="Times New Roman" w:cs="Times New Roman"/>
          <w:sz w:val="24"/>
          <w:szCs w:val="24"/>
        </w:rPr>
        <w:t xml:space="preserve"> hospodárstva SR v zastúpením Slovenská inovačná a </w:t>
      </w:r>
      <w:r w:rsidR="00617EAC">
        <w:rPr>
          <w:rFonts w:ascii="Times New Roman" w:hAnsi="Times New Roman" w:cs="Times New Roman"/>
          <w:sz w:val="24"/>
          <w:szCs w:val="24"/>
        </w:rPr>
        <w:t>energetická agentúra Bratislava</w:t>
      </w:r>
      <w:r w:rsidRPr="00816469">
        <w:rPr>
          <w:rFonts w:ascii="Times New Roman" w:hAnsi="Times New Roman" w:cs="Times New Roman"/>
          <w:sz w:val="24"/>
          <w:szCs w:val="24"/>
        </w:rPr>
        <w:t xml:space="preserve">, zrealizovala projekt Modernizácia verejného osvetlenia v obci Heľpa. </w:t>
      </w:r>
    </w:p>
    <w:p w:rsidR="00816469" w:rsidRPr="00816469" w:rsidRDefault="00816469">
      <w:pPr>
        <w:rPr>
          <w:rFonts w:ascii="Times New Roman" w:hAnsi="Times New Roman" w:cs="Times New Roman"/>
          <w:sz w:val="24"/>
          <w:szCs w:val="24"/>
        </w:rPr>
      </w:pPr>
      <w:r w:rsidRPr="00816469">
        <w:rPr>
          <w:rFonts w:ascii="Times New Roman" w:hAnsi="Times New Roman" w:cs="Times New Roman"/>
          <w:b/>
          <w:sz w:val="24"/>
          <w:szCs w:val="24"/>
        </w:rPr>
        <w:t>Riadiaci orgán:</w:t>
      </w:r>
      <w:r w:rsidRPr="00816469">
        <w:rPr>
          <w:rFonts w:ascii="Times New Roman" w:hAnsi="Times New Roman" w:cs="Times New Roman"/>
          <w:sz w:val="24"/>
          <w:szCs w:val="24"/>
        </w:rPr>
        <w:t xml:space="preserve">     Ministerstvo hospodárstva SR</w:t>
      </w:r>
      <w:r w:rsidR="00617EAC">
        <w:rPr>
          <w:rFonts w:ascii="Times New Roman" w:hAnsi="Times New Roman" w:cs="Times New Roman"/>
          <w:sz w:val="24"/>
          <w:szCs w:val="24"/>
        </w:rPr>
        <w:t xml:space="preserve"> v zastúpení Slovenská inovačná </w:t>
      </w:r>
      <w:r w:rsidR="00617EAC">
        <w:rPr>
          <w:rFonts w:ascii="Times New Roman" w:hAnsi="Times New Roman" w:cs="Times New Roman"/>
          <w:sz w:val="24"/>
          <w:szCs w:val="24"/>
        </w:rPr>
        <w:tab/>
      </w:r>
      <w:r w:rsidR="00617EAC">
        <w:rPr>
          <w:rFonts w:ascii="Times New Roman" w:hAnsi="Times New Roman" w:cs="Times New Roman"/>
          <w:sz w:val="24"/>
          <w:szCs w:val="24"/>
        </w:rPr>
        <w:tab/>
      </w:r>
      <w:r w:rsidR="00617EAC">
        <w:rPr>
          <w:rFonts w:ascii="Times New Roman" w:hAnsi="Times New Roman" w:cs="Times New Roman"/>
          <w:sz w:val="24"/>
          <w:szCs w:val="24"/>
        </w:rPr>
        <w:tab/>
        <w:t xml:space="preserve">        a energetická agentúra</w:t>
      </w:r>
    </w:p>
    <w:p w:rsidR="00816469" w:rsidRPr="00816469" w:rsidRDefault="00816469">
      <w:pPr>
        <w:rPr>
          <w:rFonts w:ascii="Times New Roman" w:hAnsi="Times New Roman" w:cs="Times New Roman"/>
          <w:sz w:val="24"/>
          <w:szCs w:val="24"/>
        </w:rPr>
      </w:pPr>
      <w:r w:rsidRPr="00816469">
        <w:rPr>
          <w:rFonts w:ascii="Times New Roman" w:hAnsi="Times New Roman" w:cs="Times New Roman"/>
          <w:b/>
          <w:sz w:val="24"/>
          <w:szCs w:val="24"/>
        </w:rPr>
        <w:t>Stav projektu:</w:t>
      </w:r>
      <w:r w:rsidRPr="00816469">
        <w:rPr>
          <w:rFonts w:ascii="Times New Roman" w:hAnsi="Times New Roman" w:cs="Times New Roman"/>
          <w:sz w:val="24"/>
          <w:szCs w:val="24"/>
        </w:rPr>
        <w:t xml:space="preserve">       Projekt je </w:t>
      </w:r>
      <w:r w:rsidR="00617EAC">
        <w:rPr>
          <w:rFonts w:ascii="Times New Roman" w:hAnsi="Times New Roman" w:cs="Times New Roman"/>
          <w:sz w:val="24"/>
          <w:szCs w:val="24"/>
        </w:rPr>
        <w:t xml:space="preserve"> </w:t>
      </w:r>
      <w:r w:rsidRPr="00816469">
        <w:rPr>
          <w:rFonts w:ascii="Times New Roman" w:hAnsi="Times New Roman" w:cs="Times New Roman"/>
          <w:sz w:val="24"/>
          <w:szCs w:val="24"/>
        </w:rPr>
        <w:t xml:space="preserve">ukončený </w:t>
      </w:r>
    </w:p>
    <w:p w:rsidR="00816469" w:rsidRPr="00816469" w:rsidRDefault="0081646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16469">
        <w:rPr>
          <w:rStyle w:val="Sil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Začiatok realizácie aktivít projektu:</w:t>
      </w:r>
      <w:r w:rsidRPr="00816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 12/2014</w:t>
      </w:r>
    </w:p>
    <w:p w:rsidR="00816469" w:rsidRPr="00816469" w:rsidRDefault="00816469">
      <w:pPr>
        <w:rPr>
          <w:rFonts w:ascii="Times New Roman" w:hAnsi="Times New Roman" w:cs="Times New Roman"/>
          <w:sz w:val="24"/>
          <w:szCs w:val="24"/>
        </w:rPr>
      </w:pPr>
      <w:r w:rsidRPr="0081646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Koniec realizácie aktivít projektu:</w:t>
      </w:r>
      <w:r w:rsidRPr="00816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04/2015</w:t>
      </w:r>
    </w:p>
    <w:p w:rsidR="00816469" w:rsidRPr="00816469" w:rsidRDefault="00BA0998" w:rsidP="00BA099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469">
        <w:rPr>
          <w:rFonts w:ascii="Times New Roman" w:hAnsi="Times New Roman" w:cs="Times New Roman"/>
          <w:b/>
          <w:sz w:val="24"/>
          <w:szCs w:val="24"/>
        </w:rPr>
        <w:t>Cieľ</w:t>
      </w:r>
      <w:r w:rsidR="00816469" w:rsidRPr="008164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6469">
        <w:rPr>
          <w:rFonts w:ascii="Times New Roman" w:hAnsi="Times New Roman" w:cs="Times New Roman"/>
          <w:b/>
          <w:sz w:val="24"/>
          <w:szCs w:val="24"/>
        </w:rPr>
        <w:t>projektu:</w:t>
      </w:r>
    </w:p>
    <w:p w:rsidR="00BA0998" w:rsidRPr="00816469" w:rsidRDefault="00BA0998" w:rsidP="00BA0998">
      <w:pPr>
        <w:jc w:val="both"/>
        <w:rPr>
          <w:rFonts w:ascii="Times New Roman" w:hAnsi="Times New Roman" w:cs="Times New Roman"/>
          <w:sz w:val="24"/>
          <w:szCs w:val="24"/>
        </w:rPr>
      </w:pPr>
      <w:r w:rsidRPr="00816469">
        <w:rPr>
          <w:rFonts w:ascii="Times New Roman" w:hAnsi="Times New Roman" w:cs="Times New Roman"/>
          <w:sz w:val="24"/>
          <w:szCs w:val="24"/>
        </w:rPr>
        <w:t>Zmodernizovaním verejného osvetlenia sa zníži spotreba elektrickej energie a ekonomická náročnosť svietidiel, zlepšia sa svetelno-technické parametre osvetlenia, splnia sa požiadavky na osvetlenie komunikácií podľa noriem STN, znížia sa emisie CO2 pri výrobe energie, zvýši sa spoľahlivosť a bezpečnosť svietidiel, zariadení a chodcov a zníži sa riziko kriminality v osvetlených častiach obce. Zrealizovaním projektu d</w:t>
      </w:r>
      <w:r w:rsidR="00816469" w:rsidRPr="00816469">
        <w:rPr>
          <w:rFonts w:ascii="Times New Roman" w:hAnsi="Times New Roman" w:cs="Times New Roman"/>
          <w:sz w:val="24"/>
          <w:szCs w:val="24"/>
        </w:rPr>
        <w:t>ošlo k</w:t>
      </w:r>
      <w:r w:rsidR="00816469">
        <w:rPr>
          <w:rFonts w:ascii="Times New Roman" w:hAnsi="Times New Roman" w:cs="Times New Roman"/>
          <w:sz w:val="24"/>
          <w:szCs w:val="24"/>
        </w:rPr>
        <w:t> </w:t>
      </w:r>
      <w:r w:rsidR="00816469" w:rsidRPr="00816469">
        <w:rPr>
          <w:rFonts w:ascii="Times New Roman" w:hAnsi="Times New Roman" w:cs="Times New Roman"/>
          <w:sz w:val="24"/>
          <w:szCs w:val="24"/>
        </w:rPr>
        <w:t>modernizácií</w:t>
      </w:r>
      <w:r w:rsidR="00816469">
        <w:rPr>
          <w:rFonts w:ascii="Times New Roman" w:hAnsi="Times New Roman" w:cs="Times New Roman"/>
          <w:sz w:val="24"/>
          <w:szCs w:val="24"/>
        </w:rPr>
        <w:t xml:space="preserve"> a zlepšeniu </w:t>
      </w:r>
      <w:r w:rsidR="00816469" w:rsidRPr="00816469">
        <w:rPr>
          <w:rFonts w:ascii="Times New Roman" w:hAnsi="Times New Roman" w:cs="Times New Roman"/>
          <w:sz w:val="24"/>
          <w:szCs w:val="24"/>
        </w:rPr>
        <w:t xml:space="preserve"> technického stavu verejného osvetlenia a </w:t>
      </w:r>
      <w:r w:rsidR="00816469">
        <w:rPr>
          <w:rFonts w:ascii="Times New Roman" w:hAnsi="Times New Roman" w:cs="Times New Roman"/>
          <w:sz w:val="24"/>
          <w:szCs w:val="24"/>
        </w:rPr>
        <w:t xml:space="preserve"> </w:t>
      </w:r>
      <w:r w:rsidRPr="00816469">
        <w:rPr>
          <w:rFonts w:ascii="Times New Roman" w:hAnsi="Times New Roman" w:cs="Times New Roman"/>
          <w:sz w:val="24"/>
          <w:szCs w:val="24"/>
        </w:rPr>
        <w:t>k výmene 224 svietidiel</w:t>
      </w:r>
      <w:r w:rsidR="00816469" w:rsidRPr="00816469">
        <w:rPr>
          <w:rFonts w:ascii="Times New Roman" w:hAnsi="Times New Roman" w:cs="Times New Roman"/>
          <w:sz w:val="24"/>
          <w:szCs w:val="24"/>
        </w:rPr>
        <w:t xml:space="preserve">. </w:t>
      </w:r>
      <w:r w:rsidRPr="008164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6469" w:rsidRDefault="00816469" w:rsidP="00BA0998">
      <w:pPr>
        <w:jc w:val="both"/>
      </w:pPr>
    </w:p>
    <w:p w:rsidR="00816469" w:rsidRPr="00816469" w:rsidRDefault="00816469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16469">
        <w:rPr>
          <w:rStyle w:val="Sil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Celkové oprávnené náklady:</w:t>
      </w:r>
      <w:r w:rsidRPr="00816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      104 907, 27 Eur</w:t>
      </w:r>
    </w:p>
    <w:p w:rsidR="00816469" w:rsidRPr="00816469" w:rsidRDefault="00816469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16469">
        <w:rPr>
          <w:rStyle w:val="Sil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Nenávratný finančný príspevok:</w:t>
      </w:r>
      <w:r w:rsidRPr="00816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    99 661,90 Eur</w:t>
      </w:r>
    </w:p>
    <w:p w:rsidR="00816469" w:rsidRDefault="00816469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1646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Spolufinancovanie obce:</w:t>
      </w:r>
      <w:r w:rsidRPr="00816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816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    </w:t>
      </w:r>
      <w:r w:rsidRPr="00816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5 245,36 Eur</w:t>
      </w:r>
    </w:p>
    <w:p w:rsidR="00816469" w:rsidRDefault="00816469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17EAC" w:rsidRDefault="00617EAC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17EAC" w:rsidRDefault="00617EAC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17EAC" w:rsidRDefault="00617EAC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17EAC" w:rsidRDefault="00617EAC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17EAC" w:rsidRDefault="00617EAC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17EAC" w:rsidRDefault="00617EAC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17EAC" w:rsidRDefault="00617EAC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17EAC" w:rsidRDefault="00617EAC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17EAC" w:rsidRDefault="00617EAC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17EAC" w:rsidRDefault="00617EAC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17EAC" w:rsidRDefault="00617EAC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17EAC" w:rsidRDefault="00D01CBD" w:rsidP="00BA099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STAV PRED REALIZÁCIOU PROJEKTU</w:t>
      </w:r>
    </w:p>
    <w:p w:rsidR="00816469" w:rsidRDefault="00816469" w:rsidP="00BA0998">
      <w:pPr>
        <w:jc w:val="both"/>
        <w:rPr>
          <w:rFonts w:ascii="Times New Roman" w:hAnsi="Times New Roman" w:cs="Times New Roman"/>
          <w:sz w:val="24"/>
          <w:szCs w:val="24"/>
        </w:rPr>
      </w:pPr>
      <w:r w:rsidRPr="0081646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3239772"/>
            <wp:effectExtent l="0" t="0" r="0" b="0"/>
            <wp:docPr id="1" name="Obrázok 1" descr="C:\Users\adu72733\Desktop\k projektom\projekt verejné osvetlenie\fotodokumentácia\DSC_00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u72733\Desktop\k projektom\projekt verejné osvetlenie\fotodokumentácia\DSC_0011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FBF" w:rsidRDefault="00AD0FBF" w:rsidP="00BA09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REALIZÁCIA</w:t>
      </w:r>
      <w:r w:rsidR="00617EAC">
        <w:rPr>
          <w:rFonts w:ascii="Times New Roman" w:hAnsi="Times New Roman" w:cs="Times New Roman"/>
          <w:sz w:val="24"/>
          <w:szCs w:val="24"/>
        </w:rPr>
        <w:t xml:space="preserve"> PROJEKTU</w:t>
      </w:r>
    </w:p>
    <w:p w:rsidR="00AD0FBF" w:rsidRDefault="00AD0FBF" w:rsidP="00BA0998">
      <w:pPr>
        <w:jc w:val="both"/>
        <w:rPr>
          <w:rFonts w:ascii="Times New Roman" w:hAnsi="Times New Roman" w:cs="Times New Roman"/>
          <w:sz w:val="24"/>
          <w:szCs w:val="24"/>
        </w:rPr>
      </w:pPr>
      <w:r w:rsidRPr="00AD0FBF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19696"/>
            <wp:effectExtent l="0" t="0" r="0" b="5080"/>
            <wp:docPr id="3" name="Obrázok 3" descr="C:\Users\adu72733\Desktop\k projektom\projekt verejné osvetlenie\fotodokumentácia\PC1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u72733\Desktop\k projektom\projekt verejné osvetlenie\fotodokumentácia\PC11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FBF" w:rsidRDefault="00AD0FBF" w:rsidP="00BA09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0FBF" w:rsidRDefault="00AD0FBF" w:rsidP="00BA09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0FBF" w:rsidRDefault="00AD0FBF" w:rsidP="00BA09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 REALIZÁCII</w:t>
      </w:r>
      <w:r w:rsidR="00617EAC">
        <w:rPr>
          <w:rFonts w:ascii="Times New Roman" w:hAnsi="Times New Roman" w:cs="Times New Roman"/>
          <w:sz w:val="24"/>
          <w:szCs w:val="24"/>
        </w:rPr>
        <w:t xml:space="preserve"> PROJEKTU</w:t>
      </w:r>
    </w:p>
    <w:p w:rsidR="00AD0FBF" w:rsidRDefault="00AD0FBF" w:rsidP="00BA09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0FBF" w:rsidRPr="00816469" w:rsidRDefault="003F27EA" w:rsidP="00BA0998">
      <w:pPr>
        <w:jc w:val="both"/>
        <w:rPr>
          <w:rFonts w:ascii="Times New Roman" w:hAnsi="Times New Roman" w:cs="Times New Roman"/>
          <w:sz w:val="24"/>
          <w:szCs w:val="24"/>
        </w:rPr>
      </w:pPr>
      <w:r w:rsidRPr="003F27E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7682460"/>
            <wp:effectExtent l="0" t="0" r="0" b="0"/>
            <wp:docPr id="7" name="Obrázok 7" descr="C:\Users\adu72733\Desktop\k projektom\projekt verejné osvetlenie\fotodokumentácia\CAM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u72733\Desktop\k projektom\projekt verejné osvetlenie\fotodokumentácia\CAM00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FBF" w:rsidRPr="00816469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3BB" w:rsidRDefault="00A053BB" w:rsidP="00D01CBD">
      <w:pPr>
        <w:spacing w:after="0" w:line="240" w:lineRule="auto"/>
      </w:pPr>
      <w:r>
        <w:separator/>
      </w:r>
    </w:p>
  </w:endnote>
  <w:endnote w:type="continuationSeparator" w:id="0">
    <w:p w:rsidR="00A053BB" w:rsidRDefault="00A053BB" w:rsidP="00D01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3BB" w:rsidRDefault="00A053BB" w:rsidP="00D01CBD">
      <w:pPr>
        <w:spacing w:after="0" w:line="240" w:lineRule="auto"/>
      </w:pPr>
      <w:r>
        <w:separator/>
      </w:r>
    </w:p>
  </w:footnote>
  <w:footnote w:type="continuationSeparator" w:id="0">
    <w:p w:rsidR="00A053BB" w:rsidRDefault="00A053BB" w:rsidP="00D01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CBD" w:rsidRDefault="00D01CBD" w:rsidP="00617EAC">
    <w:pPr>
      <w:pStyle w:val="Hlavika"/>
      <w:ind w:left="720"/>
    </w:pPr>
  </w:p>
  <w:p w:rsidR="00617EAC" w:rsidRDefault="00617EAC" w:rsidP="00617EAC">
    <w:pPr>
      <w:pStyle w:val="Hlavika"/>
      <w:ind w:left="7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665B4E"/>
    <w:multiLevelType w:val="hybridMultilevel"/>
    <w:tmpl w:val="1DC2FD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7D8"/>
    <w:rsid w:val="00031F90"/>
    <w:rsid w:val="0037785A"/>
    <w:rsid w:val="003F27EA"/>
    <w:rsid w:val="005F67D8"/>
    <w:rsid w:val="00615356"/>
    <w:rsid w:val="00617EAC"/>
    <w:rsid w:val="00636A0F"/>
    <w:rsid w:val="0066322D"/>
    <w:rsid w:val="006E2814"/>
    <w:rsid w:val="00816469"/>
    <w:rsid w:val="00A053BB"/>
    <w:rsid w:val="00AD0FBF"/>
    <w:rsid w:val="00BA0998"/>
    <w:rsid w:val="00D01CBD"/>
    <w:rsid w:val="00D70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0B7AE4-0F48-45DB-A723-96B3359B2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615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615356"/>
    <w:rPr>
      <w:b/>
      <w:bCs/>
    </w:rPr>
  </w:style>
  <w:style w:type="character" w:customStyle="1" w:styleId="apple-converted-space">
    <w:name w:val="apple-converted-space"/>
    <w:basedOn w:val="Predvolenpsmoodseku"/>
    <w:rsid w:val="00615356"/>
  </w:style>
  <w:style w:type="paragraph" w:styleId="Hlavika">
    <w:name w:val="header"/>
    <w:basedOn w:val="Normlny"/>
    <w:link w:val="HlavikaChar"/>
    <w:uiPriority w:val="99"/>
    <w:unhideWhenUsed/>
    <w:rsid w:val="00D01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01CBD"/>
  </w:style>
  <w:style w:type="paragraph" w:styleId="Pta">
    <w:name w:val="footer"/>
    <w:basedOn w:val="Normlny"/>
    <w:link w:val="PtaChar"/>
    <w:uiPriority w:val="99"/>
    <w:unhideWhenUsed/>
    <w:rsid w:val="00D01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01C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7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35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ĎURČOVÁ Andrea</dc:creator>
  <cp:keywords/>
  <dc:description/>
  <cp:lastModifiedBy>BABEĽOVÁ Anna</cp:lastModifiedBy>
  <cp:revision>2</cp:revision>
  <dcterms:created xsi:type="dcterms:W3CDTF">2016-12-06T12:28:00Z</dcterms:created>
  <dcterms:modified xsi:type="dcterms:W3CDTF">2016-12-06T12:28:00Z</dcterms:modified>
</cp:coreProperties>
</file>