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1B" w:rsidRPr="00401594" w:rsidRDefault="0054651B" w:rsidP="00401594">
      <w:pPr>
        <w:jc w:val="center"/>
        <w:rPr>
          <w:b/>
          <w:i/>
        </w:rPr>
      </w:pPr>
      <w:r w:rsidRPr="00401594">
        <w:rPr>
          <w:b/>
          <w:i/>
        </w:rPr>
        <w:t>Oznámenie o</w:t>
      </w:r>
      <w:r w:rsidR="00401594" w:rsidRPr="00401594">
        <w:rPr>
          <w:b/>
          <w:i/>
        </w:rPr>
        <w:t xml:space="preserve"> emailovej adrese na doručenie </w:t>
      </w:r>
      <w:r w:rsidRPr="00401594">
        <w:rPr>
          <w:b/>
          <w:i/>
        </w:rPr>
        <w:t>oznámení o delegovaní člena do miestnej volebnej komisie a o delegovaní člena do okrskových volebných komisií</w:t>
      </w:r>
    </w:p>
    <w:p w:rsidR="0054651B" w:rsidRDefault="0054651B" w:rsidP="00B04CDB"/>
    <w:p w:rsidR="00401594" w:rsidRDefault="00401594" w:rsidP="00B04CDB">
      <w:bookmarkStart w:id="0" w:name="_GoBack"/>
      <w:bookmarkEnd w:id="0"/>
    </w:p>
    <w:p w:rsidR="00401594" w:rsidRDefault="0054651B" w:rsidP="00B04CDB">
      <w:r>
        <w:t xml:space="preserve">     Obec Heľpa týmto informuje, že na doručenie oznámení o delegovaní člena do miestnej volebnej komisie a o delegovaní člena do okrskových volebných komisií </w:t>
      </w:r>
      <w:r w:rsidR="00401594">
        <w:t xml:space="preserve">bola určená </w:t>
      </w:r>
      <w:r w:rsidR="00401594" w:rsidRPr="00401594">
        <w:rPr>
          <w:b/>
        </w:rPr>
        <w:t>emailová adresa:</w:t>
      </w:r>
      <w:r w:rsidR="00401594">
        <w:t xml:space="preserve"> </w:t>
      </w:r>
    </w:p>
    <w:p w:rsidR="0054651B" w:rsidRDefault="00401594" w:rsidP="00B04CDB">
      <w:r>
        <w:tab/>
      </w:r>
      <w:r>
        <w:tab/>
      </w:r>
      <w:hyperlink r:id="rId5" w:history="1">
        <w:r w:rsidRPr="00B55036">
          <w:rPr>
            <w:rStyle w:val="Hypertextovprepojenie"/>
          </w:rPr>
          <w:t>anna.babelova@helpa.sk</w:t>
        </w:r>
      </w:hyperlink>
    </w:p>
    <w:p w:rsidR="00401594" w:rsidRDefault="00401594" w:rsidP="00B04CDB">
      <w:r>
        <w:tab/>
      </w:r>
      <w:r>
        <w:tab/>
      </w:r>
    </w:p>
    <w:p w:rsidR="00401594" w:rsidRPr="00401594" w:rsidRDefault="00401594" w:rsidP="00B04CDB">
      <w:pPr>
        <w:rPr>
          <w:b/>
        </w:rPr>
      </w:pPr>
      <w:r w:rsidRPr="00401594">
        <w:rPr>
          <w:b/>
        </w:rPr>
        <w:t>Korešpondenčná adresa:</w:t>
      </w:r>
    </w:p>
    <w:p w:rsidR="00401594" w:rsidRDefault="00401594" w:rsidP="00B04CDB">
      <w:r>
        <w:tab/>
      </w:r>
      <w:r>
        <w:tab/>
        <w:t>Obecný úrad v Heľpe</w:t>
      </w:r>
    </w:p>
    <w:p w:rsidR="00401594" w:rsidRDefault="00401594" w:rsidP="00B04CDB">
      <w:r>
        <w:tab/>
      </w:r>
      <w:r>
        <w:tab/>
        <w:t>Farská 588/2</w:t>
      </w:r>
    </w:p>
    <w:p w:rsidR="00401594" w:rsidRDefault="00401594" w:rsidP="00B04CDB">
      <w:r>
        <w:tab/>
      </w:r>
      <w:r>
        <w:tab/>
        <w:t>976 68  Heľpa</w:t>
      </w:r>
    </w:p>
    <w:sectPr w:rsidR="0040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314B0B"/>
    <w:multiLevelType w:val="multilevel"/>
    <w:tmpl w:val="4B00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2"/>
    <w:rsid w:val="00012450"/>
    <w:rsid w:val="000732DA"/>
    <w:rsid w:val="00095969"/>
    <w:rsid w:val="00142954"/>
    <w:rsid w:val="001C35E5"/>
    <w:rsid w:val="001F230A"/>
    <w:rsid w:val="001F7B51"/>
    <w:rsid w:val="00216AD1"/>
    <w:rsid w:val="002435EB"/>
    <w:rsid w:val="0029182D"/>
    <w:rsid w:val="002C2FB3"/>
    <w:rsid w:val="00383F5F"/>
    <w:rsid w:val="0038757D"/>
    <w:rsid w:val="00390A9B"/>
    <w:rsid w:val="003A4D82"/>
    <w:rsid w:val="003B1C38"/>
    <w:rsid w:val="003E199F"/>
    <w:rsid w:val="00401594"/>
    <w:rsid w:val="004223A3"/>
    <w:rsid w:val="0043243C"/>
    <w:rsid w:val="0047528C"/>
    <w:rsid w:val="004F55BB"/>
    <w:rsid w:val="0050744C"/>
    <w:rsid w:val="00507831"/>
    <w:rsid w:val="0054651B"/>
    <w:rsid w:val="005B60AD"/>
    <w:rsid w:val="005E2A43"/>
    <w:rsid w:val="0060023D"/>
    <w:rsid w:val="00613154"/>
    <w:rsid w:val="00654332"/>
    <w:rsid w:val="006765E6"/>
    <w:rsid w:val="007845AA"/>
    <w:rsid w:val="007A28A9"/>
    <w:rsid w:val="007C17E6"/>
    <w:rsid w:val="007D4C41"/>
    <w:rsid w:val="00843FB7"/>
    <w:rsid w:val="008900B1"/>
    <w:rsid w:val="00962497"/>
    <w:rsid w:val="009901DE"/>
    <w:rsid w:val="009A6EBC"/>
    <w:rsid w:val="009F6374"/>
    <w:rsid w:val="00A26338"/>
    <w:rsid w:val="00A742BB"/>
    <w:rsid w:val="00AB3F61"/>
    <w:rsid w:val="00B04CDB"/>
    <w:rsid w:val="00B43DF3"/>
    <w:rsid w:val="00B80D5D"/>
    <w:rsid w:val="00BB5C4B"/>
    <w:rsid w:val="00BE2F55"/>
    <w:rsid w:val="00C22114"/>
    <w:rsid w:val="00C33BBE"/>
    <w:rsid w:val="00C70F4F"/>
    <w:rsid w:val="00D0106C"/>
    <w:rsid w:val="00D452D1"/>
    <w:rsid w:val="00D9717C"/>
    <w:rsid w:val="00DE42AD"/>
    <w:rsid w:val="00E52B95"/>
    <w:rsid w:val="00E601E8"/>
    <w:rsid w:val="00F24506"/>
    <w:rsid w:val="00F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16C6-0396-4A64-9C4E-2CEF779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5E2A43"/>
    <w:pPr>
      <w:numPr>
        <w:ilvl w:val="8"/>
        <w:numId w:val="2"/>
      </w:numPr>
      <w:suppressAutoHyphens/>
      <w:spacing w:before="240" w:after="60"/>
      <w:outlineLvl w:val="8"/>
    </w:pPr>
    <w:rPr>
      <w:rFonts w:ascii="Arial" w:eastAsiaTheme="minorEastAsia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13154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613154"/>
    <w:rPr>
      <w:i/>
      <w:iCs/>
    </w:rPr>
  </w:style>
  <w:style w:type="character" w:styleId="Siln">
    <w:name w:val="Strong"/>
    <w:basedOn w:val="Predvolenpsmoodseku"/>
    <w:uiPriority w:val="22"/>
    <w:qFormat/>
    <w:rsid w:val="00A263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338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9"/>
    <w:rsid w:val="005E2A43"/>
    <w:rPr>
      <w:rFonts w:ascii="Arial" w:eastAsiaTheme="minorEastAsia" w:hAnsi="Arial" w:cs="Arial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E2A43"/>
    <w:pPr>
      <w:tabs>
        <w:tab w:val="center" w:pos="4536"/>
        <w:tab w:val="right" w:pos="9072"/>
      </w:tabs>
      <w:suppressAutoHyphens/>
    </w:pPr>
    <w:rPr>
      <w:rFonts w:eastAsiaTheme="minorEastAsia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5E2A43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5E2A43"/>
    <w:pPr>
      <w:tabs>
        <w:tab w:val="center" w:pos="4536"/>
        <w:tab w:val="right" w:pos="9072"/>
      </w:tabs>
      <w:suppressAutoHyphens/>
    </w:pPr>
    <w:rPr>
      <w:rFonts w:eastAsiaTheme="minorEastAsia"/>
      <w:lang w:eastAsia="ar-SA"/>
    </w:rPr>
  </w:style>
  <w:style w:type="character" w:customStyle="1" w:styleId="PtaChar">
    <w:name w:val="Päta Char"/>
    <w:basedOn w:val="Predvolenpsmoodseku"/>
    <w:link w:val="Pta"/>
    <w:uiPriority w:val="99"/>
    <w:semiHidden/>
    <w:rsid w:val="005E2A43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uiPriority w:val="99"/>
    <w:rsid w:val="005E2A43"/>
    <w:pPr>
      <w:suppressAutoHyphens/>
      <w:spacing w:after="120" w:line="480" w:lineRule="auto"/>
    </w:pPr>
    <w:rPr>
      <w:rFonts w:eastAsiaTheme="minorEastAsia"/>
      <w:lang w:eastAsia="ar-SA"/>
    </w:rPr>
  </w:style>
  <w:style w:type="table" w:styleId="Mriekatabuky">
    <w:name w:val="Table Grid"/>
    <w:basedOn w:val="Normlnatabuka"/>
    <w:uiPriority w:val="39"/>
    <w:rsid w:val="0067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A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abelova@hel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BABEĽOVÁ Anna</dc:creator>
  <cp:keywords/>
  <dc:description/>
  <cp:lastModifiedBy>BABEĽOVÁ Anna</cp:lastModifiedBy>
  <cp:revision>2</cp:revision>
  <cp:lastPrinted>2022-05-23T09:46:00Z</cp:lastPrinted>
  <dcterms:created xsi:type="dcterms:W3CDTF">2022-08-10T12:16:00Z</dcterms:created>
  <dcterms:modified xsi:type="dcterms:W3CDTF">2022-08-10T12:16:00Z</dcterms:modified>
</cp:coreProperties>
</file>